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0F948"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KWAME NKRUMAH UNIVERSITY OF SCIENCE AND TECHNOLOGY</w:t>
      </w:r>
    </w:p>
    <w:p w14:paraId="6167EA50"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COLLEGE OF ENGINEERING</w:t>
      </w:r>
    </w:p>
    <w:p w14:paraId="6A94F0E0"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DEPARTMENT OF COMPUTER ENGINEERING</w:t>
      </w:r>
    </w:p>
    <w:p w14:paraId="6EE9BE34"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BIOMEDICAL ENGINEERING</w:t>
      </w:r>
    </w:p>
    <w:p w14:paraId="1832C243" w14:textId="77777777" w:rsidR="003E3C27" w:rsidRDefault="003E3C27" w:rsidP="003E3C27">
      <w:pPr>
        <w:jc w:val="center"/>
        <w:rPr>
          <w:rFonts w:ascii="Times New Roman" w:hAnsi="Times New Roman" w:cs="Times New Roman"/>
          <w:b/>
          <w:bCs/>
          <w:sz w:val="24"/>
          <w:szCs w:val="24"/>
        </w:rPr>
      </w:pPr>
      <w:r>
        <w:rPr>
          <w:noProof/>
        </w:rPr>
        <w:drawing>
          <wp:inline distT="0" distB="0" distL="0" distR="0" wp14:anchorId="5DCB4801" wp14:editId="5A964101">
            <wp:extent cx="3289300" cy="328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89300" cy="3289300"/>
                    </a:xfrm>
                    <a:prstGeom prst="rect">
                      <a:avLst/>
                    </a:prstGeom>
                    <a:noFill/>
                    <a:ln>
                      <a:noFill/>
                    </a:ln>
                  </pic:spPr>
                </pic:pic>
              </a:graphicData>
            </a:graphic>
          </wp:inline>
        </w:drawing>
      </w:r>
    </w:p>
    <w:p w14:paraId="6E533112"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AUTOMATED NEONATAL EXCHANGE TRANSFUSION (ANET 4.0)</w:t>
      </w:r>
    </w:p>
    <w:p w14:paraId="088E6A3E" w14:textId="77777777" w:rsidR="003E3C27" w:rsidRDefault="003E3C27" w:rsidP="003E3C27">
      <w:pPr>
        <w:jc w:val="center"/>
        <w:rPr>
          <w:rFonts w:ascii="Times New Roman" w:hAnsi="Times New Roman" w:cs="Times New Roman"/>
          <w:b/>
          <w:bCs/>
          <w:sz w:val="24"/>
          <w:szCs w:val="24"/>
        </w:rPr>
      </w:pPr>
    </w:p>
    <w:p w14:paraId="5A8E72CF"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AMEYAW ARTHUR SAMUEL</w:t>
      </w:r>
    </w:p>
    <w:p w14:paraId="25D7686F"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BANDOMA GIDEON</w:t>
      </w:r>
    </w:p>
    <w:p w14:paraId="53CE401E"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CANN JOSEPHINE ESI</w:t>
      </w:r>
    </w:p>
    <w:p w14:paraId="2A7E97EA" w14:textId="77777777" w:rsidR="003E3C27" w:rsidRDefault="003E3C27" w:rsidP="003E3C27">
      <w:pPr>
        <w:jc w:val="center"/>
        <w:rPr>
          <w:rFonts w:ascii="Times New Roman" w:hAnsi="Times New Roman" w:cs="Times New Roman"/>
          <w:b/>
          <w:bCs/>
          <w:sz w:val="24"/>
          <w:szCs w:val="24"/>
        </w:rPr>
      </w:pPr>
    </w:p>
    <w:p w14:paraId="5596BDC1" w14:textId="77777777" w:rsidR="003E3C27" w:rsidRDefault="003E3C27" w:rsidP="003E3C27">
      <w:pPr>
        <w:jc w:val="center"/>
        <w:rPr>
          <w:rFonts w:ascii="Times New Roman" w:hAnsi="Times New Roman" w:cs="Times New Roman"/>
          <w:b/>
          <w:bCs/>
          <w:sz w:val="24"/>
          <w:szCs w:val="24"/>
        </w:rPr>
      </w:pPr>
      <w:r>
        <w:rPr>
          <w:rFonts w:ascii="Times New Roman" w:hAnsi="Times New Roman" w:cs="Times New Roman"/>
          <w:b/>
          <w:bCs/>
          <w:sz w:val="24"/>
          <w:szCs w:val="24"/>
        </w:rPr>
        <w:t>SUPERVISED BY: MR. PRINCE ODAME</w:t>
      </w:r>
    </w:p>
    <w:p w14:paraId="12FA7579" w14:textId="77777777" w:rsidR="003E3C27" w:rsidRDefault="003E3C27" w:rsidP="003E3C27">
      <w:pPr>
        <w:jc w:val="center"/>
        <w:rPr>
          <w:rFonts w:ascii="Times New Roman" w:hAnsi="Times New Roman" w:cs="Times New Roman"/>
          <w:b/>
          <w:bCs/>
          <w:sz w:val="24"/>
          <w:szCs w:val="24"/>
        </w:rPr>
      </w:pPr>
    </w:p>
    <w:p w14:paraId="2D796D10" w14:textId="77777777" w:rsidR="003E3C27" w:rsidRDefault="003E3C27" w:rsidP="003E3C27">
      <w:pPr>
        <w:jc w:val="center"/>
        <w:rPr>
          <w:rFonts w:ascii="Times New Roman" w:hAnsi="Times New Roman" w:cs="Times New Roman"/>
          <w:b/>
          <w:bCs/>
          <w:sz w:val="24"/>
          <w:szCs w:val="24"/>
        </w:rPr>
      </w:pPr>
    </w:p>
    <w:p w14:paraId="2659CAF1" w14:textId="60359FE9" w:rsidR="003E3C27" w:rsidRDefault="00237A27" w:rsidP="003E3C27">
      <w:pPr>
        <w:jc w:val="center"/>
        <w:rPr>
          <w:rFonts w:ascii="Times New Roman" w:hAnsi="Times New Roman" w:cs="Times New Roman"/>
          <w:b/>
          <w:bCs/>
          <w:sz w:val="24"/>
          <w:szCs w:val="24"/>
        </w:rPr>
      </w:pPr>
      <w:r>
        <w:rPr>
          <w:rFonts w:ascii="Times New Roman" w:hAnsi="Times New Roman" w:cs="Times New Roman"/>
          <w:b/>
          <w:bCs/>
          <w:sz w:val="24"/>
          <w:szCs w:val="24"/>
        </w:rPr>
        <w:t>SEPTEMBER</w:t>
      </w:r>
      <w:r w:rsidR="003E3C27">
        <w:rPr>
          <w:rFonts w:ascii="Times New Roman" w:hAnsi="Times New Roman" w:cs="Times New Roman"/>
          <w:b/>
          <w:bCs/>
          <w:sz w:val="24"/>
          <w:szCs w:val="24"/>
        </w:rPr>
        <w:t>, 2023</w:t>
      </w:r>
    </w:p>
    <w:p w14:paraId="2767D0DB" w14:textId="77777777" w:rsidR="009F48E6" w:rsidRDefault="009F48E6" w:rsidP="00292B61">
      <w:pPr>
        <w:jc w:val="both"/>
        <w:rPr>
          <w:rFonts w:ascii="Times New Roman" w:hAnsi="Times New Roman" w:cs="Times New Roman"/>
          <w:b/>
          <w:bCs/>
          <w:sz w:val="24"/>
          <w:szCs w:val="24"/>
        </w:rPr>
      </w:pPr>
    </w:p>
    <w:p w14:paraId="54C43BEC" w14:textId="77777777" w:rsidR="006B3A55" w:rsidRPr="00F14684" w:rsidRDefault="009F48E6" w:rsidP="003E3C27">
      <w:pPr>
        <w:pStyle w:val="Heading1"/>
        <w:spacing w:line="360" w:lineRule="auto"/>
        <w:jc w:val="center"/>
        <w:rPr>
          <w:rFonts w:ascii="Times New Roman" w:hAnsi="Times New Roman" w:cs="Times New Roman"/>
          <w:b/>
          <w:bCs/>
          <w:color w:val="auto"/>
          <w:sz w:val="28"/>
          <w:szCs w:val="28"/>
        </w:rPr>
      </w:pPr>
      <w:bookmarkStart w:id="0" w:name="_Toc144941333"/>
      <w:r w:rsidRPr="00414FAE">
        <w:rPr>
          <w:rFonts w:ascii="Times New Roman" w:hAnsi="Times New Roman" w:cs="Times New Roman"/>
          <w:b/>
          <w:bCs/>
          <w:color w:val="auto"/>
          <w:sz w:val="28"/>
          <w:szCs w:val="28"/>
        </w:rPr>
        <w:lastRenderedPageBreak/>
        <w:t>DECLARATION</w:t>
      </w:r>
      <w:bookmarkEnd w:id="0"/>
    </w:p>
    <w:p w14:paraId="073BA8D3" w14:textId="4078989F" w:rsidR="009F48E6" w:rsidRDefault="006B3A55"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declare that this project is our own work as a requirement for the award of a </w:t>
      </w:r>
      <w:r w:rsidR="003E3C27">
        <w:rPr>
          <w:rFonts w:ascii="Times New Roman" w:hAnsi="Times New Roman" w:cs="Times New Roman"/>
          <w:sz w:val="24"/>
          <w:szCs w:val="24"/>
        </w:rPr>
        <w:t>BSc.</w:t>
      </w:r>
      <w:r>
        <w:rPr>
          <w:rFonts w:ascii="Times New Roman" w:hAnsi="Times New Roman" w:cs="Times New Roman"/>
          <w:sz w:val="24"/>
          <w:szCs w:val="24"/>
        </w:rPr>
        <w:t xml:space="preserve"> Biomedical Engineering degree, under the supervision of Mr. Prince Odame. We also declare that except where references were made and credit </w:t>
      </w:r>
      <w:r w:rsidR="003E3C27">
        <w:rPr>
          <w:rFonts w:ascii="Times New Roman" w:hAnsi="Times New Roman" w:cs="Times New Roman"/>
          <w:sz w:val="24"/>
          <w:szCs w:val="24"/>
        </w:rPr>
        <w:t>is duly given</w:t>
      </w:r>
      <w:r>
        <w:rPr>
          <w:rFonts w:ascii="Times New Roman" w:hAnsi="Times New Roman" w:cs="Times New Roman"/>
          <w:sz w:val="24"/>
          <w:szCs w:val="24"/>
        </w:rPr>
        <w:t xml:space="preserve">, the project is a result of our collective effort, ingenuity, </w:t>
      </w:r>
      <w:r w:rsidR="003E3C27">
        <w:rPr>
          <w:rFonts w:ascii="Times New Roman" w:hAnsi="Times New Roman" w:cs="Times New Roman"/>
          <w:sz w:val="24"/>
          <w:szCs w:val="24"/>
        </w:rPr>
        <w:t>research,</w:t>
      </w:r>
      <w:r>
        <w:rPr>
          <w:rFonts w:ascii="Times New Roman" w:hAnsi="Times New Roman" w:cs="Times New Roman"/>
          <w:sz w:val="24"/>
          <w:szCs w:val="24"/>
        </w:rPr>
        <w:t xml:space="preserve"> and skills</w:t>
      </w:r>
      <w:r w:rsidR="00A62F54">
        <w:rPr>
          <w:rFonts w:ascii="Times New Roman" w:hAnsi="Times New Roman" w:cs="Times New Roman"/>
          <w:sz w:val="24"/>
          <w:szCs w:val="24"/>
        </w:rPr>
        <w:t>.</w:t>
      </w:r>
    </w:p>
    <w:p w14:paraId="16C86332" w14:textId="77777777" w:rsidR="006B3A55" w:rsidRDefault="006B3A55" w:rsidP="00292B61">
      <w:pPr>
        <w:jc w:val="both"/>
        <w:rPr>
          <w:rFonts w:ascii="Times New Roman" w:hAnsi="Times New Roman" w:cs="Times New Roman"/>
          <w:sz w:val="24"/>
          <w:szCs w:val="24"/>
        </w:rPr>
      </w:pPr>
    </w:p>
    <w:p w14:paraId="20924604" w14:textId="77777777" w:rsidR="006B3A55" w:rsidRDefault="006B3A55" w:rsidP="00292B61">
      <w:pPr>
        <w:jc w:val="both"/>
        <w:rPr>
          <w:rFonts w:ascii="Times New Roman" w:hAnsi="Times New Roman" w:cs="Times New Roman"/>
          <w:sz w:val="24"/>
          <w:szCs w:val="24"/>
        </w:rPr>
      </w:pPr>
    </w:p>
    <w:p w14:paraId="2694BA8E" w14:textId="77777777" w:rsidR="006B3A55" w:rsidRDefault="006B3A55" w:rsidP="00292B61">
      <w:pPr>
        <w:jc w:val="both"/>
        <w:rPr>
          <w:rFonts w:ascii="Times New Roman" w:hAnsi="Times New Roman" w:cs="Times New Roman"/>
          <w:sz w:val="24"/>
          <w:szCs w:val="24"/>
        </w:rPr>
      </w:pPr>
    </w:p>
    <w:p w14:paraId="32C5AEC8" w14:textId="77777777" w:rsidR="006B3A55" w:rsidRDefault="006B3A55" w:rsidP="00292B61">
      <w:pPr>
        <w:jc w:val="both"/>
        <w:rPr>
          <w:rFonts w:ascii="Times New Roman" w:hAnsi="Times New Roman" w:cs="Times New Roman"/>
          <w:sz w:val="24"/>
          <w:szCs w:val="24"/>
        </w:rPr>
      </w:pPr>
    </w:p>
    <w:p w14:paraId="64CEF649" w14:textId="77777777" w:rsidR="006B3A55" w:rsidRDefault="006B3A55" w:rsidP="00292B61">
      <w:pPr>
        <w:jc w:val="both"/>
        <w:rPr>
          <w:rFonts w:ascii="Times New Roman" w:hAnsi="Times New Roman" w:cs="Times New Roman"/>
          <w:sz w:val="24"/>
          <w:szCs w:val="24"/>
        </w:rPr>
      </w:pPr>
    </w:p>
    <w:p w14:paraId="72CB413B" w14:textId="77777777" w:rsidR="006B3A55" w:rsidRDefault="006B3A55" w:rsidP="00292B61">
      <w:pPr>
        <w:jc w:val="both"/>
        <w:rPr>
          <w:rFonts w:ascii="Times New Roman" w:hAnsi="Times New Roman" w:cs="Times New Roman"/>
          <w:sz w:val="24"/>
          <w:szCs w:val="24"/>
        </w:rPr>
      </w:pPr>
    </w:p>
    <w:p w14:paraId="7A927827" w14:textId="77777777" w:rsidR="006B3A55" w:rsidRDefault="006B3A55" w:rsidP="00292B61">
      <w:pPr>
        <w:jc w:val="both"/>
        <w:rPr>
          <w:rFonts w:ascii="Times New Roman" w:hAnsi="Times New Roman" w:cs="Times New Roman"/>
          <w:sz w:val="24"/>
          <w:szCs w:val="24"/>
        </w:rPr>
      </w:pPr>
      <w:r>
        <w:rPr>
          <w:rFonts w:ascii="Times New Roman" w:hAnsi="Times New Roman" w:cs="Times New Roman"/>
          <w:sz w:val="24"/>
          <w:szCs w:val="24"/>
        </w:rPr>
        <w:t>NAME                                                               SIGNATURE                               DATE</w:t>
      </w:r>
    </w:p>
    <w:p w14:paraId="60187CF5" w14:textId="6DF5971F" w:rsidR="006B3A55" w:rsidRDefault="006B3A55" w:rsidP="00292B61">
      <w:pPr>
        <w:jc w:val="both"/>
        <w:rPr>
          <w:rFonts w:ascii="Times New Roman" w:hAnsi="Times New Roman" w:cs="Times New Roman"/>
          <w:sz w:val="24"/>
          <w:szCs w:val="24"/>
        </w:rPr>
      </w:pPr>
      <w:r>
        <w:rPr>
          <w:rFonts w:ascii="Times New Roman" w:hAnsi="Times New Roman" w:cs="Times New Roman"/>
          <w:sz w:val="24"/>
          <w:szCs w:val="24"/>
        </w:rPr>
        <w:t>AMEYAW ARTHUR SAMUEL            ………………………</w:t>
      </w:r>
      <w:r w:rsidR="003E3C27">
        <w:rPr>
          <w:rFonts w:ascii="Times New Roman" w:hAnsi="Times New Roman" w:cs="Times New Roman"/>
          <w:sz w:val="24"/>
          <w:szCs w:val="24"/>
        </w:rPr>
        <w:t>………</w:t>
      </w:r>
    </w:p>
    <w:p w14:paraId="267EA889" w14:textId="77777777" w:rsidR="006B3A55" w:rsidRDefault="006B3A55" w:rsidP="00292B61">
      <w:pPr>
        <w:jc w:val="both"/>
        <w:rPr>
          <w:rFonts w:ascii="Times New Roman" w:hAnsi="Times New Roman" w:cs="Times New Roman"/>
          <w:sz w:val="24"/>
          <w:szCs w:val="24"/>
        </w:rPr>
      </w:pPr>
      <w:r>
        <w:rPr>
          <w:rFonts w:ascii="Times New Roman" w:hAnsi="Times New Roman" w:cs="Times New Roman"/>
          <w:sz w:val="24"/>
          <w:szCs w:val="24"/>
        </w:rPr>
        <w:t>BANDOMA GIDEON                            ………………………………</w:t>
      </w:r>
    </w:p>
    <w:p w14:paraId="641447F7" w14:textId="77777777" w:rsidR="006B3A55" w:rsidRDefault="006B3A55" w:rsidP="00292B61">
      <w:pPr>
        <w:jc w:val="both"/>
        <w:rPr>
          <w:rFonts w:ascii="Times New Roman" w:hAnsi="Times New Roman" w:cs="Times New Roman"/>
          <w:sz w:val="24"/>
          <w:szCs w:val="24"/>
        </w:rPr>
      </w:pPr>
      <w:r>
        <w:rPr>
          <w:rFonts w:ascii="Times New Roman" w:hAnsi="Times New Roman" w:cs="Times New Roman"/>
          <w:sz w:val="24"/>
          <w:szCs w:val="24"/>
        </w:rPr>
        <w:t>CANN JOSEPHINE ESI                        ……………………………….</w:t>
      </w:r>
    </w:p>
    <w:p w14:paraId="7919B168" w14:textId="77777777" w:rsidR="006B3A55" w:rsidRDefault="006B3A55" w:rsidP="00292B61">
      <w:pPr>
        <w:jc w:val="both"/>
        <w:rPr>
          <w:rFonts w:ascii="Times New Roman" w:hAnsi="Times New Roman" w:cs="Times New Roman"/>
          <w:sz w:val="24"/>
          <w:szCs w:val="24"/>
        </w:rPr>
      </w:pPr>
    </w:p>
    <w:p w14:paraId="69B7EB73" w14:textId="77777777" w:rsidR="006B3A55" w:rsidRDefault="006B3A55" w:rsidP="00292B61">
      <w:pPr>
        <w:jc w:val="both"/>
        <w:rPr>
          <w:rFonts w:ascii="Times New Roman" w:hAnsi="Times New Roman" w:cs="Times New Roman"/>
          <w:sz w:val="24"/>
          <w:szCs w:val="24"/>
        </w:rPr>
      </w:pPr>
    </w:p>
    <w:p w14:paraId="4FD0809B" w14:textId="77777777" w:rsidR="006B3A55" w:rsidRDefault="006B3A55" w:rsidP="00292B61">
      <w:pPr>
        <w:jc w:val="both"/>
        <w:rPr>
          <w:rFonts w:ascii="Times New Roman" w:hAnsi="Times New Roman" w:cs="Times New Roman"/>
          <w:sz w:val="24"/>
          <w:szCs w:val="24"/>
        </w:rPr>
      </w:pPr>
      <w:r>
        <w:rPr>
          <w:rFonts w:ascii="Times New Roman" w:hAnsi="Times New Roman" w:cs="Times New Roman"/>
          <w:sz w:val="24"/>
          <w:szCs w:val="24"/>
        </w:rPr>
        <w:t>SUPERVISOR</w:t>
      </w:r>
    </w:p>
    <w:p w14:paraId="0CE28E62" w14:textId="77777777" w:rsidR="006B3A55" w:rsidRDefault="006B3A55" w:rsidP="00292B61">
      <w:pPr>
        <w:jc w:val="both"/>
        <w:rPr>
          <w:rFonts w:ascii="Times New Roman" w:hAnsi="Times New Roman" w:cs="Times New Roman"/>
          <w:sz w:val="24"/>
          <w:szCs w:val="24"/>
        </w:rPr>
      </w:pPr>
      <w:r>
        <w:rPr>
          <w:rFonts w:ascii="Times New Roman" w:hAnsi="Times New Roman" w:cs="Times New Roman"/>
          <w:sz w:val="24"/>
          <w:szCs w:val="24"/>
        </w:rPr>
        <w:t>Mr. PRINCE ODAME                                 …………………………….</w:t>
      </w:r>
    </w:p>
    <w:p w14:paraId="6A7CF16F" w14:textId="77777777" w:rsidR="006B3A55" w:rsidRDefault="006B3A55" w:rsidP="00292B61">
      <w:pPr>
        <w:jc w:val="both"/>
        <w:rPr>
          <w:rFonts w:ascii="Times New Roman" w:hAnsi="Times New Roman" w:cs="Times New Roman"/>
          <w:sz w:val="24"/>
          <w:szCs w:val="24"/>
        </w:rPr>
      </w:pPr>
    </w:p>
    <w:p w14:paraId="56471321" w14:textId="77777777" w:rsidR="006B3A55" w:rsidRDefault="006B3A55" w:rsidP="00292B61">
      <w:pPr>
        <w:jc w:val="both"/>
        <w:rPr>
          <w:rFonts w:ascii="Times New Roman" w:hAnsi="Times New Roman" w:cs="Times New Roman"/>
          <w:sz w:val="24"/>
          <w:szCs w:val="24"/>
        </w:rPr>
      </w:pPr>
    </w:p>
    <w:p w14:paraId="7FB5B0BA" w14:textId="77777777" w:rsidR="006B3A55" w:rsidRDefault="006B3A55" w:rsidP="00292B61">
      <w:pPr>
        <w:jc w:val="both"/>
        <w:rPr>
          <w:rFonts w:ascii="Times New Roman" w:hAnsi="Times New Roman" w:cs="Times New Roman"/>
          <w:sz w:val="24"/>
          <w:szCs w:val="24"/>
        </w:rPr>
      </w:pPr>
    </w:p>
    <w:p w14:paraId="7849C44E" w14:textId="77777777" w:rsidR="006B3A55" w:rsidRDefault="006B3A55" w:rsidP="00292B61">
      <w:pPr>
        <w:jc w:val="both"/>
        <w:rPr>
          <w:rFonts w:ascii="Times New Roman" w:hAnsi="Times New Roman" w:cs="Times New Roman"/>
          <w:sz w:val="24"/>
          <w:szCs w:val="24"/>
        </w:rPr>
      </w:pPr>
    </w:p>
    <w:p w14:paraId="40FCE48A" w14:textId="77777777" w:rsidR="006B3A55" w:rsidRDefault="006B3A55" w:rsidP="00292B61">
      <w:pPr>
        <w:jc w:val="both"/>
        <w:rPr>
          <w:rFonts w:ascii="Times New Roman" w:hAnsi="Times New Roman" w:cs="Times New Roman"/>
          <w:sz w:val="24"/>
          <w:szCs w:val="24"/>
        </w:rPr>
      </w:pPr>
    </w:p>
    <w:p w14:paraId="40D853E1" w14:textId="77777777" w:rsidR="006B3A55" w:rsidRDefault="006B3A55" w:rsidP="00292B61">
      <w:pPr>
        <w:jc w:val="both"/>
        <w:rPr>
          <w:rFonts w:ascii="Times New Roman" w:hAnsi="Times New Roman" w:cs="Times New Roman"/>
          <w:sz w:val="24"/>
          <w:szCs w:val="24"/>
        </w:rPr>
      </w:pPr>
    </w:p>
    <w:p w14:paraId="71ADEC2F" w14:textId="3FF72239" w:rsidR="0024251C" w:rsidRPr="007F7C51" w:rsidRDefault="0024251C" w:rsidP="007F7C51">
      <w:pPr>
        <w:pStyle w:val="Heading1"/>
        <w:spacing w:line="360" w:lineRule="auto"/>
        <w:jc w:val="both"/>
        <w:rPr>
          <w:rFonts w:ascii="Times New Roman" w:hAnsi="Times New Roman" w:cs="Times New Roman"/>
          <w:color w:val="000000" w:themeColor="text1"/>
          <w:sz w:val="28"/>
          <w:szCs w:val="28"/>
        </w:rPr>
      </w:pPr>
      <w:bookmarkStart w:id="1" w:name="_Toc144941334"/>
      <w:r w:rsidRPr="00414FAE">
        <w:rPr>
          <w:rFonts w:ascii="Times New Roman" w:hAnsi="Times New Roman" w:cs="Times New Roman"/>
          <w:color w:val="000000" w:themeColor="text1"/>
          <w:sz w:val="28"/>
          <w:szCs w:val="28"/>
        </w:rPr>
        <w:lastRenderedPageBreak/>
        <w:t>ACKNOWLEDGEMENT</w:t>
      </w:r>
      <w:bookmarkEnd w:id="1"/>
    </w:p>
    <w:p w14:paraId="384AB991" w14:textId="77777777" w:rsidR="008C3AB2" w:rsidRDefault="0061000A" w:rsidP="007F7C5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give God the glory for His faithfulness to us throughout our journey. </w:t>
      </w:r>
    </w:p>
    <w:p w14:paraId="25BDB822" w14:textId="694450B3" w:rsidR="008C3AB2" w:rsidRDefault="0061000A" w:rsidP="007F7C5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Our heartfelt gratitude also goes out to our </w:t>
      </w:r>
      <w:r w:rsidR="00E35771">
        <w:rPr>
          <w:rFonts w:ascii="Times New Roman" w:hAnsi="Times New Roman" w:cs="Times New Roman"/>
          <w:sz w:val="24"/>
          <w:szCs w:val="24"/>
        </w:rPr>
        <w:t>families</w:t>
      </w:r>
      <w:r>
        <w:rPr>
          <w:rFonts w:ascii="Times New Roman" w:hAnsi="Times New Roman" w:cs="Times New Roman"/>
          <w:sz w:val="24"/>
          <w:szCs w:val="24"/>
        </w:rPr>
        <w:t xml:space="preserve"> for their unflinching continuous support in all aspects. </w:t>
      </w:r>
    </w:p>
    <w:p w14:paraId="7A4DBCA0" w14:textId="5F4DDA29" w:rsidR="00802BFA" w:rsidRDefault="0061000A" w:rsidP="007F7C51">
      <w:pPr>
        <w:spacing w:line="360" w:lineRule="auto"/>
        <w:jc w:val="both"/>
        <w:rPr>
          <w:rFonts w:ascii="Times New Roman" w:hAnsi="Times New Roman" w:cs="Times New Roman"/>
          <w:sz w:val="24"/>
          <w:szCs w:val="24"/>
        </w:rPr>
      </w:pPr>
      <w:r>
        <w:rPr>
          <w:rFonts w:ascii="Times New Roman" w:hAnsi="Times New Roman" w:cs="Times New Roman"/>
          <w:sz w:val="24"/>
          <w:szCs w:val="24"/>
        </w:rPr>
        <w:t>We also acknowledge our supervisor, Mr. Prince Odame for his advice, corrections</w:t>
      </w:r>
      <w:r w:rsidR="00654B4E">
        <w:rPr>
          <w:rFonts w:ascii="Times New Roman" w:hAnsi="Times New Roman" w:cs="Times New Roman"/>
          <w:sz w:val="24"/>
          <w:szCs w:val="24"/>
        </w:rPr>
        <w:t>,</w:t>
      </w:r>
      <w:r>
        <w:rPr>
          <w:rFonts w:ascii="Times New Roman" w:hAnsi="Times New Roman" w:cs="Times New Roman"/>
          <w:sz w:val="24"/>
          <w:szCs w:val="24"/>
        </w:rPr>
        <w:t xml:space="preserve"> and </w:t>
      </w:r>
      <w:r w:rsidR="00654B4E">
        <w:rPr>
          <w:rFonts w:ascii="Times New Roman" w:hAnsi="Times New Roman" w:cs="Times New Roman"/>
          <w:sz w:val="24"/>
          <w:szCs w:val="24"/>
        </w:rPr>
        <w:t xml:space="preserve">the </w:t>
      </w:r>
      <w:r>
        <w:rPr>
          <w:rFonts w:ascii="Times New Roman" w:hAnsi="Times New Roman" w:cs="Times New Roman"/>
          <w:sz w:val="24"/>
          <w:szCs w:val="24"/>
        </w:rPr>
        <w:t>time he invested in us for this project.</w:t>
      </w:r>
    </w:p>
    <w:p w14:paraId="134A42E2" w14:textId="77777777" w:rsidR="0024251C" w:rsidRDefault="00802BFA" w:rsidP="007F7C5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also express our sincerest appreciation to </w:t>
      </w:r>
      <w:r w:rsidRPr="00802BFA">
        <w:rPr>
          <w:rFonts w:ascii="Times New Roman" w:hAnsi="Times New Roman" w:cs="Times New Roman"/>
          <w:sz w:val="24"/>
          <w:szCs w:val="24"/>
        </w:rPr>
        <w:t xml:space="preserve">Apedele Bede </w:t>
      </w:r>
      <w:proofErr w:type="spellStart"/>
      <w:r w:rsidRPr="00802BFA">
        <w:rPr>
          <w:rFonts w:ascii="Times New Roman" w:hAnsi="Times New Roman" w:cs="Times New Roman"/>
          <w:sz w:val="24"/>
          <w:szCs w:val="24"/>
        </w:rPr>
        <w:t>Abisba</w:t>
      </w:r>
      <w:proofErr w:type="spellEnd"/>
      <w:r>
        <w:rPr>
          <w:rFonts w:ascii="Times New Roman" w:hAnsi="Times New Roman" w:cs="Times New Roman"/>
          <w:sz w:val="24"/>
          <w:szCs w:val="24"/>
        </w:rPr>
        <w:t xml:space="preserve">, a member of the group that worked on ANET 3.0 for his valuable contributions and suggestions. </w:t>
      </w:r>
    </w:p>
    <w:p w14:paraId="22F49C37" w14:textId="35C513FB" w:rsidR="00802BFA" w:rsidRDefault="003E3C27" w:rsidP="007F7C51">
      <w:pPr>
        <w:spacing w:line="360" w:lineRule="auto"/>
        <w:jc w:val="both"/>
        <w:rPr>
          <w:rFonts w:ascii="Times New Roman" w:hAnsi="Times New Roman" w:cs="Times New Roman"/>
          <w:sz w:val="24"/>
          <w:szCs w:val="24"/>
        </w:rPr>
      </w:pPr>
      <w:r>
        <w:rPr>
          <w:rFonts w:ascii="Times New Roman" w:hAnsi="Times New Roman" w:cs="Times New Roman"/>
          <w:sz w:val="24"/>
          <w:szCs w:val="24"/>
        </w:rPr>
        <w:t>Lastly</w:t>
      </w:r>
      <w:r w:rsidR="00802BFA">
        <w:rPr>
          <w:rFonts w:ascii="Times New Roman" w:hAnsi="Times New Roman" w:cs="Times New Roman"/>
          <w:sz w:val="24"/>
          <w:szCs w:val="24"/>
        </w:rPr>
        <w:t>, we are grateful to all teaching assistants, colleagues</w:t>
      </w:r>
      <w:r>
        <w:rPr>
          <w:rFonts w:ascii="Times New Roman" w:hAnsi="Times New Roman" w:cs="Times New Roman"/>
          <w:sz w:val="24"/>
          <w:szCs w:val="24"/>
        </w:rPr>
        <w:t>,</w:t>
      </w:r>
      <w:r w:rsidR="00802BFA">
        <w:rPr>
          <w:rFonts w:ascii="Times New Roman" w:hAnsi="Times New Roman" w:cs="Times New Roman"/>
          <w:sz w:val="24"/>
          <w:szCs w:val="24"/>
        </w:rPr>
        <w:t xml:space="preserve"> and friends</w:t>
      </w:r>
      <w:r>
        <w:rPr>
          <w:rFonts w:ascii="Times New Roman" w:hAnsi="Times New Roman" w:cs="Times New Roman"/>
          <w:sz w:val="24"/>
          <w:szCs w:val="24"/>
        </w:rPr>
        <w:t>,</w:t>
      </w:r>
      <w:r w:rsidR="00802BFA">
        <w:rPr>
          <w:rFonts w:ascii="Times New Roman" w:hAnsi="Times New Roman" w:cs="Times New Roman"/>
          <w:sz w:val="24"/>
          <w:szCs w:val="24"/>
        </w:rPr>
        <w:t xml:space="preserve"> for their support.</w:t>
      </w:r>
    </w:p>
    <w:p w14:paraId="1D19A1BB" w14:textId="77777777" w:rsidR="00CF0218" w:rsidRDefault="00CF0218" w:rsidP="00292B61">
      <w:pPr>
        <w:jc w:val="both"/>
        <w:rPr>
          <w:rFonts w:ascii="Times New Roman" w:hAnsi="Times New Roman" w:cs="Times New Roman"/>
          <w:sz w:val="24"/>
          <w:szCs w:val="24"/>
        </w:rPr>
      </w:pPr>
    </w:p>
    <w:p w14:paraId="094E9C91" w14:textId="77777777" w:rsidR="00102BA3" w:rsidRDefault="00102BA3" w:rsidP="00292B61">
      <w:pPr>
        <w:jc w:val="both"/>
        <w:rPr>
          <w:rFonts w:ascii="Times New Roman" w:hAnsi="Times New Roman" w:cs="Times New Roman"/>
          <w:sz w:val="24"/>
          <w:szCs w:val="24"/>
        </w:rPr>
      </w:pPr>
    </w:p>
    <w:p w14:paraId="4E76DFB8" w14:textId="77777777" w:rsidR="00102BA3" w:rsidRDefault="00102BA3" w:rsidP="00292B61">
      <w:pPr>
        <w:jc w:val="both"/>
        <w:rPr>
          <w:rFonts w:ascii="Times New Roman" w:hAnsi="Times New Roman" w:cs="Times New Roman"/>
          <w:sz w:val="24"/>
          <w:szCs w:val="24"/>
        </w:rPr>
      </w:pPr>
    </w:p>
    <w:p w14:paraId="390CD048" w14:textId="77777777" w:rsidR="00102BA3" w:rsidRDefault="00102BA3" w:rsidP="00292B61">
      <w:pPr>
        <w:jc w:val="both"/>
        <w:rPr>
          <w:rFonts w:ascii="Times New Roman" w:hAnsi="Times New Roman" w:cs="Times New Roman"/>
          <w:sz w:val="24"/>
          <w:szCs w:val="24"/>
        </w:rPr>
      </w:pPr>
    </w:p>
    <w:p w14:paraId="6213F7EA" w14:textId="77777777" w:rsidR="00102BA3" w:rsidRDefault="00102BA3" w:rsidP="00292B61">
      <w:pPr>
        <w:jc w:val="both"/>
        <w:rPr>
          <w:rFonts w:ascii="Times New Roman" w:hAnsi="Times New Roman" w:cs="Times New Roman"/>
          <w:sz w:val="24"/>
          <w:szCs w:val="24"/>
        </w:rPr>
      </w:pPr>
    </w:p>
    <w:p w14:paraId="247B17EA" w14:textId="77777777" w:rsidR="00102BA3" w:rsidRDefault="00102BA3" w:rsidP="00292B61">
      <w:pPr>
        <w:jc w:val="both"/>
        <w:rPr>
          <w:rFonts w:ascii="Times New Roman" w:hAnsi="Times New Roman" w:cs="Times New Roman"/>
          <w:sz w:val="24"/>
          <w:szCs w:val="24"/>
        </w:rPr>
      </w:pPr>
    </w:p>
    <w:p w14:paraId="42D24B75" w14:textId="77777777" w:rsidR="00102BA3" w:rsidRDefault="00102BA3" w:rsidP="00292B61">
      <w:pPr>
        <w:jc w:val="both"/>
        <w:rPr>
          <w:rFonts w:ascii="Times New Roman" w:hAnsi="Times New Roman" w:cs="Times New Roman"/>
          <w:sz w:val="24"/>
          <w:szCs w:val="24"/>
        </w:rPr>
      </w:pPr>
    </w:p>
    <w:p w14:paraId="24510879" w14:textId="77777777" w:rsidR="00102BA3" w:rsidRDefault="00102BA3" w:rsidP="00292B61">
      <w:pPr>
        <w:jc w:val="both"/>
        <w:rPr>
          <w:rFonts w:ascii="Times New Roman" w:hAnsi="Times New Roman" w:cs="Times New Roman"/>
          <w:sz w:val="24"/>
          <w:szCs w:val="24"/>
        </w:rPr>
      </w:pPr>
    </w:p>
    <w:p w14:paraId="585652E8" w14:textId="77777777" w:rsidR="00102BA3" w:rsidRDefault="00102BA3" w:rsidP="00292B61">
      <w:pPr>
        <w:jc w:val="both"/>
        <w:rPr>
          <w:rFonts w:ascii="Times New Roman" w:hAnsi="Times New Roman" w:cs="Times New Roman"/>
          <w:sz w:val="24"/>
          <w:szCs w:val="24"/>
        </w:rPr>
      </w:pPr>
    </w:p>
    <w:p w14:paraId="54A31695" w14:textId="77777777" w:rsidR="00102BA3" w:rsidRDefault="00102BA3" w:rsidP="00292B61">
      <w:pPr>
        <w:jc w:val="both"/>
        <w:rPr>
          <w:rFonts w:ascii="Times New Roman" w:hAnsi="Times New Roman" w:cs="Times New Roman"/>
          <w:sz w:val="24"/>
          <w:szCs w:val="24"/>
        </w:rPr>
      </w:pPr>
    </w:p>
    <w:p w14:paraId="77A95278" w14:textId="77777777" w:rsidR="00102BA3" w:rsidRDefault="00102BA3" w:rsidP="00292B61">
      <w:pPr>
        <w:jc w:val="both"/>
        <w:rPr>
          <w:rFonts w:ascii="Times New Roman" w:hAnsi="Times New Roman" w:cs="Times New Roman"/>
          <w:sz w:val="24"/>
          <w:szCs w:val="24"/>
        </w:rPr>
      </w:pPr>
    </w:p>
    <w:p w14:paraId="30C2A519" w14:textId="77777777" w:rsidR="00102BA3" w:rsidRDefault="00102BA3" w:rsidP="00292B61">
      <w:pPr>
        <w:jc w:val="both"/>
        <w:rPr>
          <w:rFonts w:ascii="Times New Roman" w:hAnsi="Times New Roman" w:cs="Times New Roman"/>
          <w:sz w:val="24"/>
          <w:szCs w:val="24"/>
        </w:rPr>
      </w:pPr>
    </w:p>
    <w:p w14:paraId="7D272304" w14:textId="77777777" w:rsidR="00102BA3" w:rsidRDefault="00102BA3" w:rsidP="00292B61">
      <w:pPr>
        <w:jc w:val="both"/>
        <w:rPr>
          <w:rFonts w:ascii="Times New Roman" w:hAnsi="Times New Roman" w:cs="Times New Roman"/>
          <w:sz w:val="24"/>
          <w:szCs w:val="24"/>
        </w:rPr>
      </w:pPr>
    </w:p>
    <w:p w14:paraId="3A18E64C" w14:textId="77777777" w:rsidR="00102BA3" w:rsidRDefault="00102BA3" w:rsidP="00292B61">
      <w:pPr>
        <w:jc w:val="both"/>
        <w:rPr>
          <w:rFonts w:ascii="Times New Roman" w:hAnsi="Times New Roman" w:cs="Times New Roman"/>
          <w:sz w:val="24"/>
          <w:szCs w:val="24"/>
        </w:rPr>
      </w:pPr>
    </w:p>
    <w:p w14:paraId="255D6C10" w14:textId="77777777" w:rsidR="00102BA3" w:rsidRDefault="00102BA3" w:rsidP="00292B61">
      <w:pPr>
        <w:jc w:val="both"/>
        <w:rPr>
          <w:rFonts w:ascii="Times New Roman" w:hAnsi="Times New Roman" w:cs="Times New Roman"/>
          <w:sz w:val="24"/>
          <w:szCs w:val="24"/>
        </w:rPr>
      </w:pPr>
    </w:p>
    <w:p w14:paraId="154B619D" w14:textId="77777777" w:rsidR="00102BA3" w:rsidRDefault="00102BA3" w:rsidP="00292B61">
      <w:pPr>
        <w:jc w:val="both"/>
        <w:rPr>
          <w:rFonts w:ascii="Times New Roman" w:hAnsi="Times New Roman" w:cs="Times New Roman"/>
          <w:sz w:val="24"/>
          <w:szCs w:val="24"/>
        </w:rPr>
      </w:pPr>
    </w:p>
    <w:p w14:paraId="03C1C747" w14:textId="409EE7CD" w:rsidR="00102BA3" w:rsidRDefault="00102BA3" w:rsidP="00102BA3">
      <w:pPr>
        <w:pStyle w:val="Heading1"/>
        <w:jc w:val="center"/>
        <w:rPr>
          <w:rFonts w:ascii="Times New Roman" w:hAnsi="Times New Roman" w:cs="Times New Roman"/>
          <w:color w:val="000000" w:themeColor="text1"/>
        </w:rPr>
      </w:pPr>
      <w:bookmarkStart w:id="2" w:name="_Toc144941335"/>
      <w:r>
        <w:rPr>
          <w:rFonts w:ascii="Times New Roman" w:hAnsi="Times New Roman" w:cs="Times New Roman"/>
          <w:color w:val="000000" w:themeColor="text1"/>
        </w:rPr>
        <w:lastRenderedPageBreak/>
        <w:t>TABLE OF CONTENT</w:t>
      </w:r>
      <w:bookmarkEnd w:id="2"/>
    </w:p>
    <w:p w14:paraId="415B9CB7" w14:textId="68001156" w:rsidR="007F7C51" w:rsidRDefault="007F7C51">
      <w:pPr>
        <w:pStyle w:val="TOC1"/>
        <w:tabs>
          <w:tab w:val="right" w:pos="9350"/>
        </w:tabs>
        <w:rPr>
          <w:rFonts w:eastAsiaTheme="minorEastAsia"/>
          <w:noProof/>
          <w:kern w:val="2"/>
          <w:lang w:val="en-GH" w:eastAsia="en-GH"/>
          <w14:ligatures w14:val="standardContextual"/>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"1-3" \h \z \u </w:instrText>
      </w:r>
      <w:r>
        <w:rPr>
          <w:rFonts w:ascii="Times New Roman" w:hAnsi="Times New Roman" w:cs="Times New Roman"/>
          <w:sz w:val="24"/>
          <w:szCs w:val="24"/>
        </w:rPr>
        <w:fldChar w:fldCharType="separate"/>
      </w:r>
      <w:hyperlink w:anchor="_Toc144941333" w:history="1">
        <w:r w:rsidRPr="00E62F08">
          <w:rPr>
            <w:rStyle w:val="Hyperlink"/>
            <w:rFonts w:ascii="Times New Roman" w:hAnsi="Times New Roman" w:cs="Times New Roman"/>
            <w:b/>
            <w:bCs/>
            <w:noProof/>
          </w:rPr>
          <w:t>DECLARATION</w:t>
        </w:r>
        <w:r>
          <w:rPr>
            <w:noProof/>
            <w:webHidden/>
          </w:rPr>
          <w:tab/>
        </w:r>
        <w:r>
          <w:rPr>
            <w:noProof/>
            <w:webHidden/>
          </w:rPr>
          <w:fldChar w:fldCharType="begin"/>
        </w:r>
        <w:r>
          <w:rPr>
            <w:noProof/>
            <w:webHidden/>
          </w:rPr>
          <w:instrText xml:space="preserve"> PAGEREF _Toc144941333 \h </w:instrText>
        </w:r>
        <w:r>
          <w:rPr>
            <w:noProof/>
            <w:webHidden/>
          </w:rPr>
        </w:r>
        <w:r>
          <w:rPr>
            <w:noProof/>
            <w:webHidden/>
          </w:rPr>
          <w:fldChar w:fldCharType="separate"/>
        </w:r>
        <w:r w:rsidR="004933F1">
          <w:rPr>
            <w:noProof/>
            <w:webHidden/>
          </w:rPr>
          <w:t>2</w:t>
        </w:r>
        <w:r>
          <w:rPr>
            <w:noProof/>
            <w:webHidden/>
          </w:rPr>
          <w:fldChar w:fldCharType="end"/>
        </w:r>
      </w:hyperlink>
    </w:p>
    <w:p w14:paraId="7297F0BE" w14:textId="3730E1E2" w:rsidR="007F7C51" w:rsidRDefault="007F7C51">
      <w:pPr>
        <w:pStyle w:val="TOC1"/>
        <w:tabs>
          <w:tab w:val="right" w:pos="9350"/>
        </w:tabs>
        <w:rPr>
          <w:rFonts w:eastAsiaTheme="minorEastAsia"/>
          <w:noProof/>
          <w:kern w:val="2"/>
          <w:lang w:val="en-GH" w:eastAsia="en-GH"/>
          <w14:ligatures w14:val="standardContextual"/>
        </w:rPr>
      </w:pPr>
      <w:hyperlink w:anchor="_Toc144941334" w:history="1">
        <w:r w:rsidRPr="00E62F08">
          <w:rPr>
            <w:rStyle w:val="Hyperlink"/>
            <w:rFonts w:ascii="Times New Roman" w:hAnsi="Times New Roman" w:cs="Times New Roman"/>
            <w:noProof/>
          </w:rPr>
          <w:t>ACKNOWLEDGEMENT</w:t>
        </w:r>
        <w:r>
          <w:rPr>
            <w:noProof/>
            <w:webHidden/>
          </w:rPr>
          <w:tab/>
        </w:r>
        <w:r>
          <w:rPr>
            <w:noProof/>
            <w:webHidden/>
          </w:rPr>
          <w:fldChar w:fldCharType="begin"/>
        </w:r>
        <w:r>
          <w:rPr>
            <w:noProof/>
            <w:webHidden/>
          </w:rPr>
          <w:instrText xml:space="preserve"> PAGEREF _Toc144941334 \h </w:instrText>
        </w:r>
        <w:r>
          <w:rPr>
            <w:noProof/>
            <w:webHidden/>
          </w:rPr>
        </w:r>
        <w:r>
          <w:rPr>
            <w:noProof/>
            <w:webHidden/>
          </w:rPr>
          <w:fldChar w:fldCharType="separate"/>
        </w:r>
        <w:r w:rsidR="004933F1">
          <w:rPr>
            <w:noProof/>
            <w:webHidden/>
          </w:rPr>
          <w:t>3</w:t>
        </w:r>
        <w:r>
          <w:rPr>
            <w:noProof/>
            <w:webHidden/>
          </w:rPr>
          <w:fldChar w:fldCharType="end"/>
        </w:r>
      </w:hyperlink>
    </w:p>
    <w:p w14:paraId="49FBA82D" w14:textId="33A620AC" w:rsidR="007F7C51" w:rsidRDefault="007F7C51">
      <w:pPr>
        <w:pStyle w:val="TOC1"/>
        <w:tabs>
          <w:tab w:val="right" w:pos="9350"/>
        </w:tabs>
        <w:rPr>
          <w:rFonts w:eastAsiaTheme="minorEastAsia"/>
          <w:noProof/>
          <w:kern w:val="2"/>
          <w:lang w:val="en-GH" w:eastAsia="en-GH"/>
          <w14:ligatures w14:val="standardContextual"/>
        </w:rPr>
      </w:pPr>
      <w:hyperlink w:anchor="_Toc144941335" w:history="1">
        <w:r w:rsidRPr="00E62F08">
          <w:rPr>
            <w:rStyle w:val="Hyperlink"/>
            <w:rFonts w:ascii="Times New Roman" w:hAnsi="Times New Roman" w:cs="Times New Roman"/>
            <w:noProof/>
          </w:rPr>
          <w:t>TABLE OF CONTENT</w:t>
        </w:r>
        <w:r>
          <w:rPr>
            <w:noProof/>
            <w:webHidden/>
          </w:rPr>
          <w:tab/>
        </w:r>
        <w:r>
          <w:rPr>
            <w:noProof/>
            <w:webHidden/>
          </w:rPr>
          <w:fldChar w:fldCharType="begin"/>
        </w:r>
        <w:r>
          <w:rPr>
            <w:noProof/>
            <w:webHidden/>
          </w:rPr>
          <w:instrText xml:space="preserve"> PAGEREF _Toc144941335 \h </w:instrText>
        </w:r>
        <w:r>
          <w:rPr>
            <w:noProof/>
            <w:webHidden/>
          </w:rPr>
        </w:r>
        <w:r>
          <w:rPr>
            <w:noProof/>
            <w:webHidden/>
          </w:rPr>
          <w:fldChar w:fldCharType="separate"/>
        </w:r>
        <w:r w:rsidR="004933F1">
          <w:rPr>
            <w:noProof/>
            <w:webHidden/>
          </w:rPr>
          <w:t>4</w:t>
        </w:r>
        <w:r>
          <w:rPr>
            <w:noProof/>
            <w:webHidden/>
          </w:rPr>
          <w:fldChar w:fldCharType="end"/>
        </w:r>
      </w:hyperlink>
    </w:p>
    <w:p w14:paraId="566FA9A0" w14:textId="47DC3738" w:rsidR="007F7C51" w:rsidRDefault="007F7C51">
      <w:pPr>
        <w:pStyle w:val="TOC1"/>
        <w:tabs>
          <w:tab w:val="right" w:pos="9350"/>
        </w:tabs>
        <w:rPr>
          <w:rFonts w:eastAsiaTheme="minorEastAsia"/>
          <w:noProof/>
          <w:kern w:val="2"/>
          <w:lang w:val="en-GH" w:eastAsia="en-GH"/>
          <w14:ligatures w14:val="standardContextual"/>
        </w:rPr>
      </w:pPr>
      <w:hyperlink w:anchor="_Toc144941336" w:history="1">
        <w:r w:rsidRPr="00E62F08">
          <w:rPr>
            <w:rStyle w:val="Hyperlink"/>
            <w:rFonts w:ascii="Times New Roman" w:hAnsi="Times New Roman" w:cs="Times New Roman"/>
            <w:noProof/>
          </w:rPr>
          <w:t>TABLE OF FIGURES</w:t>
        </w:r>
        <w:r>
          <w:rPr>
            <w:noProof/>
            <w:webHidden/>
          </w:rPr>
          <w:tab/>
        </w:r>
        <w:r>
          <w:rPr>
            <w:noProof/>
            <w:webHidden/>
          </w:rPr>
          <w:fldChar w:fldCharType="begin"/>
        </w:r>
        <w:r>
          <w:rPr>
            <w:noProof/>
            <w:webHidden/>
          </w:rPr>
          <w:instrText xml:space="preserve"> PAGEREF _Toc144941336 \h </w:instrText>
        </w:r>
        <w:r>
          <w:rPr>
            <w:noProof/>
            <w:webHidden/>
          </w:rPr>
        </w:r>
        <w:r>
          <w:rPr>
            <w:noProof/>
            <w:webHidden/>
          </w:rPr>
          <w:fldChar w:fldCharType="separate"/>
        </w:r>
        <w:r w:rsidR="004933F1">
          <w:rPr>
            <w:noProof/>
            <w:webHidden/>
          </w:rPr>
          <w:t>6</w:t>
        </w:r>
        <w:r>
          <w:rPr>
            <w:noProof/>
            <w:webHidden/>
          </w:rPr>
          <w:fldChar w:fldCharType="end"/>
        </w:r>
      </w:hyperlink>
    </w:p>
    <w:p w14:paraId="14CB52D1" w14:textId="238A05DA" w:rsidR="007F7C51" w:rsidRDefault="007F7C51">
      <w:pPr>
        <w:pStyle w:val="TOC1"/>
        <w:tabs>
          <w:tab w:val="right" w:pos="9350"/>
        </w:tabs>
        <w:rPr>
          <w:rFonts w:eastAsiaTheme="minorEastAsia"/>
          <w:noProof/>
          <w:kern w:val="2"/>
          <w:lang w:val="en-GH" w:eastAsia="en-GH"/>
          <w14:ligatures w14:val="standardContextual"/>
        </w:rPr>
      </w:pPr>
      <w:hyperlink w:anchor="_Toc144941337" w:history="1">
        <w:r w:rsidRPr="00E62F08">
          <w:rPr>
            <w:rStyle w:val="Hyperlink"/>
            <w:rFonts w:ascii="Times New Roman" w:hAnsi="Times New Roman" w:cs="Times New Roman"/>
            <w:noProof/>
          </w:rPr>
          <w:t>TABLE OF TABLES</w:t>
        </w:r>
        <w:r>
          <w:rPr>
            <w:noProof/>
            <w:webHidden/>
          </w:rPr>
          <w:tab/>
        </w:r>
        <w:r>
          <w:rPr>
            <w:noProof/>
            <w:webHidden/>
          </w:rPr>
          <w:fldChar w:fldCharType="begin"/>
        </w:r>
        <w:r>
          <w:rPr>
            <w:noProof/>
            <w:webHidden/>
          </w:rPr>
          <w:instrText xml:space="preserve"> PAGEREF _Toc144941337 \h </w:instrText>
        </w:r>
        <w:r>
          <w:rPr>
            <w:noProof/>
            <w:webHidden/>
          </w:rPr>
        </w:r>
        <w:r>
          <w:rPr>
            <w:noProof/>
            <w:webHidden/>
          </w:rPr>
          <w:fldChar w:fldCharType="separate"/>
        </w:r>
        <w:r w:rsidR="004933F1">
          <w:rPr>
            <w:noProof/>
            <w:webHidden/>
          </w:rPr>
          <w:t>8</w:t>
        </w:r>
        <w:r>
          <w:rPr>
            <w:noProof/>
            <w:webHidden/>
          </w:rPr>
          <w:fldChar w:fldCharType="end"/>
        </w:r>
      </w:hyperlink>
    </w:p>
    <w:p w14:paraId="5734E0C9" w14:textId="3F3FE42C" w:rsidR="007F7C51" w:rsidRDefault="007F7C51">
      <w:pPr>
        <w:pStyle w:val="TOC1"/>
        <w:tabs>
          <w:tab w:val="right" w:pos="9350"/>
        </w:tabs>
        <w:rPr>
          <w:rFonts w:eastAsiaTheme="minorEastAsia"/>
          <w:noProof/>
          <w:kern w:val="2"/>
          <w:lang w:val="en-GH" w:eastAsia="en-GH"/>
          <w14:ligatures w14:val="standardContextual"/>
        </w:rPr>
      </w:pPr>
      <w:hyperlink w:anchor="_Toc144941338" w:history="1">
        <w:r w:rsidRPr="00E62F08">
          <w:rPr>
            <w:rStyle w:val="Hyperlink"/>
            <w:rFonts w:ascii="Times New Roman" w:hAnsi="Times New Roman" w:cs="Times New Roman"/>
            <w:noProof/>
          </w:rPr>
          <w:t>CHAPTER ONE</w:t>
        </w:r>
        <w:r>
          <w:rPr>
            <w:noProof/>
            <w:webHidden/>
          </w:rPr>
          <w:tab/>
        </w:r>
        <w:r>
          <w:rPr>
            <w:noProof/>
            <w:webHidden/>
          </w:rPr>
          <w:fldChar w:fldCharType="begin"/>
        </w:r>
        <w:r>
          <w:rPr>
            <w:noProof/>
            <w:webHidden/>
          </w:rPr>
          <w:instrText xml:space="preserve"> PAGEREF _Toc144941338 \h </w:instrText>
        </w:r>
        <w:r>
          <w:rPr>
            <w:noProof/>
            <w:webHidden/>
          </w:rPr>
        </w:r>
        <w:r>
          <w:rPr>
            <w:noProof/>
            <w:webHidden/>
          </w:rPr>
          <w:fldChar w:fldCharType="separate"/>
        </w:r>
        <w:r w:rsidR="004933F1">
          <w:rPr>
            <w:noProof/>
            <w:webHidden/>
          </w:rPr>
          <w:t>9</w:t>
        </w:r>
        <w:r>
          <w:rPr>
            <w:noProof/>
            <w:webHidden/>
          </w:rPr>
          <w:fldChar w:fldCharType="end"/>
        </w:r>
      </w:hyperlink>
    </w:p>
    <w:p w14:paraId="22A05617" w14:textId="4594805F" w:rsidR="007F7C51" w:rsidRDefault="007F7C51">
      <w:pPr>
        <w:pStyle w:val="TOC2"/>
        <w:tabs>
          <w:tab w:val="right" w:pos="9350"/>
        </w:tabs>
        <w:rPr>
          <w:rFonts w:eastAsiaTheme="minorEastAsia"/>
          <w:noProof/>
          <w:kern w:val="2"/>
          <w:lang w:val="en-GH" w:eastAsia="en-GH"/>
          <w14:ligatures w14:val="standardContextual"/>
        </w:rPr>
      </w:pPr>
      <w:hyperlink w:anchor="_Toc144941339" w:history="1">
        <w:r w:rsidRPr="00E62F08">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_Toc144941339 \h </w:instrText>
        </w:r>
        <w:r>
          <w:rPr>
            <w:noProof/>
            <w:webHidden/>
          </w:rPr>
        </w:r>
        <w:r>
          <w:rPr>
            <w:noProof/>
            <w:webHidden/>
          </w:rPr>
          <w:fldChar w:fldCharType="separate"/>
        </w:r>
        <w:r w:rsidR="004933F1">
          <w:rPr>
            <w:noProof/>
            <w:webHidden/>
          </w:rPr>
          <w:t>9</w:t>
        </w:r>
        <w:r>
          <w:rPr>
            <w:noProof/>
            <w:webHidden/>
          </w:rPr>
          <w:fldChar w:fldCharType="end"/>
        </w:r>
      </w:hyperlink>
    </w:p>
    <w:p w14:paraId="7C136660" w14:textId="3FFCCD75" w:rsidR="007F7C51" w:rsidRDefault="007F7C51">
      <w:pPr>
        <w:pStyle w:val="TOC2"/>
        <w:tabs>
          <w:tab w:val="left" w:pos="880"/>
          <w:tab w:val="right" w:pos="9350"/>
        </w:tabs>
        <w:rPr>
          <w:rFonts w:eastAsiaTheme="minorEastAsia"/>
          <w:noProof/>
          <w:kern w:val="2"/>
          <w:lang w:val="en-GH" w:eastAsia="en-GH"/>
          <w14:ligatures w14:val="standardContextual"/>
        </w:rPr>
      </w:pPr>
      <w:hyperlink w:anchor="_Toc144941340" w:history="1">
        <w:r w:rsidRPr="00E62F08">
          <w:rPr>
            <w:rStyle w:val="Hyperlink"/>
            <w:rFonts w:ascii="Times New Roman" w:hAnsi="Times New Roman" w:cs="Times New Roman"/>
            <w:noProof/>
          </w:rPr>
          <w:t>1.1</w:t>
        </w:r>
        <w:r>
          <w:rPr>
            <w:rFonts w:eastAsiaTheme="minorEastAsia"/>
            <w:noProof/>
            <w:kern w:val="2"/>
            <w:lang w:val="en-GH" w:eastAsia="en-GH"/>
            <w14:ligatures w14:val="standardContextual"/>
          </w:rPr>
          <w:tab/>
        </w:r>
        <w:r w:rsidRPr="00E62F08">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_Toc144941340 \h </w:instrText>
        </w:r>
        <w:r>
          <w:rPr>
            <w:noProof/>
            <w:webHidden/>
          </w:rPr>
        </w:r>
        <w:r>
          <w:rPr>
            <w:noProof/>
            <w:webHidden/>
          </w:rPr>
          <w:fldChar w:fldCharType="separate"/>
        </w:r>
        <w:r w:rsidR="004933F1">
          <w:rPr>
            <w:noProof/>
            <w:webHidden/>
          </w:rPr>
          <w:t>9</w:t>
        </w:r>
        <w:r>
          <w:rPr>
            <w:noProof/>
            <w:webHidden/>
          </w:rPr>
          <w:fldChar w:fldCharType="end"/>
        </w:r>
      </w:hyperlink>
    </w:p>
    <w:p w14:paraId="0F4B6FA8" w14:textId="4D573BB0" w:rsidR="007F7C51" w:rsidRDefault="007F7C51">
      <w:pPr>
        <w:pStyle w:val="TOC2"/>
        <w:tabs>
          <w:tab w:val="left" w:pos="880"/>
          <w:tab w:val="right" w:pos="9350"/>
        </w:tabs>
        <w:rPr>
          <w:rFonts w:eastAsiaTheme="minorEastAsia"/>
          <w:noProof/>
          <w:kern w:val="2"/>
          <w:lang w:val="en-GH" w:eastAsia="en-GH"/>
          <w14:ligatures w14:val="standardContextual"/>
        </w:rPr>
      </w:pPr>
      <w:hyperlink w:anchor="_Toc144941341" w:history="1">
        <w:r w:rsidRPr="00E62F08">
          <w:rPr>
            <w:rStyle w:val="Hyperlink"/>
            <w:noProof/>
          </w:rPr>
          <w:t>1.2</w:t>
        </w:r>
        <w:r>
          <w:rPr>
            <w:rFonts w:eastAsiaTheme="minorEastAsia"/>
            <w:noProof/>
            <w:kern w:val="2"/>
            <w:lang w:val="en-GH" w:eastAsia="en-GH"/>
            <w14:ligatures w14:val="standardContextual"/>
          </w:rPr>
          <w:tab/>
        </w:r>
        <w:r w:rsidRPr="00E62F08">
          <w:rPr>
            <w:rStyle w:val="Hyperlink"/>
            <w:noProof/>
          </w:rPr>
          <w:t>PROBLEM STATEMENT</w:t>
        </w:r>
        <w:r>
          <w:rPr>
            <w:noProof/>
            <w:webHidden/>
          </w:rPr>
          <w:tab/>
        </w:r>
        <w:r>
          <w:rPr>
            <w:noProof/>
            <w:webHidden/>
          </w:rPr>
          <w:fldChar w:fldCharType="begin"/>
        </w:r>
        <w:r>
          <w:rPr>
            <w:noProof/>
            <w:webHidden/>
          </w:rPr>
          <w:instrText xml:space="preserve"> PAGEREF _Toc144941341 \h </w:instrText>
        </w:r>
        <w:r>
          <w:rPr>
            <w:noProof/>
            <w:webHidden/>
          </w:rPr>
        </w:r>
        <w:r>
          <w:rPr>
            <w:noProof/>
            <w:webHidden/>
          </w:rPr>
          <w:fldChar w:fldCharType="separate"/>
        </w:r>
        <w:r w:rsidR="004933F1">
          <w:rPr>
            <w:noProof/>
            <w:webHidden/>
          </w:rPr>
          <w:t>10</w:t>
        </w:r>
        <w:r>
          <w:rPr>
            <w:noProof/>
            <w:webHidden/>
          </w:rPr>
          <w:fldChar w:fldCharType="end"/>
        </w:r>
      </w:hyperlink>
    </w:p>
    <w:p w14:paraId="5C074065" w14:textId="734B052A" w:rsidR="007F7C51" w:rsidRDefault="007F7C51">
      <w:pPr>
        <w:pStyle w:val="TOC2"/>
        <w:tabs>
          <w:tab w:val="left" w:pos="880"/>
          <w:tab w:val="right" w:pos="9350"/>
        </w:tabs>
        <w:rPr>
          <w:rFonts w:eastAsiaTheme="minorEastAsia"/>
          <w:noProof/>
          <w:kern w:val="2"/>
          <w:lang w:val="en-GH" w:eastAsia="en-GH"/>
          <w14:ligatures w14:val="standardContextual"/>
        </w:rPr>
      </w:pPr>
      <w:hyperlink w:anchor="_Toc144941342" w:history="1">
        <w:r w:rsidRPr="00E62F08">
          <w:rPr>
            <w:rStyle w:val="Hyperlink"/>
            <w:rFonts w:ascii="Times New Roman" w:hAnsi="Times New Roman" w:cs="Times New Roman"/>
            <w:noProof/>
          </w:rPr>
          <w:t>1.3</w:t>
        </w:r>
        <w:r>
          <w:rPr>
            <w:rFonts w:eastAsiaTheme="minorEastAsia"/>
            <w:noProof/>
            <w:kern w:val="2"/>
            <w:lang w:val="en-GH" w:eastAsia="en-GH"/>
            <w14:ligatures w14:val="standardContextual"/>
          </w:rPr>
          <w:tab/>
        </w:r>
        <w:r w:rsidRPr="00E62F08">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_Toc144941342 \h </w:instrText>
        </w:r>
        <w:r>
          <w:rPr>
            <w:noProof/>
            <w:webHidden/>
          </w:rPr>
        </w:r>
        <w:r>
          <w:rPr>
            <w:noProof/>
            <w:webHidden/>
          </w:rPr>
          <w:fldChar w:fldCharType="separate"/>
        </w:r>
        <w:r w:rsidR="004933F1">
          <w:rPr>
            <w:noProof/>
            <w:webHidden/>
          </w:rPr>
          <w:t>11</w:t>
        </w:r>
        <w:r>
          <w:rPr>
            <w:noProof/>
            <w:webHidden/>
          </w:rPr>
          <w:fldChar w:fldCharType="end"/>
        </w:r>
      </w:hyperlink>
    </w:p>
    <w:p w14:paraId="1D3E3DA8" w14:textId="707BFC64" w:rsidR="007F7C51" w:rsidRDefault="007F7C51">
      <w:pPr>
        <w:pStyle w:val="TOC3"/>
        <w:tabs>
          <w:tab w:val="right" w:pos="9350"/>
        </w:tabs>
        <w:rPr>
          <w:rFonts w:eastAsiaTheme="minorEastAsia"/>
          <w:noProof/>
          <w:kern w:val="2"/>
          <w:lang w:val="en-GH" w:eastAsia="en-GH"/>
          <w14:ligatures w14:val="standardContextual"/>
        </w:rPr>
      </w:pPr>
      <w:hyperlink w:anchor="_Toc144941343" w:history="1">
        <w:r w:rsidRPr="00E62F08">
          <w:rPr>
            <w:rStyle w:val="Hyperlink"/>
            <w:noProof/>
          </w:rPr>
          <w:t>1.3.1 SPECIFIC OBJECTIVES</w:t>
        </w:r>
        <w:r>
          <w:rPr>
            <w:noProof/>
            <w:webHidden/>
          </w:rPr>
          <w:tab/>
        </w:r>
        <w:r>
          <w:rPr>
            <w:noProof/>
            <w:webHidden/>
          </w:rPr>
          <w:fldChar w:fldCharType="begin"/>
        </w:r>
        <w:r>
          <w:rPr>
            <w:noProof/>
            <w:webHidden/>
          </w:rPr>
          <w:instrText xml:space="preserve"> PAGEREF _Toc144941343 \h </w:instrText>
        </w:r>
        <w:r>
          <w:rPr>
            <w:noProof/>
            <w:webHidden/>
          </w:rPr>
        </w:r>
        <w:r>
          <w:rPr>
            <w:noProof/>
            <w:webHidden/>
          </w:rPr>
          <w:fldChar w:fldCharType="separate"/>
        </w:r>
        <w:r w:rsidR="004933F1">
          <w:rPr>
            <w:noProof/>
            <w:webHidden/>
          </w:rPr>
          <w:t>12</w:t>
        </w:r>
        <w:r>
          <w:rPr>
            <w:noProof/>
            <w:webHidden/>
          </w:rPr>
          <w:fldChar w:fldCharType="end"/>
        </w:r>
      </w:hyperlink>
    </w:p>
    <w:p w14:paraId="77D01D23" w14:textId="75EE2B0E" w:rsidR="007F7C51" w:rsidRDefault="007F7C51">
      <w:pPr>
        <w:pStyle w:val="TOC2"/>
        <w:tabs>
          <w:tab w:val="left" w:pos="880"/>
          <w:tab w:val="right" w:pos="9350"/>
        </w:tabs>
        <w:rPr>
          <w:rFonts w:eastAsiaTheme="minorEastAsia"/>
          <w:noProof/>
          <w:kern w:val="2"/>
          <w:lang w:val="en-GH" w:eastAsia="en-GH"/>
          <w14:ligatures w14:val="standardContextual"/>
        </w:rPr>
      </w:pPr>
      <w:hyperlink w:anchor="_Toc144941344" w:history="1">
        <w:r w:rsidRPr="00E62F08">
          <w:rPr>
            <w:rStyle w:val="Hyperlink"/>
            <w:rFonts w:ascii="Times New Roman" w:hAnsi="Times New Roman" w:cs="Times New Roman"/>
            <w:noProof/>
          </w:rPr>
          <w:t>1.4</w:t>
        </w:r>
        <w:r>
          <w:rPr>
            <w:rFonts w:eastAsiaTheme="minorEastAsia"/>
            <w:noProof/>
            <w:kern w:val="2"/>
            <w:lang w:val="en-GH" w:eastAsia="en-GH"/>
            <w14:ligatures w14:val="standardContextual"/>
          </w:rPr>
          <w:tab/>
        </w:r>
        <w:r w:rsidRPr="00E62F08">
          <w:rPr>
            <w:rStyle w:val="Hyperlink"/>
            <w:rFonts w:ascii="Times New Roman" w:hAnsi="Times New Roman" w:cs="Times New Roman"/>
            <w:noProof/>
          </w:rPr>
          <w:t>SCOPE OF THE PROJECT</w:t>
        </w:r>
        <w:r>
          <w:rPr>
            <w:noProof/>
            <w:webHidden/>
          </w:rPr>
          <w:tab/>
        </w:r>
        <w:r>
          <w:rPr>
            <w:noProof/>
            <w:webHidden/>
          </w:rPr>
          <w:fldChar w:fldCharType="begin"/>
        </w:r>
        <w:r>
          <w:rPr>
            <w:noProof/>
            <w:webHidden/>
          </w:rPr>
          <w:instrText xml:space="preserve"> PAGEREF _Toc144941344 \h </w:instrText>
        </w:r>
        <w:r>
          <w:rPr>
            <w:noProof/>
            <w:webHidden/>
          </w:rPr>
        </w:r>
        <w:r>
          <w:rPr>
            <w:noProof/>
            <w:webHidden/>
          </w:rPr>
          <w:fldChar w:fldCharType="separate"/>
        </w:r>
        <w:r w:rsidR="004933F1">
          <w:rPr>
            <w:noProof/>
            <w:webHidden/>
          </w:rPr>
          <w:t>12</w:t>
        </w:r>
        <w:r>
          <w:rPr>
            <w:noProof/>
            <w:webHidden/>
          </w:rPr>
          <w:fldChar w:fldCharType="end"/>
        </w:r>
      </w:hyperlink>
    </w:p>
    <w:p w14:paraId="05FAB005" w14:textId="2F1FEB2E" w:rsidR="007F7C51" w:rsidRDefault="007F7C51">
      <w:pPr>
        <w:pStyle w:val="TOC2"/>
        <w:tabs>
          <w:tab w:val="left" w:pos="880"/>
          <w:tab w:val="right" w:pos="9350"/>
        </w:tabs>
        <w:rPr>
          <w:rFonts w:eastAsiaTheme="minorEastAsia"/>
          <w:noProof/>
          <w:kern w:val="2"/>
          <w:lang w:val="en-GH" w:eastAsia="en-GH"/>
          <w14:ligatures w14:val="standardContextual"/>
        </w:rPr>
      </w:pPr>
      <w:hyperlink w:anchor="_Toc144941345" w:history="1">
        <w:r w:rsidRPr="00E62F08">
          <w:rPr>
            <w:rStyle w:val="Hyperlink"/>
            <w:rFonts w:ascii="Times New Roman" w:hAnsi="Times New Roman" w:cs="Times New Roman"/>
            <w:noProof/>
          </w:rPr>
          <w:t>1.5</w:t>
        </w:r>
        <w:r>
          <w:rPr>
            <w:rFonts w:eastAsiaTheme="minorEastAsia"/>
            <w:noProof/>
            <w:kern w:val="2"/>
            <w:lang w:val="en-GH" w:eastAsia="en-GH"/>
            <w14:ligatures w14:val="standardContextual"/>
          </w:rPr>
          <w:tab/>
        </w:r>
        <w:r w:rsidRPr="00E62F08">
          <w:rPr>
            <w:rStyle w:val="Hyperlink"/>
            <w:rFonts w:ascii="Times New Roman" w:hAnsi="Times New Roman" w:cs="Times New Roman"/>
            <w:noProof/>
          </w:rPr>
          <w:t>SIGNIFICANCE OF THE PROJECT</w:t>
        </w:r>
        <w:r>
          <w:rPr>
            <w:noProof/>
            <w:webHidden/>
          </w:rPr>
          <w:tab/>
        </w:r>
        <w:r>
          <w:rPr>
            <w:noProof/>
            <w:webHidden/>
          </w:rPr>
          <w:fldChar w:fldCharType="begin"/>
        </w:r>
        <w:r>
          <w:rPr>
            <w:noProof/>
            <w:webHidden/>
          </w:rPr>
          <w:instrText xml:space="preserve"> PAGEREF _Toc144941345 \h </w:instrText>
        </w:r>
        <w:r>
          <w:rPr>
            <w:noProof/>
            <w:webHidden/>
          </w:rPr>
        </w:r>
        <w:r>
          <w:rPr>
            <w:noProof/>
            <w:webHidden/>
          </w:rPr>
          <w:fldChar w:fldCharType="separate"/>
        </w:r>
        <w:r w:rsidR="004933F1">
          <w:rPr>
            <w:noProof/>
            <w:webHidden/>
          </w:rPr>
          <w:t>12</w:t>
        </w:r>
        <w:r>
          <w:rPr>
            <w:noProof/>
            <w:webHidden/>
          </w:rPr>
          <w:fldChar w:fldCharType="end"/>
        </w:r>
      </w:hyperlink>
    </w:p>
    <w:p w14:paraId="7D3F5D4B" w14:textId="455E1867" w:rsidR="007F7C51" w:rsidRDefault="007F7C51">
      <w:pPr>
        <w:pStyle w:val="TOC1"/>
        <w:tabs>
          <w:tab w:val="right" w:pos="9350"/>
        </w:tabs>
        <w:rPr>
          <w:rFonts w:eastAsiaTheme="minorEastAsia"/>
          <w:noProof/>
          <w:kern w:val="2"/>
          <w:lang w:val="en-GH" w:eastAsia="en-GH"/>
          <w14:ligatures w14:val="standardContextual"/>
        </w:rPr>
      </w:pPr>
      <w:hyperlink w:anchor="_Toc144941346" w:history="1">
        <w:r w:rsidRPr="00E62F08">
          <w:rPr>
            <w:rStyle w:val="Hyperlink"/>
            <w:rFonts w:ascii="Times New Roman" w:hAnsi="Times New Roman" w:cs="Times New Roman"/>
            <w:noProof/>
          </w:rPr>
          <w:t>CHAPTER TWO</w:t>
        </w:r>
        <w:r>
          <w:rPr>
            <w:noProof/>
            <w:webHidden/>
          </w:rPr>
          <w:tab/>
        </w:r>
        <w:r>
          <w:rPr>
            <w:noProof/>
            <w:webHidden/>
          </w:rPr>
          <w:fldChar w:fldCharType="begin"/>
        </w:r>
        <w:r>
          <w:rPr>
            <w:noProof/>
            <w:webHidden/>
          </w:rPr>
          <w:instrText xml:space="preserve"> PAGEREF _Toc144941346 \h </w:instrText>
        </w:r>
        <w:r>
          <w:rPr>
            <w:noProof/>
            <w:webHidden/>
          </w:rPr>
        </w:r>
        <w:r>
          <w:rPr>
            <w:noProof/>
            <w:webHidden/>
          </w:rPr>
          <w:fldChar w:fldCharType="separate"/>
        </w:r>
        <w:r w:rsidR="004933F1">
          <w:rPr>
            <w:noProof/>
            <w:webHidden/>
          </w:rPr>
          <w:t>13</w:t>
        </w:r>
        <w:r>
          <w:rPr>
            <w:noProof/>
            <w:webHidden/>
          </w:rPr>
          <w:fldChar w:fldCharType="end"/>
        </w:r>
      </w:hyperlink>
    </w:p>
    <w:p w14:paraId="02EB1045" w14:textId="7E504CB2" w:rsidR="007F7C51" w:rsidRDefault="007F7C51">
      <w:pPr>
        <w:pStyle w:val="TOC2"/>
        <w:tabs>
          <w:tab w:val="right" w:pos="9350"/>
        </w:tabs>
        <w:rPr>
          <w:rFonts w:eastAsiaTheme="minorEastAsia"/>
          <w:noProof/>
          <w:kern w:val="2"/>
          <w:lang w:val="en-GH" w:eastAsia="en-GH"/>
          <w14:ligatures w14:val="standardContextual"/>
        </w:rPr>
      </w:pPr>
      <w:hyperlink w:anchor="_Toc144941347" w:history="1">
        <w:r w:rsidRPr="00E62F08">
          <w:rPr>
            <w:rStyle w:val="Hyperlink"/>
            <w:rFonts w:ascii="Times New Roman" w:hAnsi="Times New Roman" w:cs="Times New Roman"/>
            <w:noProof/>
          </w:rPr>
          <w:t>LITERATURE REVIEW</w:t>
        </w:r>
        <w:r>
          <w:rPr>
            <w:noProof/>
            <w:webHidden/>
          </w:rPr>
          <w:tab/>
        </w:r>
        <w:r>
          <w:rPr>
            <w:noProof/>
            <w:webHidden/>
          </w:rPr>
          <w:fldChar w:fldCharType="begin"/>
        </w:r>
        <w:r>
          <w:rPr>
            <w:noProof/>
            <w:webHidden/>
          </w:rPr>
          <w:instrText xml:space="preserve"> PAGEREF _Toc144941347 \h </w:instrText>
        </w:r>
        <w:r>
          <w:rPr>
            <w:noProof/>
            <w:webHidden/>
          </w:rPr>
        </w:r>
        <w:r>
          <w:rPr>
            <w:noProof/>
            <w:webHidden/>
          </w:rPr>
          <w:fldChar w:fldCharType="separate"/>
        </w:r>
        <w:r w:rsidR="004933F1">
          <w:rPr>
            <w:noProof/>
            <w:webHidden/>
          </w:rPr>
          <w:t>13</w:t>
        </w:r>
        <w:r>
          <w:rPr>
            <w:noProof/>
            <w:webHidden/>
          </w:rPr>
          <w:fldChar w:fldCharType="end"/>
        </w:r>
      </w:hyperlink>
    </w:p>
    <w:p w14:paraId="0EDBCAA9" w14:textId="058C3B4C" w:rsidR="007F7C51" w:rsidRDefault="007F7C51">
      <w:pPr>
        <w:pStyle w:val="TOC3"/>
        <w:tabs>
          <w:tab w:val="right" w:pos="9350"/>
        </w:tabs>
        <w:rPr>
          <w:rFonts w:eastAsiaTheme="minorEastAsia"/>
          <w:noProof/>
          <w:kern w:val="2"/>
          <w:lang w:val="en-GH" w:eastAsia="en-GH"/>
          <w14:ligatures w14:val="standardContextual"/>
        </w:rPr>
      </w:pPr>
      <w:hyperlink w:anchor="_Toc144941348" w:history="1">
        <w:r w:rsidRPr="00E62F08">
          <w:rPr>
            <w:rStyle w:val="Hyperlink"/>
            <w:noProof/>
          </w:rPr>
          <w:t>2.1 THE EXCHANGE TRANSFUSION PROCESS</w:t>
        </w:r>
        <w:r>
          <w:rPr>
            <w:noProof/>
            <w:webHidden/>
          </w:rPr>
          <w:tab/>
        </w:r>
        <w:r>
          <w:rPr>
            <w:noProof/>
            <w:webHidden/>
          </w:rPr>
          <w:fldChar w:fldCharType="begin"/>
        </w:r>
        <w:r>
          <w:rPr>
            <w:noProof/>
            <w:webHidden/>
          </w:rPr>
          <w:instrText xml:space="preserve"> PAGEREF _Toc144941348 \h </w:instrText>
        </w:r>
        <w:r>
          <w:rPr>
            <w:noProof/>
            <w:webHidden/>
          </w:rPr>
        </w:r>
        <w:r>
          <w:rPr>
            <w:noProof/>
            <w:webHidden/>
          </w:rPr>
          <w:fldChar w:fldCharType="separate"/>
        </w:r>
        <w:r w:rsidR="004933F1">
          <w:rPr>
            <w:noProof/>
            <w:webHidden/>
          </w:rPr>
          <w:t>13</w:t>
        </w:r>
        <w:r>
          <w:rPr>
            <w:noProof/>
            <w:webHidden/>
          </w:rPr>
          <w:fldChar w:fldCharType="end"/>
        </w:r>
      </w:hyperlink>
    </w:p>
    <w:p w14:paraId="20FA7397" w14:textId="6B8B06B1" w:rsidR="007F7C51" w:rsidRDefault="007F7C51">
      <w:pPr>
        <w:pStyle w:val="TOC3"/>
        <w:tabs>
          <w:tab w:val="right" w:pos="9350"/>
        </w:tabs>
        <w:rPr>
          <w:rFonts w:eastAsiaTheme="minorEastAsia"/>
          <w:noProof/>
          <w:kern w:val="2"/>
          <w:lang w:val="en-GH" w:eastAsia="en-GH"/>
          <w14:ligatures w14:val="standardContextual"/>
        </w:rPr>
      </w:pPr>
      <w:hyperlink w:anchor="_Toc144941349" w:history="1">
        <w:r w:rsidRPr="00E62F08">
          <w:rPr>
            <w:rStyle w:val="Hyperlink"/>
            <w:noProof/>
          </w:rPr>
          <w:t>2.2 HISTORY OF NEONATAL EXCHANGE TRANSFUSION</w:t>
        </w:r>
        <w:r>
          <w:rPr>
            <w:noProof/>
            <w:webHidden/>
          </w:rPr>
          <w:tab/>
        </w:r>
        <w:r>
          <w:rPr>
            <w:noProof/>
            <w:webHidden/>
          </w:rPr>
          <w:fldChar w:fldCharType="begin"/>
        </w:r>
        <w:r>
          <w:rPr>
            <w:noProof/>
            <w:webHidden/>
          </w:rPr>
          <w:instrText xml:space="preserve"> PAGEREF _Toc144941349 \h </w:instrText>
        </w:r>
        <w:r>
          <w:rPr>
            <w:noProof/>
            <w:webHidden/>
          </w:rPr>
        </w:r>
        <w:r>
          <w:rPr>
            <w:noProof/>
            <w:webHidden/>
          </w:rPr>
          <w:fldChar w:fldCharType="separate"/>
        </w:r>
        <w:r w:rsidR="004933F1">
          <w:rPr>
            <w:noProof/>
            <w:webHidden/>
          </w:rPr>
          <w:t>14</w:t>
        </w:r>
        <w:r>
          <w:rPr>
            <w:noProof/>
            <w:webHidden/>
          </w:rPr>
          <w:fldChar w:fldCharType="end"/>
        </w:r>
      </w:hyperlink>
    </w:p>
    <w:p w14:paraId="43312931" w14:textId="60BF6F98" w:rsidR="007F7C51" w:rsidRDefault="007F7C51">
      <w:pPr>
        <w:pStyle w:val="TOC3"/>
        <w:tabs>
          <w:tab w:val="right" w:pos="9350"/>
        </w:tabs>
        <w:rPr>
          <w:rFonts w:eastAsiaTheme="minorEastAsia"/>
          <w:noProof/>
          <w:kern w:val="2"/>
          <w:lang w:val="en-GH" w:eastAsia="en-GH"/>
          <w14:ligatures w14:val="standardContextual"/>
        </w:rPr>
      </w:pPr>
      <w:hyperlink w:anchor="_Toc144941350" w:history="1">
        <w:r w:rsidRPr="00E62F08">
          <w:rPr>
            <w:rStyle w:val="Hyperlink"/>
            <w:noProof/>
          </w:rPr>
          <w:t>2.3 RELEVANCE OF NEONATAL EXCHANGE TRANSFUSION</w:t>
        </w:r>
        <w:r>
          <w:rPr>
            <w:noProof/>
            <w:webHidden/>
          </w:rPr>
          <w:tab/>
        </w:r>
        <w:r>
          <w:rPr>
            <w:noProof/>
            <w:webHidden/>
          </w:rPr>
          <w:fldChar w:fldCharType="begin"/>
        </w:r>
        <w:r>
          <w:rPr>
            <w:noProof/>
            <w:webHidden/>
          </w:rPr>
          <w:instrText xml:space="preserve"> PAGEREF _Toc144941350 \h </w:instrText>
        </w:r>
        <w:r>
          <w:rPr>
            <w:noProof/>
            <w:webHidden/>
          </w:rPr>
        </w:r>
        <w:r>
          <w:rPr>
            <w:noProof/>
            <w:webHidden/>
          </w:rPr>
          <w:fldChar w:fldCharType="separate"/>
        </w:r>
        <w:r w:rsidR="004933F1">
          <w:rPr>
            <w:noProof/>
            <w:webHidden/>
          </w:rPr>
          <w:t>15</w:t>
        </w:r>
        <w:r>
          <w:rPr>
            <w:noProof/>
            <w:webHidden/>
          </w:rPr>
          <w:fldChar w:fldCharType="end"/>
        </w:r>
      </w:hyperlink>
    </w:p>
    <w:p w14:paraId="500625A0" w14:textId="62495A04" w:rsidR="007F7C51" w:rsidRDefault="007F7C51">
      <w:pPr>
        <w:pStyle w:val="TOC3"/>
        <w:tabs>
          <w:tab w:val="right" w:pos="9350"/>
        </w:tabs>
        <w:rPr>
          <w:rFonts w:eastAsiaTheme="minorEastAsia"/>
          <w:noProof/>
          <w:kern w:val="2"/>
          <w:lang w:val="en-GH" w:eastAsia="en-GH"/>
          <w14:ligatures w14:val="standardContextual"/>
        </w:rPr>
      </w:pPr>
      <w:hyperlink w:anchor="_Toc144941351" w:history="1">
        <w:r w:rsidRPr="00E62F08">
          <w:rPr>
            <w:rStyle w:val="Hyperlink"/>
            <w:noProof/>
          </w:rPr>
          <w:t>2.4 STEPS IN THE EXCHANGE TRANSFUSION PROCESS: SINGLE CATHETER</w:t>
        </w:r>
        <w:r>
          <w:rPr>
            <w:noProof/>
            <w:webHidden/>
          </w:rPr>
          <w:tab/>
        </w:r>
        <w:r>
          <w:rPr>
            <w:noProof/>
            <w:webHidden/>
          </w:rPr>
          <w:fldChar w:fldCharType="begin"/>
        </w:r>
        <w:r>
          <w:rPr>
            <w:noProof/>
            <w:webHidden/>
          </w:rPr>
          <w:instrText xml:space="preserve"> PAGEREF _Toc144941351 \h </w:instrText>
        </w:r>
        <w:r>
          <w:rPr>
            <w:noProof/>
            <w:webHidden/>
          </w:rPr>
        </w:r>
        <w:r>
          <w:rPr>
            <w:noProof/>
            <w:webHidden/>
          </w:rPr>
          <w:fldChar w:fldCharType="separate"/>
        </w:r>
        <w:r w:rsidR="004933F1">
          <w:rPr>
            <w:noProof/>
            <w:webHidden/>
          </w:rPr>
          <w:t>17</w:t>
        </w:r>
        <w:r>
          <w:rPr>
            <w:noProof/>
            <w:webHidden/>
          </w:rPr>
          <w:fldChar w:fldCharType="end"/>
        </w:r>
      </w:hyperlink>
    </w:p>
    <w:p w14:paraId="16DE4963" w14:textId="6C3DE48E" w:rsidR="007F7C51" w:rsidRDefault="007F7C51">
      <w:pPr>
        <w:pStyle w:val="TOC3"/>
        <w:tabs>
          <w:tab w:val="right" w:pos="9350"/>
        </w:tabs>
        <w:rPr>
          <w:rFonts w:eastAsiaTheme="minorEastAsia"/>
          <w:noProof/>
          <w:kern w:val="2"/>
          <w:lang w:val="en-GH" w:eastAsia="en-GH"/>
          <w14:ligatures w14:val="standardContextual"/>
        </w:rPr>
      </w:pPr>
      <w:hyperlink w:anchor="_Toc144941352" w:history="1">
        <w:r w:rsidRPr="00E62F08">
          <w:rPr>
            <w:rStyle w:val="Hyperlink"/>
            <w:noProof/>
          </w:rPr>
          <w:t>2.5 EXCHANGE TECHNIQUES</w:t>
        </w:r>
        <w:r>
          <w:rPr>
            <w:noProof/>
            <w:webHidden/>
          </w:rPr>
          <w:tab/>
        </w:r>
        <w:r>
          <w:rPr>
            <w:noProof/>
            <w:webHidden/>
          </w:rPr>
          <w:fldChar w:fldCharType="begin"/>
        </w:r>
        <w:r>
          <w:rPr>
            <w:noProof/>
            <w:webHidden/>
          </w:rPr>
          <w:instrText xml:space="preserve"> PAGEREF _Toc144941352 \h </w:instrText>
        </w:r>
        <w:r>
          <w:rPr>
            <w:noProof/>
            <w:webHidden/>
          </w:rPr>
        </w:r>
        <w:r>
          <w:rPr>
            <w:noProof/>
            <w:webHidden/>
          </w:rPr>
          <w:fldChar w:fldCharType="separate"/>
        </w:r>
        <w:r w:rsidR="004933F1">
          <w:rPr>
            <w:noProof/>
            <w:webHidden/>
          </w:rPr>
          <w:t>19</w:t>
        </w:r>
        <w:r>
          <w:rPr>
            <w:noProof/>
            <w:webHidden/>
          </w:rPr>
          <w:fldChar w:fldCharType="end"/>
        </w:r>
      </w:hyperlink>
    </w:p>
    <w:p w14:paraId="68B221C5" w14:textId="55405B22" w:rsidR="007F7C51" w:rsidRDefault="007F7C51">
      <w:pPr>
        <w:pStyle w:val="TOC3"/>
        <w:tabs>
          <w:tab w:val="right" w:pos="9350"/>
        </w:tabs>
        <w:rPr>
          <w:rFonts w:eastAsiaTheme="minorEastAsia"/>
          <w:noProof/>
          <w:kern w:val="2"/>
          <w:lang w:val="en-GH" w:eastAsia="en-GH"/>
          <w14:ligatures w14:val="standardContextual"/>
        </w:rPr>
      </w:pPr>
      <w:hyperlink w:anchor="_Toc144941353" w:history="1">
        <w:r w:rsidRPr="00E62F08">
          <w:rPr>
            <w:rStyle w:val="Hyperlink"/>
            <w:noProof/>
          </w:rPr>
          <w:t>2.6 COMPLICATIONS OF EXCHANGE TRANSFUSION</w:t>
        </w:r>
        <w:r>
          <w:rPr>
            <w:noProof/>
            <w:webHidden/>
          </w:rPr>
          <w:tab/>
        </w:r>
        <w:r>
          <w:rPr>
            <w:noProof/>
            <w:webHidden/>
          </w:rPr>
          <w:fldChar w:fldCharType="begin"/>
        </w:r>
        <w:r>
          <w:rPr>
            <w:noProof/>
            <w:webHidden/>
          </w:rPr>
          <w:instrText xml:space="preserve"> PAGEREF _Toc144941353 \h </w:instrText>
        </w:r>
        <w:r>
          <w:rPr>
            <w:noProof/>
            <w:webHidden/>
          </w:rPr>
        </w:r>
        <w:r>
          <w:rPr>
            <w:noProof/>
            <w:webHidden/>
          </w:rPr>
          <w:fldChar w:fldCharType="separate"/>
        </w:r>
        <w:r w:rsidR="004933F1">
          <w:rPr>
            <w:noProof/>
            <w:webHidden/>
          </w:rPr>
          <w:t>21</w:t>
        </w:r>
        <w:r>
          <w:rPr>
            <w:noProof/>
            <w:webHidden/>
          </w:rPr>
          <w:fldChar w:fldCharType="end"/>
        </w:r>
      </w:hyperlink>
    </w:p>
    <w:p w14:paraId="14C6755C" w14:textId="7518857E" w:rsidR="007F7C51" w:rsidRDefault="007F7C51">
      <w:pPr>
        <w:pStyle w:val="TOC3"/>
        <w:tabs>
          <w:tab w:val="right" w:pos="9350"/>
        </w:tabs>
        <w:rPr>
          <w:rFonts w:eastAsiaTheme="minorEastAsia"/>
          <w:noProof/>
          <w:kern w:val="2"/>
          <w:lang w:val="en-GH" w:eastAsia="en-GH"/>
          <w14:ligatures w14:val="standardContextual"/>
        </w:rPr>
      </w:pPr>
      <w:hyperlink w:anchor="_Toc144941354" w:history="1">
        <w:r w:rsidRPr="00E62F08">
          <w:rPr>
            <w:rStyle w:val="Hyperlink"/>
            <w:noProof/>
          </w:rPr>
          <w:t>2.5 BLOOD VOLUME CALCULATIONS</w:t>
        </w:r>
        <w:r>
          <w:rPr>
            <w:noProof/>
            <w:webHidden/>
          </w:rPr>
          <w:tab/>
        </w:r>
        <w:r>
          <w:rPr>
            <w:noProof/>
            <w:webHidden/>
          </w:rPr>
          <w:fldChar w:fldCharType="begin"/>
        </w:r>
        <w:r>
          <w:rPr>
            <w:noProof/>
            <w:webHidden/>
          </w:rPr>
          <w:instrText xml:space="preserve"> PAGEREF _Toc144941354 \h </w:instrText>
        </w:r>
        <w:r>
          <w:rPr>
            <w:noProof/>
            <w:webHidden/>
          </w:rPr>
        </w:r>
        <w:r>
          <w:rPr>
            <w:noProof/>
            <w:webHidden/>
          </w:rPr>
          <w:fldChar w:fldCharType="separate"/>
        </w:r>
        <w:r w:rsidR="004933F1">
          <w:rPr>
            <w:noProof/>
            <w:webHidden/>
          </w:rPr>
          <w:t>23</w:t>
        </w:r>
        <w:r>
          <w:rPr>
            <w:noProof/>
            <w:webHidden/>
          </w:rPr>
          <w:fldChar w:fldCharType="end"/>
        </w:r>
      </w:hyperlink>
    </w:p>
    <w:p w14:paraId="1C910864" w14:textId="744B6D42" w:rsidR="007F7C51" w:rsidRDefault="007F7C51">
      <w:pPr>
        <w:pStyle w:val="TOC3"/>
        <w:tabs>
          <w:tab w:val="right" w:pos="9350"/>
        </w:tabs>
        <w:rPr>
          <w:rFonts w:eastAsiaTheme="minorEastAsia"/>
          <w:noProof/>
          <w:kern w:val="2"/>
          <w:lang w:val="en-GH" w:eastAsia="en-GH"/>
          <w14:ligatures w14:val="standardContextual"/>
        </w:rPr>
      </w:pPr>
      <w:hyperlink w:anchor="_Toc144941355" w:history="1">
        <w:r w:rsidRPr="00E62F08">
          <w:rPr>
            <w:rStyle w:val="Hyperlink"/>
            <w:noProof/>
          </w:rPr>
          <w:t>2.6 PRINCIPLE OF OPERATION</w:t>
        </w:r>
        <w:r>
          <w:rPr>
            <w:noProof/>
            <w:webHidden/>
          </w:rPr>
          <w:tab/>
        </w:r>
        <w:r>
          <w:rPr>
            <w:noProof/>
            <w:webHidden/>
          </w:rPr>
          <w:fldChar w:fldCharType="begin"/>
        </w:r>
        <w:r>
          <w:rPr>
            <w:noProof/>
            <w:webHidden/>
          </w:rPr>
          <w:instrText xml:space="preserve"> PAGEREF _Toc144941355 \h </w:instrText>
        </w:r>
        <w:r>
          <w:rPr>
            <w:noProof/>
            <w:webHidden/>
          </w:rPr>
        </w:r>
        <w:r>
          <w:rPr>
            <w:noProof/>
            <w:webHidden/>
          </w:rPr>
          <w:fldChar w:fldCharType="separate"/>
        </w:r>
        <w:r w:rsidR="004933F1">
          <w:rPr>
            <w:noProof/>
            <w:webHidden/>
          </w:rPr>
          <w:t>28</w:t>
        </w:r>
        <w:r>
          <w:rPr>
            <w:noProof/>
            <w:webHidden/>
          </w:rPr>
          <w:fldChar w:fldCharType="end"/>
        </w:r>
      </w:hyperlink>
    </w:p>
    <w:p w14:paraId="02FBA020" w14:textId="2B38B0A9" w:rsidR="007F7C51" w:rsidRDefault="007F7C51">
      <w:pPr>
        <w:pStyle w:val="TOC2"/>
        <w:tabs>
          <w:tab w:val="right" w:pos="9350"/>
        </w:tabs>
        <w:rPr>
          <w:rFonts w:eastAsiaTheme="minorEastAsia"/>
          <w:noProof/>
          <w:kern w:val="2"/>
          <w:lang w:val="en-GH" w:eastAsia="en-GH"/>
          <w14:ligatures w14:val="standardContextual"/>
        </w:rPr>
      </w:pPr>
      <w:hyperlink w:anchor="_Toc144941356" w:history="1">
        <w:r w:rsidRPr="00E62F08">
          <w:rPr>
            <w:rStyle w:val="Hyperlink"/>
            <w:rFonts w:ascii="Times New Roman" w:hAnsi="Times New Roman" w:cs="Times New Roman"/>
            <w:noProof/>
          </w:rPr>
          <w:t>2.6 PREVIOUS PROJECTS ON ANET</w:t>
        </w:r>
        <w:r>
          <w:rPr>
            <w:noProof/>
            <w:webHidden/>
          </w:rPr>
          <w:tab/>
        </w:r>
        <w:r>
          <w:rPr>
            <w:noProof/>
            <w:webHidden/>
          </w:rPr>
          <w:fldChar w:fldCharType="begin"/>
        </w:r>
        <w:r>
          <w:rPr>
            <w:noProof/>
            <w:webHidden/>
          </w:rPr>
          <w:instrText xml:space="preserve"> PAGEREF _Toc144941356 \h </w:instrText>
        </w:r>
        <w:r>
          <w:rPr>
            <w:noProof/>
            <w:webHidden/>
          </w:rPr>
        </w:r>
        <w:r>
          <w:rPr>
            <w:noProof/>
            <w:webHidden/>
          </w:rPr>
          <w:fldChar w:fldCharType="separate"/>
        </w:r>
        <w:r w:rsidR="004933F1">
          <w:rPr>
            <w:noProof/>
            <w:webHidden/>
          </w:rPr>
          <w:t>29</w:t>
        </w:r>
        <w:r>
          <w:rPr>
            <w:noProof/>
            <w:webHidden/>
          </w:rPr>
          <w:fldChar w:fldCharType="end"/>
        </w:r>
      </w:hyperlink>
    </w:p>
    <w:p w14:paraId="0A3A9D28" w14:textId="3C117899" w:rsidR="007F7C51" w:rsidRDefault="007F7C51">
      <w:pPr>
        <w:pStyle w:val="TOC3"/>
        <w:tabs>
          <w:tab w:val="right" w:pos="9350"/>
        </w:tabs>
        <w:rPr>
          <w:rFonts w:eastAsiaTheme="minorEastAsia"/>
          <w:noProof/>
          <w:kern w:val="2"/>
          <w:lang w:val="en-GH" w:eastAsia="en-GH"/>
          <w14:ligatures w14:val="standardContextual"/>
        </w:rPr>
      </w:pPr>
      <w:hyperlink w:anchor="_Toc144941357" w:history="1">
        <w:r w:rsidRPr="00E62F08">
          <w:rPr>
            <w:rStyle w:val="Hyperlink"/>
            <w:noProof/>
          </w:rPr>
          <w:t>2.6.1 ANET 1.0</w:t>
        </w:r>
        <w:r>
          <w:rPr>
            <w:noProof/>
            <w:webHidden/>
          </w:rPr>
          <w:tab/>
        </w:r>
        <w:r>
          <w:rPr>
            <w:noProof/>
            <w:webHidden/>
          </w:rPr>
          <w:fldChar w:fldCharType="begin"/>
        </w:r>
        <w:r>
          <w:rPr>
            <w:noProof/>
            <w:webHidden/>
          </w:rPr>
          <w:instrText xml:space="preserve"> PAGEREF _Toc144941357 \h </w:instrText>
        </w:r>
        <w:r>
          <w:rPr>
            <w:noProof/>
            <w:webHidden/>
          </w:rPr>
        </w:r>
        <w:r>
          <w:rPr>
            <w:noProof/>
            <w:webHidden/>
          </w:rPr>
          <w:fldChar w:fldCharType="separate"/>
        </w:r>
        <w:r w:rsidR="004933F1">
          <w:rPr>
            <w:noProof/>
            <w:webHidden/>
          </w:rPr>
          <w:t>29</w:t>
        </w:r>
        <w:r>
          <w:rPr>
            <w:noProof/>
            <w:webHidden/>
          </w:rPr>
          <w:fldChar w:fldCharType="end"/>
        </w:r>
      </w:hyperlink>
    </w:p>
    <w:p w14:paraId="05ABBD7C" w14:textId="5E825D91" w:rsidR="007F7C51" w:rsidRDefault="007F7C51">
      <w:pPr>
        <w:pStyle w:val="TOC3"/>
        <w:tabs>
          <w:tab w:val="right" w:pos="9350"/>
        </w:tabs>
        <w:rPr>
          <w:rFonts w:eastAsiaTheme="minorEastAsia"/>
          <w:noProof/>
          <w:kern w:val="2"/>
          <w:lang w:val="en-GH" w:eastAsia="en-GH"/>
          <w14:ligatures w14:val="standardContextual"/>
        </w:rPr>
      </w:pPr>
      <w:hyperlink w:anchor="_Toc144941358" w:history="1">
        <w:r w:rsidRPr="00E62F08">
          <w:rPr>
            <w:rStyle w:val="Hyperlink"/>
            <w:noProof/>
          </w:rPr>
          <w:t>2.6.2 ANET 2.0</w:t>
        </w:r>
        <w:r>
          <w:rPr>
            <w:noProof/>
            <w:webHidden/>
          </w:rPr>
          <w:tab/>
        </w:r>
        <w:r>
          <w:rPr>
            <w:noProof/>
            <w:webHidden/>
          </w:rPr>
          <w:fldChar w:fldCharType="begin"/>
        </w:r>
        <w:r>
          <w:rPr>
            <w:noProof/>
            <w:webHidden/>
          </w:rPr>
          <w:instrText xml:space="preserve"> PAGEREF _Toc144941358 \h </w:instrText>
        </w:r>
        <w:r>
          <w:rPr>
            <w:noProof/>
            <w:webHidden/>
          </w:rPr>
        </w:r>
        <w:r>
          <w:rPr>
            <w:noProof/>
            <w:webHidden/>
          </w:rPr>
          <w:fldChar w:fldCharType="separate"/>
        </w:r>
        <w:r w:rsidR="004933F1">
          <w:rPr>
            <w:noProof/>
            <w:webHidden/>
          </w:rPr>
          <w:t>30</w:t>
        </w:r>
        <w:r>
          <w:rPr>
            <w:noProof/>
            <w:webHidden/>
          </w:rPr>
          <w:fldChar w:fldCharType="end"/>
        </w:r>
      </w:hyperlink>
    </w:p>
    <w:p w14:paraId="28910020" w14:textId="72D6D2A4" w:rsidR="007F7C51" w:rsidRDefault="007F7C51">
      <w:pPr>
        <w:pStyle w:val="TOC3"/>
        <w:tabs>
          <w:tab w:val="right" w:pos="9350"/>
        </w:tabs>
        <w:rPr>
          <w:rFonts w:eastAsiaTheme="minorEastAsia"/>
          <w:noProof/>
          <w:kern w:val="2"/>
          <w:lang w:val="en-GH" w:eastAsia="en-GH"/>
          <w14:ligatures w14:val="standardContextual"/>
        </w:rPr>
      </w:pPr>
      <w:hyperlink w:anchor="_Toc144941359" w:history="1">
        <w:r w:rsidRPr="00E62F08">
          <w:rPr>
            <w:rStyle w:val="Hyperlink"/>
            <w:noProof/>
          </w:rPr>
          <w:t>2.6.3 ANET 3.0</w:t>
        </w:r>
        <w:r>
          <w:rPr>
            <w:noProof/>
            <w:webHidden/>
          </w:rPr>
          <w:tab/>
        </w:r>
        <w:r>
          <w:rPr>
            <w:noProof/>
            <w:webHidden/>
          </w:rPr>
          <w:fldChar w:fldCharType="begin"/>
        </w:r>
        <w:r>
          <w:rPr>
            <w:noProof/>
            <w:webHidden/>
          </w:rPr>
          <w:instrText xml:space="preserve"> PAGEREF _Toc144941359 \h </w:instrText>
        </w:r>
        <w:r>
          <w:rPr>
            <w:noProof/>
            <w:webHidden/>
          </w:rPr>
        </w:r>
        <w:r>
          <w:rPr>
            <w:noProof/>
            <w:webHidden/>
          </w:rPr>
          <w:fldChar w:fldCharType="separate"/>
        </w:r>
        <w:r w:rsidR="004933F1">
          <w:rPr>
            <w:noProof/>
            <w:webHidden/>
          </w:rPr>
          <w:t>31</w:t>
        </w:r>
        <w:r>
          <w:rPr>
            <w:noProof/>
            <w:webHidden/>
          </w:rPr>
          <w:fldChar w:fldCharType="end"/>
        </w:r>
      </w:hyperlink>
    </w:p>
    <w:p w14:paraId="5DBE9E26" w14:textId="7E1E6A67" w:rsidR="007F7C51" w:rsidRDefault="007F7C51">
      <w:pPr>
        <w:pStyle w:val="TOC1"/>
        <w:tabs>
          <w:tab w:val="right" w:pos="9350"/>
        </w:tabs>
        <w:rPr>
          <w:rFonts w:eastAsiaTheme="minorEastAsia"/>
          <w:noProof/>
          <w:kern w:val="2"/>
          <w:lang w:val="en-GH" w:eastAsia="en-GH"/>
          <w14:ligatures w14:val="standardContextual"/>
        </w:rPr>
      </w:pPr>
      <w:hyperlink w:anchor="_Toc144941360" w:history="1">
        <w:r w:rsidRPr="00E62F08">
          <w:rPr>
            <w:rStyle w:val="Hyperlink"/>
            <w:rFonts w:ascii="Times New Roman" w:hAnsi="Times New Roman" w:cs="Times New Roman"/>
            <w:noProof/>
          </w:rPr>
          <w:t>CHAPTER THREE</w:t>
        </w:r>
        <w:r>
          <w:rPr>
            <w:noProof/>
            <w:webHidden/>
          </w:rPr>
          <w:tab/>
        </w:r>
        <w:r>
          <w:rPr>
            <w:noProof/>
            <w:webHidden/>
          </w:rPr>
          <w:fldChar w:fldCharType="begin"/>
        </w:r>
        <w:r>
          <w:rPr>
            <w:noProof/>
            <w:webHidden/>
          </w:rPr>
          <w:instrText xml:space="preserve"> PAGEREF _Toc144941360 \h </w:instrText>
        </w:r>
        <w:r>
          <w:rPr>
            <w:noProof/>
            <w:webHidden/>
          </w:rPr>
        </w:r>
        <w:r>
          <w:rPr>
            <w:noProof/>
            <w:webHidden/>
          </w:rPr>
          <w:fldChar w:fldCharType="separate"/>
        </w:r>
        <w:r w:rsidR="004933F1">
          <w:rPr>
            <w:noProof/>
            <w:webHidden/>
          </w:rPr>
          <w:t>33</w:t>
        </w:r>
        <w:r>
          <w:rPr>
            <w:noProof/>
            <w:webHidden/>
          </w:rPr>
          <w:fldChar w:fldCharType="end"/>
        </w:r>
      </w:hyperlink>
    </w:p>
    <w:p w14:paraId="74C5F889" w14:textId="3AA66EA6" w:rsidR="007F7C51" w:rsidRDefault="007F7C51">
      <w:pPr>
        <w:pStyle w:val="TOC2"/>
        <w:tabs>
          <w:tab w:val="right" w:pos="9350"/>
        </w:tabs>
        <w:rPr>
          <w:rFonts w:eastAsiaTheme="minorEastAsia"/>
          <w:noProof/>
          <w:kern w:val="2"/>
          <w:lang w:val="en-GH" w:eastAsia="en-GH"/>
          <w14:ligatures w14:val="standardContextual"/>
        </w:rPr>
      </w:pPr>
      <w:hyperlink w:anchor="_Toc144941361" w:history="1">
        <w:r w:rsidRPr="00E62F08">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_Toc144941361 \h </w:instrText>
        </w:r>
        <w:r>
          <w:rPr>
            <w:noProof/>
            <w:webHidden/>
          </w:rPr>
        </w:r>
        <w:r>
          <w:rPr>
            <w:noProof/>
            <w:webHidden/>
          </w:rPr>
          <w:fldChar w:fldCharType="separate"/>
        </w:r>
        <w:r w:rsidR="004933F1">
          <w:rPr>
            <w:noProof/>
            <w:webHidden/>
          </w:rPr>
          <w:t>33</w:t>
        </w:r>
        <w:r>
          <w:rPr>
            <w:noProof/>
            <w:webHidden/>
          </w:rPr>
          <w:fldChar w:fldCharType="end"/>
        </w:r>
      </w:hyperlink>
    </w:p>
    <w:p w14:paraId="69DC8CB7" w14:textId="0D56E35C" w:rsidR="007F7C51" w:rsidRDefault="007F7C51">
      <w:pPr>
        <w:pStyle w:val="TOC3"/>
        <w:tabs>
          <w:tab w:val="right" w:pos="9350"/>
        </w:tabs>
        <w:rPr>
          <w:rFonts w:eastAsiaTheme="minorEastAsia"/>
          <w:noProof/>
          <w:kern w:val="2"/>
          <w:lang w:val="en-GH" w:eastAsia="en-GH"/>
          <w14:ligatures w14:val="standardContextual"/>
        </w:rPr>
      </w:pPr>
      <w:hyperlink w:anchor="_Toc144941362" w:history="1">
        <w:r w:rsidRPr="00E62F08">
          <w:rPr>
            <w:rStyle w:val="Hyperlink"/>
            <w:noProof/>
          </w:rPr>
          <w:t>3.1 DATA COLLECTION</w:t>
        </w:r>
        <w:r>
          <w:rPr>
            <w:noProof/>
            <w:webHidden/>
          </w:rPr>
          <w:tab/>
        </w:r>
        <w:r>
          <w:rPr>
            <w:noProof/>
            <w:webHidden/>
          </w:rPr>
          <w:fldChar w:fldCharType="begin"/>
        </w:r>
        <w:r>
          <w:rPr>
            <w:noProof/>
            <w:webHidden/>
          </w:rPr>
          <w:instrText xml:space="preserve"> PAGEREF _Toc144941362 \h </w:instrText>
        </w:r>
        <w:r>
          <w:rPr>
            <w:noProof/>
            <w:webHidden/>
          </w:rPr>
        </w:r>
        <w:r>
          <w:rPr>
            <w:noProof/>
            <w:webHidden/>
          </w:rPr>
          <w:fldChar w:fldCharType="separate"/>
        </w:r>
        <w:r w:rsidR="004933F1">
          <w:rPr>
            <w:noProof/>
            <w:webHidden/>
          </w:rPr>
          <w:t>33</w:t>
        </w:r>
        <w:r>
          <w:rPr>
            <w:noProof/>
            <w:webHidden/>
          </w:rPr>
          <w:fldChar w:fldCharType="end"/>
        </w:r>
      </w:hyperlink>
    </w:p>
    <w:p w14:paraId="4D0F2684" w14:textId="60B1B172" w:rsidR="007F7C51" w:rsidRDefault="007F7C51">
      <w:pPr>
        <w:pStyle w:val="TOC3"/>
        <w:tabs>
          <w:tab w:val="right" w:pos="9350"/>
        </w:tabs>
        <w:rPr>
          <w:rFonts w:eastAsiaTheme="minorEastAsia"/>
          <w:noProof/>
          <w:kern w:val="2"/>
          <w:lang w:val="en-GH" w:eastAsia="en-GH"/>
          <w14:ligatures w14:val="standardContextual"/>
        </w:rPr>
      </w:pPr>
      <w:hyperlink w:anchor="_Toc144941363" w:history="1">
        <w:r w:rsidRPr="00E62F08">
          <w:rPr>
            <w:rStyle w:val="Hyperlink"/>
            <w:noProof/>
          </w:rPr>
          <w:t>3.2 DATA ANALYSIS</w:t>
        </w:r>
        <w:r>
          <w:rPr>
            <w:noProof/>
            <w:webHidden/>
          </w:rPr>
          <w:tab/>
        </w:r>
        <w:r>
          <w:rPr>
            <w:noProof/>
            <w:webHidden/>
          </w:rPr>
          <w:fldChar w:fldCharType="begin"/>
        </w:r>
        <w:r>
          <w:rPr>
            <w:noProof/>
            <w:webHidden/>
          </w:rPr>
          <w:instrText xml:space="preserve"> PAGEREF _Toc144941363 \h </w:instrText>
        </w:r>
        <w:r>
          <w:rPr>
            <w:noProof/>
            <w:webHidden/>
          </w:rPr>
        </w:r>
        <w:r>
          <w:rPr>
            <w:noProof/>
            <w:webHidden/>
          </w:rPr>
          <w:fldChar w:fldCharType="separate"/>
        </w:r>
        <w:r w:rsidR="004933F1">
          <w:rPr>
            <w:noProof/>
            <w:webHidden/>
          </w:rPr>
          <w:t>34</w:t>
        </w:r>
        <w:r>
          <w:rPr>
            <w:noProof/>
            <w:webHidden/>
          </w:rPr>
          <w:fldChar w:fldCharType="end"/>
        </w:r>
      </w:hyperlink>
    </w:p>
    <w:p w14:paraId="59456E38" w14:textId="130E3F5B" w:rsidR="007F7C51" w:rsidRDefault="007F7C51">
      <w:pPr>
        <w:pStyle w:val="TOC3"/>
        <w:tabs>
          <w:tab w:val="right" w:pos="9350"/>
        </w:tabs>
        <w:rPr>
          <w:rFonts w:eastAsiaTheme="minorEastAsia"/>
          <w:noProof/>
          <w:kern w:val="2"/>
          <w:lang w:val="en-GH" w:eastAsia="en-GH"/>
          <w14:ligatures w14:val="standardContextual"/>
        </w:rPr>
      </w:pPr>
      <w:hyperlink w:anchor="_Toc144941364" w:history="1">
        <w:r w:rsidRPr="00E62F08">
          <w:rPr>
            <w:rStyle w:val="Hyperlink"/>
            <w:noProof/>
          </w:rPr>
          <w:t>3.3 DESIGN PROCESS</w:t>
        </w:r>
        <w:r>
          <w:rPr>
            <w:noProof/>
            <w:webHidden/>
          </w:rPr>
          <w:tab/>
        </w:r>
        <w:r>
          <w:rPr>
            <w:noProof/>
            <w:webHidden/>
          </w:rPr>
          <w:fldChar w:fldCharType="begin"/>
        </w:r>
        <w:r>
          <w:rPr>
            <w:noProof/>
            <w:webHidden/>
          </w:rPr>
          <w:instrText xml:space="preserve"> PAGEREF _Toc144941364 \h </w:instrText>
        </w:r>
        <w:r>
          <w:rPr>
            <w:noProof/>
            <w:webHidden/>
          </w:rPr>
        </w:r>
        <w:r>
          <w:rPr>
            <w:noProof/>
            <w:webHidden/>
          </w:rPr>
          <w:fldChar w:fldCharType="separate"/>
        </w:r>
        <w:r w:rsidR="004933F1">
          <w:rPr>
            <w:noProof/>
            <w:webHidden/>
          </w:rPr>
          <w:t>34</w:t>
        </w:r>
        <w:r>
          <w:rPr>
            <w:noProof/>
            <w:webHidden/>
          </w:rPr>
          <w:fldChar w:fldCharType="end"/>
        </w:r>
      </w:hyperlink>
    </w:p>
    <w:p w14:paraId="57A23322" w14:textId="56ECDCAB" w:rsidR="007F7C51" w:rsidRDefault="007F7C51">
      <w:pPr>
        <w:pStyle w:val="TOC3"/>
        <w:tabs>
          <w:tab w:val="right" w:pos="9350"/>
        </w:tabs>
        <w:rPr>
          <w:rFonts w:eastAsiaTheme="minorEastAsia"/>
          <w:noProof/>
          <w:kern w:val="2"/>
          <w:lang w:val="en-GH" w:eastAsia="en-GH"/>
          <w14:ligatures w14:val="standardContextual"/>
        </w:rPr>
      </w:pPr>
      <w:hyperlink w:anchor="_Toc144941365" w:history="1">
        <w:r w:rsidRPr="00E62F08">
          <w:rPr>
            <w:rStyle w:val="Hyperlink"/>
            <w:noProof/>
          </w:rPr>
          <w:t>3.3.6 ANIMAL TEST PROCEDURE</w:t>
        </w:r>
        <w:r>
          <w:rPr>
            <w:noProof/>
            <w:webHidden/>
          </w:rPr>
          <w:tab/>
        </w:r>
        <w:r>
          <w:rPr>
            <w:noProof/>
            <w:webHidden/>
          </w:rPr>
          <w:fldChar w:fldCharType="begin"/>
        </w:r>
        <w:r>
          <w:rPr>
            <w:noProof/>
            <w:webHidden/>
          </w:rPr>
          <w:instrText xml:space="preserve"> PAGEREF _Toc144941365 \h </w:instrText>
        </w:r>
        <w:r>
          <w:rPr>
            <w:noProof/>
            <w:webHidden/>
          </w:rPr>
        </w:r>
        <w:r>
          <w:rPr>
            <w:noProof/>
            <w:webHidden/>
          </w:rPr>
          <w:fldChar w:fldCharType="separate"/>
        </w:r>
        <w:r w:rsidR="004933F1">
          <w:rPr>
            <w:noProof/>
            <w:webHidden/>
          </w:rPr>
          <w:t>39</w:t>
        </w:r>
        <w:r>
          <w:rPr>
            <w:noProof/>
            <w:webHidden/>
          </w:rPr>
          <w:fldChar w:fldCharType="end"/>
        </w:r>
      </w:hyperlink>
    </w:p>
    <w:p w14:paraId="04908290" w14:textId="6F66ECF8" w:rsidR="007F7C51" w:rsidRDefault="007F7C51">
      <w:pPr>
        <w:pStyle w:val="TOC3"/>
        <w:tabs>
          <w:tab w:val="right" w:pos="9350"/>
        </w:tabs>
        <w:rPr>
          <w:rFonts w:eastAsiaTheme="minorEastAsia"/>
          <w:noProof/>
          <w:kern w:val="2"/>
          <w:lang w:val="en-GH" w:eastAsia="en-GH"/>
          <w14:ligatures w14:val="standardContextual"/>
        </w:rPr>
      </w:pPr>
      <w:hyperlink w:anchor="_Toc144941366" w:history="1">
        <w:r w:rsidRPr="00E62F08">
          <w:rPr>
            <w:rStyle w:val="Hyperlink"/>
            <w:noProof/>
          </w:rPr>
          <w:t>3.3.8. TEST WITH PREVIOUS A.N.E.T (ANET 3.0)</w:t>
        </w:r>
        <w:r>
          <w:rPr>
            <w:noProof/>
            <w:webHidden/>
          </w:rPr>
          <w:tab/>
        </w:r>
        <w:r>
          <w:rPr>
            <w:noProof/>
            <w:webHidden/>
          </w:rPr>
          <w:fldChar w:fldCharType="begin"/>
        </w:r>
        <w:r>
          <w:rPr>
            <w:noProof/>
            <w:webHidden/>
          </w:rPr>
          <w:instrText xml:space="preserve"> PAGEREF _Toc144941366 \h </w:instrText>
        </w:r>
        <w:r>
          <w:rPr>
            <w:noProof/>
            <w:webHidden/>
          </w:rPr>
        </w:r>
        <w:r>
          <w:rPr>
            <w:noProof/>
            <w:webHidden/>
          </w:rPr>
          <w:fldChar w:fldCharType="separate"/>
        </w:r>
        <w:r w:rsidR="004933F1">
          <w:rPr>
            <w:noProof/>
            <w:webHidden/>
          </w:rPr>
          <w:t>45</w:t>
        </w:r>
        <w:r>
          <w:rPr>
            <w:noProof/>
            <w:webHidden/>
          </w:rPr>
          <w:fldChar w:fldCharType="end"/>
        </w:r>
      </w:hyperlink>
    </w:p>
    <w:p w14:paraId="36ED6E4F" w14:textId="750C1533" w:rsidR="007F7C51" w:rsidRDefault="007F7C51">
      <w:pPr>
        <w:pStyle w:val="TOC2"/>
        <w:tabs>
          <w:tab w:val="right" w:pos="9350"/>
        </w:tabs>
        <w:rPr>
          <w:rFonts w:eastAsiaTheme="minorEastAsia"/>
          <w:noProof/>
          <w:kern w:val="2"/>
          <w:lang w:val="en-GH" w:eastAsia="en-GH"/>
          <w14:ligatures w14:val="standardContextual"/>
        </w:rPr>
      </w:pPr>
      <w:hyperlink w:anchor="_Toc144941367" w:history="1">
        <w:r w:rsidRPr="00E62F08">
          <w:rPr>
            <w:rStyle w:val="Hyperlink"/>
            <w:noProof/>
          </w:rPr>
          <w:t>3.4 A.N.E.T. 4.0</w:t>
        </w:r>
        <w:r>
          <w:rPr>
            <w:noProof/>
            <w:webHidden/>
          </w:rPr>
          <w:tab/>
        </w:r>
        <w:r>
          <w:rPr>
            <w:noProof/>
            <w:webHidden/>
          </w:rPr>
          <w:fldChar w:fldCharType="begin"/>
        </w:r>
        <w:r>
          <w:rPr>
            <w:noProof/>
            <w:webHidden/>
          </w:rPr>
          <w:instrText xml:space="preserve"> PAGEREF _Toc144941367 \h </w:instrText>
        </w:r>
        <w:r>
          <w:rPr>
            <w:noProof/>
            <w:webHidden/>
          </w:rPr>
        </w:r>
        <w:r>
          <w:rPr>
            <w:noProof/>
            <w:webHidden/>
          </w:rPr>
          <w:fldChar w:fldCharType="separate"/>
        </w:r>
        <w:r w:rsidR="004933F1">
          <w:rPr>
            <w:noProof/>
            <w:webHidden/>
          </w:rPr>
          <w:t>47</w:t>
        </w:r>
        <w:r>
          <w:rPr>
            <w:noProof/>
            <w:webHidden/>
          </w:rPr>
          <w:fldChar w:fldCharType="end"/>
        </w:r>
      </w:hyperlink>
    </w:p>
    <w:p w14:paraId="4DAD95AE" w14:textId="7EF548FD" w:rsidR="007F7C51" w:rsidRDefault="007F7C51">
      <w:pPr>
        <w:pStyle w:val="TOC3"/>
        <w:tabs>
          <w:tab w:val="left" w:pos="1320"/>
          <w:tab w:val="right" w:pos="9350"/>
        </w:tabs>
        <w:rPr>
          <w:rFonts w:eastAsiaTheme="minorEastAsia"/>
          <w:noProof/>
          <w:kern w:val="2"/>
          <w:lang w:val="en-GH" w:eastAsia="en-GH"/>
          <w14:ligatures w14:val="standardContextual"/>
        </w:rPr>
      </w:pPr>
      <w:hyperlink w:anchor="_Toc144941368" w:history="1">
        <w:r w:rsidRPr="00E62F08">
          <w:rPr>
            <w:rStyle w:val="Hyperlink"/>
            <w:noProof/>
          </w:rPr>
          <w:t>3.4.1</w:t>
        </w:r>
        <w:r>
          <w:rPr>
            <w:rFonts w:eastAsiaTheme="minorEastAsia"/>
            <w:noProof/>
            <w:kern w:val="2"/>
            <w:lang w:val="en-GH" w:eastAsia="en-GH"/>
            <w14:ligatures w14:val="standardContextual"/>
          </w:rPr>
          <w:tab/>
        </w:r>
        <w:r w:rsidRPr="00E62F08">
          <w:rPr>
            <w:rStyle w:val="Hyperlink"/>
            <w:noProof/>
          </w:rPr>
          <w:t>MECHANICAL COMPONENTS</w:t>
        </w:r>
        <w:r>
          <w:rPr>
            <w:noProof/>
            <w:webHidden/>
          </w:rPr>
          <w:tab/>
        </w:r>
        <w:r>
          <w:rPr>
            <w:noProof/>
            <w:webHidden/>
          </w:rPr>
          <w:fldChar w:fldCharType="begin"/>
        </w:r>
        <w:r>
          <w:rPr>
            <w:noProof/>
            <w:webHidden/>
          </w:rPr>
          <w:instrText xml:space="preserve"> PAGEREF _Toc144941368 \h </w:instrText>
        </w:r>
        <w:r>
          <w:rPr>
            <w:noProof/>
            <w:webHidden/>
          </w:rPr>
        </w:r>
        <w:r>
          <w:rPr>
            <w:noProof/>
            <w:webHidden/>
          </w:rPr>
          <w:fldChar w:fldCharType="separate"/>
        </w:r>
        <w:r w:rsidR="004933F1">
          <w:rPr>
            <w:noProof/>
            <w:webHidden/>
          </w:rPr>
          <w:t>47</w:t>
        </w:r>
        <w:r>
          <w:rPr>
            <w:noProof/>
            <w:webHidden/>
          </w:rPr>
          <w:fldChar w:fldCharType="end"/>
        </w:r>
      </w:hyperlink>
    </w:p>
    <w:p w14:paraId="17540AE8" w14:textId="09D59F98" w:rsidR="007F7C51" w:rsidRDefault="007F7C51">
      <w:pPr>
        <w:pStyle w:val="TOC3"/>
        <w:tabs>
          <w:tab w:val="left" w:pos="1320"/>
          <w:tab w:val="right" w:pos="9350"/>
        </w:tabs>
        <w:rPr>
          <w:rFonts w:eastAsiaTheme="minorEastAsia"/>
          <w:noProof/>
          <w:kern w:val="2"/>
          <w:lang w:val="en-GH" w:eastAsia="en-GH"/>
          <w14:ligatures w14:val="standardContextual"/>
        </w:rPr>
      </w:pPr>
      <w:hyperlink w:anchor="_Toc144941369" w:history="1">
        <w:r w:rsidRPr="00E62F08">
          <w:rPr>
            <w:rStyle w:val="Hyperlink"/>
            <w:noProof/>
          </w:rPr>
          <w:t xml:space="preserve">3.4.2 </w:t>
        </w:r>
        <w:r>
          <w:rPr>
            <w:rFonts w:eastAsiaTheme="minorEastAsia"/>
            <w:noProof/>
            <w:kern w:val="2"/>
            <w:lang w:val="en-GH" w:eastAsia="en-GH"/>
            <w14:ligatures w14:val="standardContextual"/>
          </w:rPr>
          <w:tab/>
        </w:r>
        <w:r w:rsidRPr="00E62F08">
          <w:rPr>
            <w:rStyle w:val="Hyperlink"/>
            <w:noProof/>
          </w:rPr>
          <w:t>ELECTRONIC COMPONENTS</w:t>
        </w:r>
        <w:r>
          <w:rPr>
            <w:noProof/>
            <w:webHidden/>
          </w:rPr>
          <w:tab/>
        </w:r>
        <w:r>
          <w:rPr>
            <w:noProof/>
            <w:webHidden/>
          </w:rPr>
          <w:fldChar w:fldCharType="begin"/>
        </w:r>
        <w:r>
          <w:rPr>
            <w:noProof/>
            <w:webHidden/>
          </w:rPr>
          <w:instrText xml:space="preserve"> PAGEREF _Toc144941369 \h </w:instrText>
        </w:r>
        <w:r>
          <w:rPr>
            <w:noProof/>
            <w:webHidden/>
          </w:rPr>
        </w:r>
        <w:r>
          <w:rPr>
            <w:noProof/>
            <w:webHidden/>
          </w:rPr>
          <w:fldChar w:fldCharType="separate"/>
        </w:r>
        <w:r w:rsidR="004933F1">
          <w:rPr>
            <w:noProof/>
            <w:webHidden/>
          </w:rPr>
          <w:t>53</w:t>
        </w:r>
        <w:r>
          <w:rPr>
            <w:noProof/>
            <w:webHidden/>
          </w:rPr>
          <w:fldChar w:fldCharType="end"/>
        </w:r>
      </w:hyperlink>
    </w:p>
    <w:p w14:paraId="0E331FD4" w14:textId="4B29C880" w:rsidR="007F7C51" w:rsidRDefault="007F7C51">
      <w:pPr>
        <w:pStyle w:val="TOC3"/>
        <w:tabs>
          <w:tab w:val="right" w:pos="9350"/>
        </w:tabs>
        <w:rPr>
          <w:rFonts w:eastAsiaTheme="minorEastAsia"/>
          <w:noProof/>
          <w:kern w:val="2"/>
          <w:lang w:val="en-GH" w:eastAsia="en-GH"/>
          <w14:ligatures w14:val="standardContextual"/>
        </w:rPr>
      </w:pPr>
      <w:hyperlink w:anchor="_Toc144941370" w:history="1">
        <w:r w:rsidRPr="00E62F08">
          <w:rPr>
            <w:rStyle w:val="Hyperlink"/>
            <w:noProof/>
          </w:rPr>
          <w:t>3.4.3 3D MODEL OF THE MECHANICAL PART</w:t>
        </w:r>
        <w:r>
          <w:rPr>
            <w:noProof/>
            <w:webHidden/>
          </w:rPr>
          <w:tab/>
        </w:r>
        <w:r>
          <w:rPr>
            <w:noProof/>
            <w:webHidden/>
          </w:rPr>
          <w:fldChar w:fldCharType="begin"/>
        </w:r>
        <w:r>
          <w:rPr>
            <w:noProof/>
            <w:webHidden/>
          </w:rPr>
          <w:instrText xml:space="preserve"> PAGEREF _Toc144941370 \h </w:instrText>
        </w:r>
        <w:r>
          <w:rPr>
            <w:noProof/>
            <w:webHidden/>
          </w:rPr>
        </w:r>
        <w:r>
          <w:rPr>
            <w:noProof/>
            <w:webHidden/>
          </w:rPr>
          <w:fldChar w:fldCharType="separate"/>
        </w:r>
        <w:r w:rsidR="004933F1">
          <w:rPr>
            <w:noProof/>
            <w:webHidden/>
          </w:rPr>
          <w:t>63</w:t>
        </w:r>
        <w:r>
          <w:rPr>
            <w:noProof/>
            <w:webHidden/>
          </w:rPr>
          <w:fldChar w:fldCharType="end"/>
        </w:r>
      </w:hyperlink>
    </w:p>
    <w:p w14:paraId="5A58CEAC" w14:textId="4B20AE40" w:rsidR="007F7C51" w:rsidRDefault="007F7C51">
      <w:pPr>
        <w:pStyle w:val="TOC3"/>
        <w:tabs>
          <w:tab w:val="right" w:pos="9350"/>
        </w:tabs>
        <w:rPr>
          <w:rFonts w:eastAsiaTheme="minorEastAsia"/>
          <w:noProof/>
          <w:kern w:val="2"/>
          <w:lang w:val="en-GH" w:eastAsia="en-GH"/>
          <w14:ligatures w14:val="standardContextual"/>
        </w:rPr>
      </w:pPr>
      <w:hyperlink w:anchor="_Toc144941371" w:history="1">
        <w:r w:rsidRPr="00E62F08">
          <w:rPr>
            <w:rStyle w:val="Hyperlink"/>
            <w:noProof/>
          </w:rPr>
          <w:t>3.4.4 BLOCK DIAGRAM OF ANET 4.0</w:t>
        </w:r>
        <w:r>
          <w:rPr>
            <w:noProof/>
            <w:webHidden/>
          </w:rPr>
          <w:tab/>
        </w:r>
        <w:r>
          <w:rPr>
            <w:noProof/>
            <w:webHidden/>
          </w:rPr>
          <w:fldChar w:fldCharType="begin"/>
        </w:r>
        <w:r>
          <w:rPr>
            <w:noProof/>
            <w:webHidden/>
          </w:rPr>
          <w:instrText xml:space="preserve"> PAGEREF _Toc144941371 \h </w:instrText>
        </w:r>
        <w:r>
          <w:rPr>
            <w:noProof/>
            <w:webHidden/>
          </w:rPr>
        </w:r>
        <w:r>
          <w:rPr>
            <w:noProof/>
            <w:webHidden/>
          </w:rPr>
          <w:fldChar w:fldCharType="separate"/>
        </w:r>
        <w:r w:rsidR="004933F1">
          <w:rPr>
            <w:noProof/>
            <w:webHidden/>
          </w:rPr>
          <w:t>64</w:t>
        </w:r>
        <w:r>
          <w:rPr>
            <w:noProof/>
            <w:webHidden/>
          </w:rPr>
          <w:fldChar w:fldCharType="end"/>
        </w:r>
      </w:hyperlink>
    </w:p>
    <w:p w14:paraId="1BFD8157" w14:textId="38BF70A3" w:rsidR="007F7C51" w:rsidRDefault="007F7C51">
      <w:pPr>
        <w:pStyle w:val="TOC3"/>
        <w:tabs>
          <w:tab w:val="right" w:pos="9350"/>
        </w:tabs>
        <w:rPr>
          <w:rFonts w:eastAsiaTheme="minorEastAsia"/>
          <w:noProof/>
          <w:kern w:val="2"/>
          <w:lang w:val="en-GH" w:eastAsia="en-GH"/>
          <w14:ligatures w14:val="standardContextual"/>
        </w:rPr>
      </w:pPr>
      <w:hyperlink w:anchor="_Toc144941372" w:history="1">
        <w:r w:rsidRPr="00E62F08">
          <w:rPr>
            <w:rStyle w:val="Hyperlink"/>
            <w:noProof/>
          </w:rPr>
          <w:t>3.4.5 DETAILED ELECTRICAL CONNECTION OF ANET 4.0</w:t>
        </w:r>
        <w:r>
          <w:rPr>
            <w:noProof/>
            <w:webHidden/>
          </w:rPr>
          <w:tab/>
        </w:r>
        <w:r>
          <w:rPr>
            <w:noProof/>
            <w:webHidden/>
          </w:rPr>
          <w:fldChar w:fldCharType="begin"/>
        </w:r>
        <w:r>
          <w:rPr>
            <w:noProof/>
            <w:webHidden/>
          </w:rPr>
          <w:instrText xml:space="preserve"> PAGEREF _Toc144941372 \h </w:instrText>
        </w:r>
        <w:r>
          <w:rPr>
            <w:noProof/>
            <w:webHidden/>
          </w:rPr>
        </w:r>
        <w:r>
          <w:rPr>
            <w:noProof/>
            <w:webHidden/>
          </w:rPr>
          <w:fldChar w:fldCharType="separate"/>
        </w:r>
        <w:r w:rsidR="004933F1">
          <w:rPr>
            <w:noProof/>
            <w:webHidden/>
          </w:rPr>
          <w:t>65</w:t>
        </w:r>
        <w:r>
          <w:rPr>
            <w:noProof/>
            <w:webHidden/>
          </w:rPr>
          <w:fldChar w:fldCharType="end"/>
        </w:r>
      </w:hyperlink>
    </w:p>
    <w:p w14:paraId="6757ACD0" w14:textId="72AA16B2" w:rsidR="007F7C51" w:rsidRDefault="007F7C51">
      <w:pPr>
        <w:pStyle w:val="TOC3"/>
        <w:tabs>
          <w:tab w:val="right" w:pos="9350"/>
        </w:tabs>
        <w:rPr>
          <w:rFonts w:eastAsiaTheme="minorEastAsia"/>
          <w:noProof/>
          <w:kern w:val="2"/>
          <w:lang w:val="en-GH" w:eastAsia="en-GH"/>
          <w14:ligatures w14:val="standardContextual"/>
        </w:rPr>
      </w:pPr>
      <w:hyperlink w:anchor="_Toc144941373" w:history="1">
        <w:r w:rsidRPr="00E62F08">
          <w:rPr>
            <w:rStyle w:val="Hyperlink"/>
            <w:noProof/>
          </w:rPr>
          <w:t>3.4.5 SYSTEM ARCHITECTURE</w:t>
        </w:r>
        <w:r>
          <w:rPr>
            <w:noProof/>
            <w:webHidden/>
          </w:rPr>
          <w:tab/>
        </w:r>
        <w:r>
          <w:rPr>
            <w:noProof/>
            <w:webHidden/>
          </w:rPr>
          <w:fldChar w:fldCharType="begin"/>
        </w:r>
        <w:r>
          <w:rPr>
            <w:noProof/>
            <w:webHidden/>
          </w:rPr>
          <w:instrText xml:space="preserve"> PAGEREF _Toc144941373 \h </w:instrText>
        </w:r>
        <w:r>
          <w:rPr>
            <w:noProof/>
            <w:webHidden/>
          </w:rPr>
        </w:r>
        <w:r>
          <w:rPr>
            <w:noProof/>
            <w:webHidden/>
          </w:rPr>
          <w:fldChar w:fldCharType="separate"/>
        </w:r>
        <w:r w:rsidR="004933F1">
          <w:rPr>
            <w:noProof/>
            <w:webHidden/>
          </w:rPr>
          <w:t>65</w:t>
        </w:r>
        <w:r>
          <w:rPr>
            <w:noProof/>
            <w:webHidden/>
          </w:rPr>
          <w:fldChar w:fldCharType="end"/>
        </w:r>
      </w:hyperlink>
    </w:p>
    <w:p w14:paraId="298D88F9" w14:textId="6041F476" w:rsidR="007F7C51" w:rsidRDefault="007F7C51">
      <w:pPr>
        <w:pStyle w:val="TOC3"/>
        <w:tabs>
          <w:tab w:val="right" w:pos="9350"/>
        </w:tabs>
        <w:rPr>
          <w:rFonts w:eastAsiaTheme="minorEastAsia"/>
          <w:noProof/>
          <w:kern w:val="2"/>
          <w:lang w:val="en-GH" w:eastAsia="en-GH"/>
          <w14:ligatures w14:val="standardContextual"/>
        </w:rPr>
      </w:pPr>
      <w:hyperlink w:anchor="_Toc144941374" w:history="1">
        <w:r w:rsidRPr="00E62F08">
          <w:rPr>
            <w:rStyle w:val="Hyperlink"/>
            <w:noProof/>
          </w:rPr>
          <w:t>3.6 CLASSICAL ELECTRONICS</w:t>
        </w:r>
        <w:r>
          <w:rPr>
            <w:noProof/>
            <w:webHidden/>
          </w:rPr>
          <w:tab/>
        </w:r>
        <w:r>
          <w:rPr>
            <w:noProof/>
            <w:webHidden/>
          </w:rPr>
          <w:fldChar w:fldCharType="begin"/>
        </w:r>
        <w:r>
          <w:rPr>
            <w:noProof/>
            <w:webHidden/>
          </w:rPr>
          <w:instrText xml:space="preserve"> PAGEREF _Toc144941374 \h </w:instrText>
        </w:r>
        <w:r>
          <w:rPr>
            <w:noProof/>
            <w:webHidden/>
          </w:rPr>
        </w:r>
        <w:r>
          <w:rPr>
            <w:noProof/>
            <w:webHidden/>
          </w:rPr>
          <w:fldChar w:fldCharType="separate"/>
        </w:r>
        <w:r w:rsidR="004933F1">
          <w:rPr>
            <w:noProof/>
            <w:webHidden/>
          </w:rPr>
          <w:t>66</w:t>
        </w:r>
        <w:r>
          <w:rPr>
            <w:noProof/>
            <w:webHidden/>
          </w:rPr>
          <w:fldChar w:fldCharType="end"/>
        </w:r>
      </w:hyperlink>
    </w:p>
    <w:p w14:paraId="35CC7107" w14:textId="4E7BA301" w:rsidR="007F7C51" w:rsidRDefault="007F7C51">
      <w:pPr>
        <w:pStyle w:val="TOC3"/>
        <w:tabs>
          <w:tab w:val="right" w:pos="9350"/>
        </w:tabs>
        <w:rPr>
          <w:rFonts w:eastAsiaTheme="minorEastAsia"/>
          <w:noProof/>
          <w:kern w:val="2"/>
          <w:lang w:val="en-GH" w:eastAsia="en-GH"/>
          <w14:ligatures w14:val="standardContextual"/>
        </w:rPr>
      </w:pPr>
      <w:hyperlink w:anchor="_Toc144941375" w:history="1">
        <w:r w:rsidRPr="00E62F08">
          <w:rPr>
            <w:rStyle w:val="Hyperlink"/>
            <w:noProof/>
          </w:rPr>
          <w:t>3.7 Assembly of Design</w:t>
        </w:r>
        <w:r>
          <w:rPr>
            <w:noProof/>
            <w:webHidden/>
          </w:rPr>
          <w:tab/>
        </w:r>
        <w:r>
          <w:rPr>
            <w:noProof/>
            <w:webHidden/>
          </w:rPr>
          <w:fldChar w:fldCharType="begin"/>
        </w:r>
        <w:r>
          <w:rPr>
            <w:noProof/>
            <w:webHidden/>
          </w:rPr>
          <w:instrText xml:space="preserve"> PAGEREF _Toc144941375 \h </w:instrText>
        </w:r>
        <w:r>
          <w:rPr>
            <w:noProof/>
            <w:webHidden/>
          </w:rPr>
        </w:r>
        <w:r>
          <w:rPr>
            <w:noProof/>
            <w:webHidden/>
          </w:rPr>
          <w:fldChar w:fldCharType="separate"/>
        </w:r>
        <w:r w:rsidR="004933F1">
          <w:rPr>
            <w:noProof/>
            <w:webHidden/>
          </w:rPr>
          <w:t>81</w:t>
        </w:r>
        <w:r>
          <w:rPr>
            <w:noProof/>
            <w:webHidden/>
          </w:rPr>
          <w:fldChar w:fldCharType="end"/>
        </w:r>
      </w:hyperlink>
    </w:p>
    <w:p w14:paraId="7F18F8B3" w14:textId="637EF1CC" w:rsidR="007F7C51" w:rsidRDefault="007F7C51">
      <w:pPr>
        <w:pStyle w:val="TOC3"/>
        <w:tabs>
          <w:tab w:val="right" w:pos="9350"/>
        </w:tabs>
        <w:rPr>
          <w:rFonts w:eastAsiaTheme="minorEastAsia"/>
          <w:noProof/>
          <w:kern w:val="2"/>
          <w:lang w:val="en-GH" w:eastAsia="en-GH"/>
          <w14:ligatures w14:val="standardContextual"/>
        </w:rPr>
      </w:pPr>
      <w:hyperlink w:anchor="_Toc144941376" w:history="1">
        <w:r w:rsidRPr="00E62F08">
          <w:rPr>
            <w:rStyle w:val="Hyperlink"/>
            <w:noProof/>
          </w:rPr>
          <w:t>3.8 THE BUILT MODEL</w:t>
        </w:r>
        <w:r>
          <w:rPr>
            <w:noProof/>
            <w:webHidden/>
          </w:rPr>
          <w:tab/>
        </w:r>
        <w:r>
          <w:rPr>
            <w:noProof/>
            <w:webHidden/>
          </w:rPr>
          <w:fldChar w:fldCharType="begin"/>
        </w:r>
        <w:r>
          <w:rPr>
            <w:noProof/>
            <w:webHidden/>
          </w:rPr>
          <w:instrText xml:space="preserve"> PAGEREF _Toc144941376 \h </w:instrText>
        </w:r>
        <w:r>
          <w:rPr>
            <w:noProof/>
            <w:webHidden/>
          </w:rPr>
        </w:r>
        <w:r>
          <w:rPr>
            <w:noProof/>
            <w:webHidden/>
          </w:rPr>
          <w:fldChar w:fldCharType="separate"/>
        </w:r>
        <w:r w:rsidR="004933F1">
          <w:rPr>
            <w:noProof/>
            <w:webHidden/>
          </w:rPr>
          <w:t>85</w:t>
        </w:r>
        <w:r>
          <w:rPr>
            <w:noProof/>
            <w:webHidden/>
          </w:rPr>
          <w:fldChar w:fldCharType="end"/>
        </w:r>
      </w:hyperlink>
    </w:p>
    <w:p w14:paraId="7C09DF17" w14:textId="15092A91" w:rsidR="007F7C51" w:rsidRDefault="007F7C51">
      <w:pPr>
        <w:pStyle w:val="TOC3"/>
        <w:tabs>
          <w:tab w:val="right" w:pos="9350"/>
        </w:tabs>
        <w:rPr>
          <w:rFonts w:eastAsiaTheme="minorEastAsia"/>
          <w:noProof/>
          <w:kern w:val="2"/>
          <w:lang w:val="en-GH" w:eastAsia="en-GH"/>
          <w14:ligatures w14:val="standardContextual"/>
        </w:rPr>
      </w:pPr>
      <w:hyperlink w:anchor="_Toc144941377" w:history="1">
        <w:r w:rsidRPr="00E62F08">
          <w:rPr>
            <w:rStyle w:val="Hyperlink"/>
            <w:noProof/>
          </w:rPr>
          <w:t>3.8 Software Implementation</w:t>
        </w:r>
        <w:r>
          <w:rPr>
            <w:noProof/>
            <w:webHidden/>
          </w:rPr>
          <w:tab/>
        </w:r>
        <w:r>
          <w:rPr>
            <w:noProof/>
            <w:webHidden/>
          </w:rPr>
          <w:fldChar w:fldCharType="begin"/>
        </w:r>
        <w:r>
          <w:rPr>
            <w:noProof/>
            <w:webHidden/>
          </w:rPr>
          <w:instrText xml:space="preserve"> PAGEREF _Toc144941377 \h </w:instrText>
        </w:r>
        <w:r>
          <w:rPr>
            <w:noProof/>
            <w:webHidden/>
          </w:rPr>
        </w:r>
        <w:r>
          <w:rPr>
            <w:noProof/>
            <w:webHidden/>
          </w:rPr>
          <w:fldChar w:fldCharType="separate"/>
        </w:r>
        <w:r w:rsidR="004933F1">
          <w:rPr>
            <w:noProof/>
            <w:webHidden/>
          </w:rPr>
          <w:t>89</w:t>
        </w:r>
        <w:r>
          <w:rPr>
            <w:noProof/>
            <w:webHidden/>
          </w:rPr>
          <w:fldChar w:fldCharType="end"/>
        </w:r>
      </w:hyperlink>
    </w:p>
    <w:p w14:paraId="21C05D22" w14:textId="34A3313C" w:rsidR="007F7C51" w:rsidRDefault="007F7C51">
      <w:pPr>
        <w:pStyle w:val="TOC1"/>
        <w:tabs>
          <w:tab w:val="right" w:pos="9350"/>
        </w:tabs>
        <w:rPr>
          <w:rFonts w:eastAsiaTheme="minorEastAsia"/>
          <w:noProof/>
          <w:kern w:val="2"/>
          <w:lang w:val="en-GH" w:eastAsia="en-GH"/>
          <w14:ligatures w14:val="standardContextual"/>
        </w:rPr>
      </w:pPr>
      <w:hyperlink w:anchor="_Toc144941378" w:history="1">
        <w:r w:rsidRPr="00E62F08">
          <w:rPr>
            <w:rStyle w:val="Hyperlink"/>
            <w:noProof/>
          </w:rPr>
          <w:t>CHAPTER FOUR</w:t>
        </w:r>
        <w:r>
          <w:rPr>
            <w:noProof/>
            <w:webHidden/>
          </w:rPr>
          <w:tab/>
        </w:r>
        <w:r>
          <w:rPr>
            <w:noProof/>
            <w:webHidden/>
          </w:rPr>
          <w:fldChar w:fldCharType="begin"/>
        </w:r>
        <w:r>
          <w:rPr>
            <w:noProof/>
            <w:webHidden/>
          </w:rPr>
          <w:instrText xml:space="preserve"> PAGEREF _Toc144941378 \h </w:instrText>
        </w:r>
        <w:r>
          <w:rPr>
            <w:noProof/>
            <w:webHidden/>
          </w:rPr>
        </w:r>
        <w:r>
          <w:rPr>
            <w:noProof/>
            <w:webHidden/>
          </w:rPr>
          <w:fldChar w:fldCharType="separate"/>
        </w:r>
        <w:r w:rsidR="004933F1">
          <w:rPr>
            <w:noProof/>
            <w:webHidden/>
          </w:rPr>
          <w:t>99</w:t>
        </w:r>
        <w:r>
          <w:rPr>
            <w:noProof/>
            <w:webHidden/>
          </w:rPr>
          <w:fldChar w:fldCharType="end"/>
        </w:r>
      </w:hyperlink>
    </w:p>
    <w:p w14:paraId="6BC1AADB" w14:textId="0A088409" w:rsidR="007F7C51" w:rsidRDefault="007F7C51">
      <w:pPr>
        <w:pStyle w:val="TOC2"/>
        <w:tabs>
          <w:tab w:val="right" w:pos="9350"/>
        </w:tabs>
        <w:rPr>
          <w:rFonts w:eastAsiaTheme="minorEastAsia"/>
          <w:noProof/>
          <w:kern w:val="2"/>
          <w:lang w:val="en-GH" w:eastAsia="en-GH"/>
          <w14:ligatures w14:val="standardContextual"/>
        </w:rPr>
      </w:pPr>
      <w:hyperlink w:anchor="_Toc144941379" w:history="1">
        <w:r w:rsidRPr="00E62F08">
          <w:rPr>
            <w:rStyle w:val="Hyperlink"/>
            <w:noProof/>
          </w:rPr>
          <w:t>TESTING RESULTS AND DISCUSSIONS</w:t>
        </w:r>
        <w:r>
          <w:rPr>
            <w:noProof/>
            <w:webHidden/>
          </w:rPr>
          <w:tab/>
        </w:r>
        <w:r>
          <w:rPr>
            <w:noProof/>
            <w:webHidden/>
          </w:rPr>
          <w:fldChar w:fldCharType="begin"/>
        </w:r>
        <w:r>
          <w:rPr>
            <w:noProof/>
            <w:webHidden/>
          </w:rPr>
          <w:instrText xml:space="preserve"> PAGEREF _Toc144941379 \h </w:instrText>
        </w:r>
        <w:r>
          <w:rPr>
            <w:noProof/>
            <w:webHidden/>
          </w:rPr>
        </w:r>
        <w:r>
          <w:rPr>
            <w:noProof/>
            <w:webHidden/>
          </w:rPr>
          <w:fldChar w:fldCharType="separate"/>
        </w:r>
        <w:r w:rsidR="004933F1">
          <w:rPr>
            <w:noProof/>
            <w:webHidden/>
          </w:rPr>
          <w:t>99</w:t>
        </w:r>
        <w:r>
          <w:rPr>
            <w:noProof/>
            <w:webHidden/>
          </w:rPr>
          <w:fldChar w:fldCharType="end"/>
        </w:r>
      </w:hyperlink>
    </w:p>
    <w:p w14:paraId="7FC474A9" w14:textId="2A1B7D7A" w:rsidR="007F7C51" w:rsidRDefault="007F7C51">
      <w:pPr>
        <w:pStyle w:val="TOC3"/>
        <w:tabs>
          <w:tab w:val="right" w:pos="9350"/>
        </w:tabs>
        <w:rPr>
          <w:rFonts w:eastAsiaTheme="minorEastAsia"/>
          <w:noProof/>
          <w:kern w:val="2"/>
          <w:lang w:val="en-GH" w:eastAsia="en-GH"/>
          <w14:ligatures w14:val="standardContextual"/>
        </w:rPr>
      </w:pPr>
      <w:hyperlink w:anchor="_Toc144941380" w:history="1">
        <w:r w:rsidRPr="00E62F08">
          <w:rPr>
            <w:rStyle w:val="Hyperlink"/>
            <w:noProof/>
          </w:rPr>
          <w:t>4.2 RESULTS FROM DEVICE TESTS</w:t>
        </w:r>
        <w:r>
          <w:rPr>
            <w:noProof/>
            <w:webHidden/>
          </w:rPr>
          <w:tab/>
        </w:r>
        <w:r>
          <w:rPr>
            <w:noProof/>
            <w:webHidden/>
          </w:rPr>
          <w:fldChar w:fldCharType="begin"/>
        </w:r>
        <w:r>
          <w:rPr>
            <w:noProof/>
            <w:webHidden/>
          </w:rPr>
          <w:instrText xml:space="preserve"> PAGEREF _Toc144941380 \h </w:instrText>
        </w:r>
        <w:r>
          <w:rPr>
            <w:noProof/>
            <w:webHidden/>
          </w:rPr>
        </w:r>
        <w:r>
          <w:rPr>
            <w:noProof/>
            <w:webHidden/>
          </w:rPr>
          <w:fldChar w:fldCharType="separate"/>
        </w:r>
        <w:r w:rsidR="004933F1">
          <w:rPr>
            <w:noProof/>
            <w:webHidden/>
          </w:rPr>
          <w:t>99</w:t>
        </w:r>
        <w:r>
          <w:rPr>
            <w:noProof/>
            <w:webHidden/>
          </w:rPr>
          <w:fldChar w:fldCharType="end"/>
        </w:r>
      </w:hyperlink>
    </w:p>
    <w:p w14:paraId="2EBC872F" w14:textId="2E4763DE" w:rsidR="007F7C51" w:rsidRDefault="007F7C51">
      <w:pPr>
        <w:pStyle w:val="TOC3"/>
        <w:tabs>
          <w:tab w:val="right" w:pos="9350"/>
        </w:tabs>
        <w:rPr>
          <w:rFonts w:eastAsiaTheme="minorEastAsia"/>
          <w:noProof/>
          <w:kern w:val="2"/>
          <w:lang w:val="en-GH" w:eastAsia="en-GH"/>
          <w14:ligatures w14:val="standardContextual"/>
        </w:rPr>
      </w:pPr>
      <w:hyperlink w:anchor="_Toc144941381" w:history="1">
        <w:r w:rsidRPr="00E62F08">
          <w:rPr>
            <w:rStyle w:val="Hyperlink"/>
            <w:noProof/>
          </w:rPr>
          <w:t>4.3 DISCUSSION ON BUILT MODEL</w:t>
        </w:r>
        <w:r>
          <w:rPr>
            <w:noProof/>
            <w:webHidden/>
          </w:rPr>
          <w:tab/>
        </w:r>
        <w:r>
          <w:rPr>
            <w:noProof/>
            <w:webHidden/>
          </w:rPr>
          <w:fldChar w:fldCharType="begin"/>
        </w:r>
        <w:r>
          <w:rPr>
            <w:noProof/>
            <w:webHidden/>
          </w:rPr>
          <w:instrText xml:space="preserve"> PAGEREF _Toc144941381 \h </w:instrText>
        </w:r>
        <w:r>
          <w:rPr>
            <w:noProof/>
            <w:webHidden/>
          </w:rPr>
        </w:r>
        <w:r>
          <w:rPr>
            <w:noProof/>
            <w:webHidden/>
          </w:rPr>
          <w:fldChar w:fldCharType="separate"/>
        </w:r>
        <w:r w:rsidR="004933F1">
          <w:rPr>
            <w:noProof/>
            <w:webHidden/>
          </w:rPr>
          <w:t>100</w:t>
        </w:r>
        <w:r>
          <w:rPr>
            <w:noProof/>
            <w:webHidden/>
          </w:rPr>
          <w:fldChar w:fldCharType="end"/>
        </w:r>
      </w:hyperlink>
    </w:p>
    <w:p w14:paraId="119ADF6F" w14:textId="3747D2D0" w:rsidR="007F7C51" w:rsidRDefault="007F7C51">
      <w:pPr>
        <w:pStyle w:val="TOC1"/>
        <w:tabs>
          <w:tab w:val="right" w:pos="9350"/>
        </w:tabs>
        <w:rPr>
          <w:rFonts w:eastAsiaTheme="minorEastAsia"/>
          <w:noProof/>
          <w:kern w:val="2"/>
          <w:lang w:val="en-GH" w:eastAsia="en-GH"/>
          <w14:ligatures w14:val="standardContextual"/>
        </w:rPr>
      </w:pPr>
      <w:hyperlink w:anchor="_Toc144941382" w:history="1">
        <w:r w:rsidRPr="00E62F08">
          <w:rPr>
            <w:rStyle w:val="Hyperlink"/>
            <w:noProof/>
          </w:rPr>
          <w:t>CHAPTER FIVE</w:t>
        </w:r>
        <w:r>
          <w:rPr>
            <w:noProof/>
            <w:webHidden/>
          </w:rPr>
          <w:tab/>
        </w:r>
        <w:r>
          <w:rPr>
            <w:noProof/>
            <w:webHidden/>
          </w:rPr>
          <w:fldChar w:fldCharType="begin"/>
        </w:r>
        <w:r>
          <w:rPr>
            <w:noProof/>
            <w:webHidden/>
          </w:rPr>
          <w:instrText xml:space="preserve"> PAGEREF _Toc144941382 \h </w:instrText>
        </w:r>
        <w:r>
          <w:rPr>
            <w:noProof/>
            <w:webHidden/>
          </w:rPr>
        </w:r>
        <w:r>
          <w:rPr>
            <w:noProof/>
            <w:webHidden/>
          </w:rPr>
          <w:fldChar w:fldCharType="separate"/>
        </w:r>
        <w:r w:rsidR="004933F1">
          <w:rPr>
            <w:noProof/>
            <w:webHidden/>
          </w:rPr>
          <w:t>102</w:t>
        </w:r>
        <w:r>
          <w:rPr>
            <w:noProof/>
            <w:webHidden/>
          </w:rPr>
          <w:fldChar w:fldCharType="end"/>
        </w:r>
      </w:hyperlink>
    </w:p>
    <w:p w14:paraId="7D7A5221" w14:textId="1B605575" w:rsidR="007F7C51" w:rsidRDefault="007F7C51">
      <w:pPr>
        <w:pStyle w:val="TOC2"/>
        <w:tabs>
          <w:tab w:val="right" w:pos="9350"/>
        </w:tabs>
        <w:rPr>
          <w:rFonts w:eastAsiaTheme="minorEastAsia"/>
          <w:noProof/>
          <w:kern w:val="2"/>
          <w:lang w:val="en-GH" w:eastAsia="en-GH"/>
          <w14:ligatures w14:val="standardContextual"/>
        </w:rPr>
      </w:pPr>
      <w:hyperlink w:anchor="_Toc144941383" w:history="1">
        <w:r w:rsidRPr="00E62F08">
          <w:rPr>
            <w:rStyle w:val="Hyperlink"/>
            <w:noProof/>
          </w:rPr>
          <w:t>CONCLUSIONS AND RECOMMENDATIONS</w:t>
        </w:r>
        <w:r>
          <w:rPr>
            <w:noProof/>
            <w:webHidden/>
          </w:rPr>
          <w:tab/>
        </w:r>
        <w:r>
          <w:rPr>
            <w:noProof/>
            <w:webHidden/>
          </w:rPr>
          <w:fldChar w:fldCharType="begin"/>
        </w:r>
        <w:r>
          <w:rPr>
            <w:noProof/>
            <w:webHidden/>
          </w:rPr>
          <w:instrText xml:space="preserve"> PAGEREF _Toc144941383 \h </w:instrText>
        </w:r>
        <w:r>
          <w:rPr>
            <w:noProof/>
            <w:webHidden/>
          </w:rPr>
        </w:r>
        <w:r>
          <w:rPr>
            <w:noProof/>
            <w:webHidden/>
          </w:rPr>
          <w:fldChar w:fldCharType="separate"/>
        </w:r>
        <w:r w:rsidR="004933F1">
          <w:rPr>
            <w:noProof/>
            <w:webHidden/>
          </w:rPr>
          <w:t>102</w:t>
        </w:r>
        <w:r>
          <w:rPr>
            <w:noProof/>
            <w:webHidden/>
          </w:rPr>
          <w:fldChar w:fldCharType="end"/>
        </w:r>
      </w:hyperlink>
    </w:p>
    <w:p w14:paraId="58ADADA7" w14:textId="7E5E6C4B" w:rsidR="007F7C51" w:rsidRDefault="007F7C51">
      <w:pPr>
        <w:pStyle w:val="TOC3"/>
        <w:tabs>
          <w:tab w:val="right" w:pos="9350"/>
        </w:tabs>
        <w:rPr>
          <w:rFonts w:eastAsiaTheme="minorEastAsia"/>
          <w:noProof/>
          <w:kern w:val="2"/>
          <w:lang w:val="en-GH" w:eastAsia="en-GH"/>
          <w14:ligatures w14:val="standardContextual"/>
        </w:rPr>
      </w:pPr>
      <w:hyperlink w:anchor="_Toc144941384" w:history="1">
        <w:r w:rsidRPr="00E62F08">
          <w:rPr>
            <w:rStyle w:val="Hyperlink"/>
            <w:noProof/>
          </w:rPr>
          <w:t>5.1 MECHANICAL MODEL</w:t>
        </w:r>
        <w:r>
          <w:rPr>
            <w:noProof/>
            <w:webHidden/>
          </w:rPr>
          <w:tab/>
        </w:r>
        <w:r>
          <w:rPr>
            <w:noProof/>
            <w:webHidden/>
          </w:rPr>
          <w:fldChar w:fldCharType="begin"/>
        </w:r>
        <w:r>
          <w:rPr>
            <w:noProof/>
            <w:webHidden/>
          </w:rPr>
          <w:instrText xml:space="preserve"> PAGEREF _Toc144941384 \h </w:instrText>
        </w:r>
        <w:r>
          <w:rPr>
            <w:noProof/>
            <w:webHidden/>
          </w:rPr>
        </w:r>
        <w:r>
          <w:rPr>
            <w:noProof/>
            <w:webHidden/>
          </w:rPr>
          <w:fldChar w:fldCharType="separate"/>
        </w:r>
        <w:r w:rsidR="004933F1">
          <w:rPr>
            <w:noProof/>
            <w:webHidden/>
          </w:rPr>
          <w:t>102</w:t>
        </w:r>
        <w:r>
          <w:rPr>
            <w:noProof/>
            <w:webHidden/>
          </w:rPr>
          <w:fldChar w:fldCharType="end"/>
        </w:r>
      </w:hyperlink>
    </w:p>
    <w:p w14:paraId="19EBCEA4" w14:textId="0FAAAD94" w:rsidR="007F7C51" w:rsidRDefault="007F7C51">
      <w:pPr>
        <w:pStyle w:val="TOC3"/>
        <w:tabs>
          <w:tab w:val="right" w:pos="9350"/>
        </w:tabs>
        <w:rPr>
          <w:rFonts w:eastAsiaTheme="minorEastAsia"/>
          <w:noProof/>
          <w:kern w:val="2"/>
          <w:lang w:val="en-GH" w:eastAsia="en-GH"/>
          <w14:ligatures w14:val="standardContextual"/>
        </w:rPr>
      </w:pPr>
      <w:hyperlink w:anchor="_Toc144941385" w:history="1">
        <w:r w:rsidRPr="00E62F08">
          <w:rPr>
            <w:rStyle w:val="Hyperlink"/>
            <w:noProof/>
          </w:rPr>
          <w:t>5.2 ANIMAL TESTING</w:t>
        </w:r>
        <w:r>
          <w:rPr>
            <w:noProof/>
            <w:webHidden/>
          </w:rPr>
          <w:tab/>
        </w:r>
        <w:r>
          <w:rPr>
            <w:noProof/>
            <w:webHidden/>
          </w:rPr>
          <w:fldChar w:fldCharType="begin"/>
        </w:r>
        <w:r>
          <w:rPr>
            <w:noProof/>
            <w:webHidden/>
          </w:rPr>
          <w:instrText xml:space="preserve"> PAGEREF _Toc144941385 \h </w:instrText>
        </w:r>
        <w:r>
          <w:rPr>
            <w:noProof/>
            <w:webHidden/>
          </w:rPr>
        </w:r>
        <w:r>
          <w:rPr>
            <w:noProof/>
            <w:webHidden/>
          </w:rPr>
          <w:fldChar w:fldCharType="separate"/>
        </w:r>
        <w:r w:rsidR="004933F1">
          <w:rPr>
            <w:noProof/>
            <w:webHidden/>
          </w:rPr>
          <w:t>102</w:t>
        </w:r>
        <w:r>
          <w:rPr>
            <w:noProof/>
            <w:webHidden/>
          </w:rPr>
          <w:fldChar w:fldCharType="end"/>
        </w:r>
      </w:hyperlink>
    </w:p>
    <w:p w14:paraId="06631D6F" w14:textId="048C9D97" w:rsidR="007F7C51" w:rsidRDefault="007F7C51">
      <w:pPr>
        <w:pStyle w:val="TOC3"/>
        <w:tabs>
          <w:tab w:val="right" w:pos="9350"/>
        </w:tabs>
        <w:rPr>
          <w:rFonts w:eastAsiaTheme="minorEastAsia"/>
          <w:noProof/>
          <w:kern w:val="2"/>
          <w:lang w:val="en-GH" w:eastAsia="en-GH"/>
          <w14:ligatures w14:val="standardContextual"/>
        </w:rPr>
      </w:pPr>
      <w:hyperlink w:anchor="_Toc144941386" w:history="1">
        <w:r w:rsidRPr="00E62F08">
          <w:rPr>
            <w:rStyle w:val="Hyperlink"/>
            <w:noProof/>
          </w:rPr>
          <w:t>5.3 CLASSICAL ELECTRONICS</w:t>
        </w:r>
        <w:r>
          <w:rPr>
            <w:noProof/>
            <w:webHidden/>
          </w:rPr>
          <w:tab/>
        </w:r>
        <w:r>
          <w:rPr>
            <w:noProof/>
            <w:webHidden/>
          </w:rPr>
          <w:fldChar w:fldCharType="begin"/>
        </w:r>
        <w:r>
          <w:rPr>
            <w:noProof/>
            <w:webHidden/>
          </w:rPr>
          <w:instrText xml:space="preserve"> PAGEREF _Toc144941386 \h </w:instrText>
        </w:r>
        <w:r>
          <w:rPr>
            <w:noProof/>
            <w:webHidden/>
          </w:rPr>
        </w:r>
        <w:r>
          <w:rPr>
            <w:noProof/>
            <w:webHidden/>
          </w:rPr>
          <w:fldChar w:fldCharType="separate"/>
        </w:r>
        <w:r w:rsidR="004933F1">
          <w:rPr>
            <w:noProof/>
            <w:webHidden/>
          </w:rPr>
          <w:t>102</w:t>
        </w:r>
        <w:r>
          <w:rPr>
            <w:noProof/>
            <w:webHidden/>
          </w:rPr>
          <w:fldChar w:fldCharType="end"/>
        </w:r>
      </w:hyperlink>
    </w:p>
    <w:p w14:paraId="236CD31D" w14:textId="396706AF" w:rsidR="007F7C51" w:rsidRDefault="007F7C51">
      <w:pPr>
        <w:pStyle w:val="TOC1"/>
        <w:tabs>
          <w:tab w:val="right" w:pos="9350"/>
        </w:tabs>
        <w:rPr>
          <w:rFonts w:eastAsiaTheme="minorEastAsia"/>
          <w:noProof/>
          <w:kern w:val="2"/>
          <w:lang w:val="en-GH" w:eastAsia="en-GH"/>
          <w14:ligatures w14:val="standardContextual"/>
        </w:rPr>
      </w:pPr>
      <w:hyperlink w:anchor="_Toc144941387" w:history="1">
        <w:r w:rsidRPr="00E62F08">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_Toc144941387 \h </w:instrText>
        </w:r>
        <w:r>
          <w:rPr>
            <w:noProof/>
            <w:webHidden/>
          </w:rPr>
        </w:r>
        <w:r>
          <w:rPr>
            <w:noProof/>
            <w:webHidden/>
          </w:rPr>
          <w:fldChar w:fldCharType="separate"/>
        </w:r>
        <w:r w:rsidR="004933F1">
          <w:rPr>
            <w:noProof/>
            <w:webHidden/>
          </w:rPr>
          <w:t>103</w:t>
        </w:r>
        <w:r>
          <w:rPr>
            <w:noProof/>
            <w:webHidden/>
          </w:rPr>
          <w:fldChar w:fldCharType="end"/>
        </w:r>
      </w:hyperlink>
    </w:p>
    <w:p w14:paraId="57F59716" w14:textId="20EBC452" w:rsidR="00102BA3" w:rsidRDefault="007F7C51" w:rsidP="00102BA3">
      <w:pPr>
        <w:spacing w:line="360" w:lineRule="auto"/>
        <w:jc w:val="both"/>
      </w:pPr>
      <w:r>
        <w:rPr>
          <w:rFonts w:ascii="Times New Roman" w:hAnsi="Times New Roman" w:cs="Times New Roman"/>
          <w:sz w:val="24"/>
          <w:szCs w:val="24"/>
        </w:rPr>
        <w:fldChar w:fldCharType="end"/>
      </w:r>
    </w:p>
    <w:p w14:paraId="6C5BCCC1" w14:textId="77777777" w:rsidR="00102BA3" w:rsidRDefault="00102BA3" w:rsidP="00102BA3"/>
    <w:p w14:paraId="17099E39" w14:textId="77777777" w:rsidR="00102BA3" w:rsidRDefault="00102BA3" w:rsidP="00102BA3"/>
    <w:p w14:paraId="2F292318" w14:textId="77777777" w:rsidR="00102BA3" w:rsidRDefault="00102BA3" w:rsidP="00102BA3"/>
    <w:p w14:paraId="648FC018" w14:textId="77777777" w:rsidR="00102BA3" w:rsidRDefault="00102BA3" w:rsidP="00102BA3"/>
    <w:p w14:paraId="5AFE9399" w14:textId="77777777" w:rsidR="00102BA3" w:rsidRDefault="00102BA3" w:rsidP="00102BA3"/>
    <w:p w14:paraId="3CDA81E7" w14:textId="2561AA1B" w:rsidR="00102BA3" w:rsidRDefault="00102BA3" w:rsidP="00102BA3">
      <w:pPr>
        <w:pStyle w:val="Heading1"/>
        <w:jc w:val="center"/>
        <w:rPr>
          <w:rFonts w:ascii="Times New Roman" w:hAnsi="Times New Roman" w:cs="Times New Roman"/>
          <w:color w:val="000000" w:themeColor="text1"/>
        </w:rPr>
      </w:pPr>
      <w:bookmarkStart w:id="3" w:name="_Toc144941336"/>
      <w:r>
        <w:rPr>
          <w:rFonts w:ascii="Times New Roman" w:hAnsi="Times New Roman" w:cs="Times New Roman"/>
          <w:color w:val="000000" w:themeColor="text1"/>
        </w:rPr>
        <w:lastRenderedPageBreak/>
        <w:t>TABLE OF FIGURES</w:t>
      </w:r>
      <w:bookmarkEnd w:id="3"/>
      <w:r>
        <w:rPr>
          <w:rFonts w:ascii="Times New Roman" w:hAnsi="Times New Roman" w:cs="Times New Roman"/>
          <w:color w:val="000000" w:themeColor="text1"/>
        </w:rPr>
        <w:t xml:space="preserve"> </w:t>
      </w:r>
    </w:p>
    <w:p w14:paraId="3C633DE2" w14:textId="77777777" w:rsidR="00102BA3" w:rsidRPr="00102BA3" w:rsidRDefault="00102BA3" w:rsidP="00102BA3"/>
    <w:p w14:paraId="5D928522" w14:textId="015434A6"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w:anchor="_Toc144941441" w:history="1">
        <w:r w:rsidRPr="00F17A02">
          <w:rPr>
            <w:rStyle w:val="Hyperlink"/>
            <w:noProof/>
          </w:rPr>
          <w:t>Figure 1 : A neonate undergoing exchange transfusion</w:t>
        </w:r>
        <w:r>
          <w:rPr>
            <w:noProof/>
            <w:webHidden/>
          </w:rPr>
          <w:tab/>
        </w:r>
        <w:r>
          <w:rPr>
            <w:noProof/>
            <w:webHidden/>
          </w:rPr>
          <w:fldChar w:fldCharType="begin"/>
        </w:r>
        <w:r>
          <w:rPr>
            <w:noProof/>
            <w:webHidden/>
          </w:rPr>
          <w:instrText xml:space="preserve"> PAGEREF _Toc144941441 \h </w:instrText>
        </w:r>
        <w:r>
          <w:rPr>
            <w:noProof/>
            <w:webHidden/>
          </w:rPr>
        </w:r>
        <w:r>
          <w:rPr>
            <w:noProof/>
            <w:webHidden/>
          </w:rPr>
          <w:fldChar w:fldCharType="separate"/>
        </w:r>
        <w:r w:rsidR="004933F1">
          <w:rPr>
            <w:noProof/>
            <w:webHidden/>
          </w:rPr>
          <w:t>11</w:t>
        </w:r>
        <w:r>
          <w:rPr>
            <w:noProof/>
            <w:webHidden/>
          </w:rPr>
          <w:fldChar w:fldCharType="end"/>
        </w:r>
      </w:hyperlink>
    </w:p>
    <w:p w14:paraId="590A5FBD" w14:textId="0A190861"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42" w:history="1">
        <w:r w:rsidRPr="00F17A02">
          <w:rPr>
            <w:rStyle w:val="Hyperlink"/>
            <w:noProof/>
          </w:rPr>
          <w:t>Figure 2 : Phototherapy used to treat a patient.</w:t>
        </w:r>
        <w:r>
          <w:rPr>
            <w:noProof/>
            <w:webHidden/>
          </w:rPr>
          <w:tab/>
        </w:r>
        <w:r>
          <w:rPr>
            <w:noProof/>
            <w:webHidden/>
          </w:rPr>
          <w:fldChar w:fldCharType="begin"/>
        </w:r>
        <w:r>
          <w:rPr>
            <w:noProof/>
            <w:webHidden/>
          </w:rPr>
          <w:instrText xml:space="preserve"> PAGEREF _Toc144941442 \h </w:instrText>
        </w:r>
        <w:r>
          <w:rPr>
            <w:noProof/>
            <w:webHidden/>
          </w:rPr>
        </w:r>
        <w:r>
          <w:rPr>
            <w:noProof/>
            <w:webHidden/>
          </w:rPr>
          <w:fldChar w:fldCharType="separate"/>
        </w:r>
        <w:r w:rsidR="004933F1">
          <w:rPr>
            <w:noProof/>
            <w:webHidden/>
          </w:rPr>
          <w:t>11</w:t>
        </w:r>
        <w:r>
          <w:rPr>
            <w:noProof/>
            <w:webHidden/>
          </w:rPr>
          <w:fldChar w:fldCharType="end"/>
        </w:r>
      </w:hyperlink>
    </w:p>
    <w:p w14:paraId="7E07AF32" w14:textId="61D027B4"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43" w:history="1">
        <w:r w:rsidRPr="00F17A02">
          <w:rPr>
            <w:rStyle w:val="Hyperlink"/>
            <w:noProof/>
          </w:rPr>
          <w:t>Figure 3 : Exchange Transfusion Process</w:t>
        </w:r>
        <w:r>
          <w:rPr>
            <w:noProof/>
            <w:webHidden/>
          </w:rPr>
          <w:tab/>
        </w:r>
        <w:r>
          <w:rPr>
            <w:noProof/>
            <w:webHidden/>
          </w:rPr>
          <w:fldChar w:fldCharType="begin"/>
        </w:r>
        <w:r>
          <w:rPr>
            <w:noProof/>
            <w:webHidden/>
          </w:rPr>
          <w:instrText xml:space="preserve"> PAGEREF _Toc144941443 \h </w:instrText>
        </w:r>
        <w:r>
          <w:rPr>
            <w:noProof/>
            <w:webHidden/>
          </w:rPr>
        </w:r>
        <w:r>
          <w:rPr>
            <w:noProof/>
            <w:webHidden/>
          </w:rPr>
          <w:fldChar w:fldCharType="separate"/>
        </w:r>
        <w:r w:rsidR="004933F1">
          <w:rPr>
            <w:noProof/>
            <w:webHidden/>
          </w:rPr>
          <w:t>13</w:t>
        </w:r>
        <w:r>
          <w:rPr>
            <w:noProof/>
            <w:webHidden/>
          </w:rPr>
          <w:fldChar w:fldCharType="end"/>
        </w:r>
      </w:hyperlink>
    </w:p>
    <w:p w14:paraId="07D913B1" w14:textId="771B4C71"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44" w:history="1">
        <w:r w:rsidRPr="00F17A02">
          <w:rPr>
            <w:rStyle w:val="Hyperlink"/>
            <w:noProof/>
          </w:rPr>
          <w:t>Figure 4 : Neonatal Jaundice</w:t>
        </w:r>
        <w:r>
          <w:rPr>
            <w:noProof/>
            <w:webHidden/>
          </w:rPr>
          <w:tab/>
        </w:r>
        <w:r>
          <w:rPr>
            <w:noProof/>
            <w:webHidden/>
          </w:rPr>
          <w:fldChar w:fldCharType="begin"/>
        </w:r>
        <w:r>
          <w:rPr>
            <w:noProof/>
            <w:webHidden/>
          </w:rPr>
          <w:instrText xml:space="preserve"> PAGEREF _Toc144941444 \h </w:instrText>
        </w:r>
        <w:r>
          <w:rPr>
            <w:noProof/>
            <w:webHidden/>
          </w:rPr>
        </w:r>
        <w:r>
          <w:rPr>
            <w:noProof/>
            <w:webHidden/>
          </w:rPr>
          <w:fldChar w:fldCharType="separate"/>
        </w:r>
        <w:r w:rsidR="004933F1">
          <w:rPr>
            <w:noProof/>
            <w:webHidden/>
          </w:rPr>
          <w:t>17</w:t>
        </w:r>
        <w:r>
          <w:rPr>
            <w:noProof/>
            <w:webHidden/>
          </w:rPr>
          <w:fldChar w:fldCharType="end"/>
        </w:r>
      </w:hyperlink>
    </w:p>
    <w:p w14:paraId="2DD530F6" w14:textId="4720412B"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45" w:history="1">
        <w:r w:rsidRPr="00F17A02">
          <w:rPr>
            <w:rStyle w:val="Hyperlink"/>
            <w:noProof/>
          </w:rPr>
          <w:t>Figure 5: Flow diagram of the single catheter exchange transfusion</w:t>
        </w:r>
        <w:r>
          <w:rPr>
            <w:noProof/>
            <w:webHidden/>
          </w:rPr>
          <w:tab/>
        </w:r>
        <w:r>
          <w:rPr>
            <w:noProof/>
            <w:webHidden/>
          </w:rPr>
          <w:fldChar w:fldCharType="begin"/>
        </w:r>
        <w:r>
          <w:rPr>
            <w:noProof/>
            <w:webHidden/>
          </w:rPr>
          <w:instrText xml:space="preserve"> PAGEREF _Toc144941445 \h </w:instrText>
        </w:r>
        <w:r>
          <w:rPr>
            <w:noProof/>
            <w:webHidden/>
          </w:rPr>
        </w:r>
        <w:r>
          <w:rPr>
            <w:noProof/>
            <w:webHidden/>
          </w:rPr>
          <w:fldChar w:fldCharType="separate"/>
        </w:r>
        <w:r w:rsidR="004933F1">
          <w:rPr>
            <w:noProof/>
            <w:webHidden/>
          </w:rPr>
          <w:t>18</w:t>
        </w:r>
        <w:r>
          <w:rPr>
            <w:noProof/>
            <w:webHidden/>
          </w:rPr>
          <w:fldChar w:fldCharType="end"/>
        </w:r>
      </w:hyperlink>
    </w:p>
    <w:p w14:paraId="66C42807" w14:textId="76CEFA4F"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46" w:history="1">
        <w:r w:rsidRPr="00F17A02">
          <w:rPr>
            <w:rStyle w:val="Hyperlink"/>
            <w:noProof/>
          </w:rPr>
          <w:t>Figure 6 :Two three-way valves connected in series</w:t>
        </w:r>
        <w:r>
          <w:rPr>
            <w:noProof/>
            <w:webHidden/>
          </w:rPr>
          <w:tab/>
        </w:r>
        <w:r>
          <w:rPr>
            <w:noProof/>
            <w:webHidden/>
          </w:rPr>
          <w:fldChar w:fldCharType="begin"/>
        </w:r>
        <w:r>
          <w:rPr>
            <w:noProof/>
            <w:webHidden/>
          </w:rPr>
          <w:instrText xml:space="preserve"> PAGEREF _Toc144941446 \h </w:instrText>
        </w:r>
        <w:r>
          <w:rPr>
            <w:noProof/>
            <w:webHidden/>
          </w:rPr>
        </w:r>
        <w:r>
          <w:rPr>
            <w:noProof/>
            <w:webHidden/>
          </w:rPr>
          <w:fldChar w:fldCharType="separate"/>
        </w:r>
        <w:r w:rsidR="004933F1">
          <w:rPr>
            <w:noProof/>
            <w:webHidden/>
          </w:rPr>
          <w:t>19</w:t>
        </w:r>
        <w:r>
          <w:rPr>
            <w:noProof/>
            <w:webHidden/>
          </w:rPr>
          <w:fldChar w:fldCharType="end"/>
        </w:r>
      </w:hyperlink>
    </w:p>
    <w:p w14:paraId="0E408C82" w14:textId="410A6C49"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47" w:history="1">
        <w:r w:rsidRPr="00F17A02">
          <w:rPr>
            <w:rStyle w:val="Hyperlink"/>
            <w:noProof/>
          </w:rPr>
          <w:t>Figure 7 : Single Catheter illustration</w:t>
        </w:r>
        <w:r>
          <w:rPr>
            <w:noProof/>
            <w:webHidden/>
          </w:rPr>
          <w:tab/>
        </w:r>
        <w:r>
          <w:rPr>
            <w:noProof/>
            <w:webHidden/>
          </w:rPr>
          <w:fldChar w:fldCharType="begin"/>
        </w:r>
        <w:r>
          <w:rPr>
            <w:noProof/>
            <w:webHidden/>
          </w:rPr>
          <w:instrText xml:space="preserve"> PAGEREF _Toc144941447 \h </w:instrText>
        </w:r>
        <w:r>
          <w:rPr>
            <w:noProof/>
            <w:webHidden/>
          </w:rPr>
        </w:r>
        <w:r>
          <w:rPr>
            <w:noProof/>
            <w:webHidden/>
          </w:rPr>
          <w:fldChar w:fldCharType="separate"/>
        </w:r>
        <w:r w:rsidR="004933F1">
          <w:rPr>
            <w:noProof/>
            <w:webHidden/>
          </w:rPr>
          <w:t>20</w:t>
        </w:r>
        <w:r>
          <w:rPr>
            <w:noProof/>
            <w:webHidden/>
          </w:rPr>
          <w:fldChar w:fldCharType="end"/>
        </w:r>
      </w:hyperlink>
    </w:p>
    <w:p w14:paraId="5D5B0348" w14:textId="5007DBB7"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48" w:history="1">
        <w:r w:rsidRPr="00F17A02">
          <w:rPr>
            <w:rStyle w:val="Hyperlink"/>
            <w:noProof/>
          </w:rPr>
          <w:t>Figure 8 : One catheter push-pull</w:t>
        </w:r>
        <w:r>
          <w:rPr>
            <w:noProof/>
            <w:webHidden/>
          </w:rPr>
          <w:tab/>
        </w:r>
        <w:r>
          <w:rPr>
            <w:noProof/>
            <w:webHidden/>
          </w:rPr>
          <w:fldChar w:fldCharType="begin"/>
        </w:r>
        <w:r>
          <w:rPr>
            <w:noProof/>
            <w:webHidden/>
          </w:rPr>
          <w:instrText xml:space="preserve"> PAGEREF _Toc144941448 \h </w:instrText>
        </w:r>
        <w:r>
          <w:rPr>
            <w:noProof/>
            <w:webHidden/>
          </w:rPr>
        </w:r>
        <w:r>
          <w:rPr>
            <w:noProof/>
            <w:webHidden/>
          </w:rPr>
          <w:fldChar w:fldCharType="separate"/>
        </w:r>
        <w:r w:rsidR="004933F1">
          <w:rPr>
            <w:noProof/>
            <w:webHidden/>
          </w:rPr>
          <w:t>20</w:t>
        </w:r>
        <w:r>
          <w:rPr>
            <w:noProof/>
            <w:webHidden/>
          </w:rPr>
          <w:fldChar w:fldCharType="end"/>
        </w:r>
      </w:hyperlink>
    </w:p>
    <w:p w14:paraId="0799D9DF" w14:textId="7D991E32"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49" w:history="1">
        <w:r w:rsidRPr="00F17A02">
          <w:rPr>
            <w:rStyle w:val="Hyperlink"/>
            <w:noProof/>
          </w:rPr>
          <w:t>Figure 9 : Double Catheter illustration</w:t>
        </w:r>
        <w:r>
          <w:rPr>
            <w:noProof/>
            <w:webHidden/>
          </w:rPr>
          <w:tab/>
        </w:r>
        <w:r>
          <w:rPr>
            <w:noProof/>
            <w:webHidden/>
          </w:rPr>
          <w:fldChar w:fldCharType="begin"/>
        </w:r>
        <w:r>
          <w:rPr>
            <w:noProof/>
            <w:webHidden/>
          </w:rPr>
          <w:instrText xml:space="preserve"> PAGEREF _Toc144941449 \h </w:instrText>
        </w:r>
        <w:r>
          <w:rPr>
            <w:noProof/>
            <w:webHidden/>
          </w:rPr>
        </w:r>
        <w:r>
          <w:rPr>
            <w:noProof/>
            <w:webHidden/>
          </w:rPr>
          <w:fldChar w:fldCharType="separate"/>
        </w:r>
        <w:r w:rsidR="004933F1">
          <w:rPr>
            <w:noProof/>
            <w:webHidden/>
          </w:rPr>
          <w:t>21</w:t>
        </w:r>
        <w:r>
          <w:rPr>
            <w:noProof/>
            <w:webHidden/>
          </w:rPr>
          <w:fldChar w:fldCharType="end"/>
        </w:r>
      </w:hyperlink>
    </w:p>
    <w:p w14:paraId="3447E507" w14:textId="05C4C5BA"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50" w:history="1">
        <w:r w:rsidRPr="00F17A02">
          <w:rPr>
            <w:rStyle w:val="Hyperlink"/>
            <w:noProof/>
          </w:rPr>
          <w:t>Figure 10 : Complications of Hyperbilirubinemia</w:t>
        </w:r>
        <w:r>
          <w:rPr>
            <w:noProof/>
            <w:webHidden/>
          </w:rPr>
          <w:tab/>
        </w:r>
        <w:r>
          <w:rPr>
            <w:noProof/>
            <w:webHidden/>
          </w:rPr>
          <w:fldChar w:fldCharType="begin"/>
        </w:r>
        <w:r>
          <w:rPr>
            <w:noProof/>
            <w:webHidden/>
          </w:rPr>
          <w:instrText xml:space="preserve"> PAGEREF _Toc144941450 \h </w:instrText>
        </w:r>
        <w:r>
          <w:rPr>
            <w:noProof/>
            <w:webHidden/>
          </w:rPr>
        </w:r>
        <w:r>
          <w:rPr>
            <w:noProof/>
            <w:webHidden/>
          </w:rPr>
          <w:fldChar w:fldCharType="separate"/>
        </w:r>
        <w:r w:rsidR="004933F1">
          <w:rPr>
            <w:noProof/>
            <w:webHidden/>
          </w:rPr>
          <w:t>22</w:t>
        </w:r>
        <w:r>
          <w:rPr>
            <w:noProof/>
            <w:webHidden/>
          </w:rPr>
          <w:fldChar w:fldCharType="end"/>
        </w:r>
      </w:hyperlink>
    </w:p>
    <w:p w14:paraId="452A0D0B" w14:textId="487C1BC9"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51" w:history="1">
        <w:r w:rsidRPr="00F17A02">
          <w:rPr>
            <w:rStyle w:val="Hyperlink"/>
            <w:noProof/>
          </w:rPr>
          <w:t>Figure 11 : Finished Design of ANET 2.0</w:t>
        </w:r>
        <w:r>
          <w:rPr>
            <w:noProof/>
            <w:webHidden/>
          </w:rPr>
          <w:tab/>
        </w:r>
        <w:r>
          <w:rPr>
            <w:noProof/>
            <w:webHidden/>
          </w:rPr>
          <w:fldChar w:fldCharType="begin"/>
        </w:r>
        <w:r>
          <w:rPr>
            <w:noProof/>
            <w:webHidden/>
          </w:rPr>
          <w:instrText xml:space="preserve"> PAGEREF _Toc144941451 \h </w:instrText>
        </w:r>
        <w:r>
          <w:rPr>
            <w:noProof/>
            <w:webHidden/>
          </w:rPr>
        </w:r>
        <w:r>
          <w:rPr>
            <w:noProof/>
            <w:webHidden/>
          </w:rPr>
          <w:fldChar w:fldCharType="separate"/>
        </w:r>
        <w:r w:rsidR="004933F1">
          <w:rPr>
            <w:noProof/>
            <w:webHidden/>
          </w:rPr>
          <w:t>30</w:t>
        </w:r>
        <w:r>
          <w:rPr>
            <w:noProof/>
            <w:webHidden/>
          </w:rPr>
          <w:fldChar w:fldCharType="end"/>
        </w:r>
      </w:hyperlink>
    </w:p>
    <w:p w14:paraId="79432E1E" w14:textId="0BEB32B7"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52" w:history="1">
        <w:r w:rsidRPr="00F17A02">
          <w:rPr>
            <w:rStyle w:val="Hyperlink"/>
            <w:noProof/>
          </w:rPr>
          <w:t>Figure 12 : Electronics part of ANET 2.0</w:t>
        </w:r>
        <w:r>
          <w:rPr>
            <w:noProof/>
            <w:webHidden/>
          </w:rPr>
          <w:tab/>
        </w:r>
        <w:r>
          <w:rPr>
            <w:noProof/>
            <w:webHidden/>
          </w:rPr>
          <w:fldChar w:fldCharType="begin"/>
        </w:r>
        <w:r>
          <w:rPr>
            <w:noProof/>
            <w:webHidden/>
          </w:rPr>
          <w:instrText xml:space="preserve"> PAGEREF _Toc144941452 \h </w:instrText>
        </w:r>
        <w:r>
          <w:rPr>
            <w:noProof/>
            <w:webHidden/>
          </w:rPr>
        </w:r>
        <w:r>
          <w:rPr>
            <w:noProof/>
            <w:webHidden/>
          </w:rPr>
          <w:fldChar w:fldCharType="separate"/>
        </w:r>
        <w:r w:rsidR="004933F1">
          <w:rPr>
            <w:noProof/>
            <w:webHidden/>
          </w:rPr>
          <w:t>31</w:t>
        </w:r>
        <w:r>
          <w:rPr>
            <w:noProof/>
            <w:webHidden/>
          </w:rPr>
          <w:fldChar w:fldCharType="end"/>
        </w:r>
      </w:hyperlink>
    </w:p>
    <w:p w14:paraId="214D2DE9" w14:textId="3A0D1806"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53" w:history="1">
        <w:r w:rsidRPr="00F17A02">
          <w:rPr>
            <w:rStyle w:val="Hyperlink"/>
            <w:noProof/>
          </w:rPr>
          <w:t>Figure 13 : Finished design of ANET 3.0</w:t>
        </w:r>
        <w:r>
          <w:rPr>
            <w:noProof/>
            <w:webHidden/>
          </w:rPr>
          <w:tab/>
        </w:r>
        <w:r>
          <w:rPr>
            <w:noProof/>
            <w:webHidden/>
          </w:rPr>
          <w:fldChar w:fldCharType="begin"/>
        </w:r>
        <w:r>
          <w:rPr>
            <w:noProof/>
            <w:webHidden/>
          </w:rPr>
          <w:instrText xml:space="preserve"> PAGEREF _Toc144941453 \h </w:instrText>
        </w:r>
        <w:r>
          <w:rPr>
            <w:noProof/>
            <w:webHidden/>
          </w:rPr>
        </w:r>
        <w:r>
          <w:rPr>
            <w:noProof/>
            <w:webHidden/>
          </w:rPr>
          <w:fldChar w:fldCharType="separate"/>
        </w:r>
        <w:r w:rsidR="004933F1">
          <w:rPr>
            <w:noProof/>
            <w:webHidden/>
          </w:rPr>
          <w:t>32</w:t>
        </w:r>
        <w:r>
          <w:rPr>
            <w:noProof/>
            <w:webHidden/>
          </w:rPr>
          <w:fldChar w:fldCharType="end"/>
        </w:r>
      </w:hyperlink>
    </w:p>
    <w:p w14:paraId="28E7049C" w14:textId="1E25052B"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54" w:history="1">
        <w:r w:rsidRPr="00F17A02">
          <w:rPr>
            <w:rStyle w:val="Hyperlink"/>
            <w:noProof/>
          </w:rPr>
          <w:t>Figure 14 : Stages of risk assessment</w:t>
        </w:r>
        <w:r>
          <w:rPr>
            <w:noProof/>
            <w:webHidden/>
          </w:rPr>
          <w:tab/>
        </w:r>
        <w:r>
          <w:rPr>
            <w:noProof/>
            <w:webHidden/>
          </w:rPr>
          <w:fldChar w:fldCharType="begin"/>
        </w:r>
        <w:r>
          <w:rPr>
            <w:noProof/>
            <w:webHidden/>
          </w:rPr>
          <w:instrText xml:space="preserve"> PAGEREF _Toc144941454 \h </w:instrText>
        </w:r>
        <w:r>
          <w:rPr>
            <w:noProof/>
            <w:webHidden/>
          </w:rPr>
        </w:r>
        <w:r>
          <w:rPr>
            <w:noProof/>
            <w:webHidden/>
          </w:rPr>
          <w:fldChar w:fldCharType="separate"/>
        </w:r>
        <w:r w:rsidR="004933F1">
          <w:rPr>
            <w:noProof/>
            <w:webHidden/>
          </w:rPr>
          <w:t>38</w:t>
        </w:r>
        <w:r>
          <w:rPr>
            <w:noProof/>
            <w:webHidden/>
          </w:rPr>
          <w:fldChar w:fldCharType="end"/>
        </w:r>
      </w:hyperlink>
    </w:p>
    <w:p w14:paraId="41A89AA8" w14:textId="0322704F"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55" w:history="1">
        <w:r w:rsidRPr="00F17A02">
          <w:rPr>
            <w:rStyle w:val="Hyperlink"/>
            <w:noProof/>
          </w:rPr>
          <w:t>Figure 15 : Risk Management Process</w:t>
        </w:r>
        <w:r>
          <w:rPr>
            <w:noProof/>
            <w:webHidden/>
          </w:rPr>
          <w:tab/>
        </w:r>
        <w:r>
          <w:rPr>
            <w:noProof/>
            <w:webHidden/>
          </w:rPr>
          <w:fldChar w:fldCharType="begin"/>
        </w:r>
        <w:r>
          <w:rPr>
            <w:noProof/>
            <w:webHidden/>
          </w:rPr>
          <w:instrText xml:space="preserve"> PAGEREF _Toc144941455 \h </w:instrText>
        </w:r>
        <w:r>
          <w:rPr>
            <w:noProof/>
            <w:webHidden/>
          </w:rPr>
        </w:r>
        <w:r>
          <w:rPr>
            <w:noProof/>
            <w:webHidden/>
          </w:rPr>
          <w:fldChar w:fldCharType="separate"/>
        </w:r>
        <w:r w:rsidR="004933F1">
          <w:rPr>
            <w:noProof/>
            <w:webHidden/>
          </w:rPr>
          <w:t>38</w:t>
        </w:r>
        <w:r>
          <w:rPr>
            <w:noProof/>
            <w:webHidden/>
          </w:rPr>
          <w:fldChar w:fldCharType="end"/>
        </w:r>
      </w:hyperlink>
    </w:p>
    <w:p w14:paraId="7C41EB88" w14:textId="0BCBCFA9"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56" w:history="1">
        <w:r w:rsidRPr="00F17A02">
          <w:rPr>
            <w:rStyle w:val="Hyperlink"/>
            <w:noProof/>
          </w:rPr>
          <w:t>Figure 16 : Set up for test without the rabbits blood</w:t>
        </w:r>
        <w:r>
          <w:rPr>
            <w:noProof/>
            <w:webHidden/>
          </w:rPr>
          <w:tab/>
        </w:r>
        <w:r>
          <w:rPr>
            <w:noProof/>
            <w:webHidden/>
          </w:rPr>
          <w:fldChar w:fldCharType="begin"/>
        </w:r>
        <w:r>
          <w:rPr>
            <w:noProof/>
            <w:webHidden/>
          </w:rPr>
          <w:instrText xml:space="preserve"> PAGEREF _Toc144941456 \h </w:instrText>
        </w:r>
        <w:r>
          <w:rPr>
            <w:noProof/>
            <w:webHidden/>
          </w:rPr>
        </w:r>
        <w:r>
          <w:rPr>
            <w:noProof/>
            <w:webHidden/>
          </w:rPr>
          <w:fldChar w:fldCharType="separate"/>
        </w:r>
        <w:r w:rsidR="004933F1">
          <w:rPr>
            <w:noProof/>
            <w:webHidden/>
          </w:rPr>
          <w:t>46</w:t>
        </w:r>
        <w:r>
          <w:rPr>
            <w:noProof/>
            <w:webHidden/>
          </w:rPr>
          <w:fldChar w:fldCharType="end"/>
        </w:r>
      </w:hyperlink>
    </w:p>
    <w:p w14:paraId="07F5ABB5" w14:textId="4AA67B92"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57" w:history="1">
        <w:r w:rsidRPr="00F17A02">
          <w:rPr>
            <w:rStyle w:val="Hyperlink"/>
            <w:noProof/>
          </w:rPr>
          <w:t>Figure 17 : Complete set up for testing</w:t>
        </w:r>
        <w:r>
          <w:rPr>
            <w:noProof/>
            <w:webHidden/>
          </w:rPr>
          <w:tab/>
        </w:r>
        <w:r>
          <w:rPr>
            <w:noProof/>
            <w:webHidden/>
          </w:rPr>
          <w:fldChar w:fldCharType="begin"/>
        </w:r>
        <w:r>
          <w:rPr>
            <w:noProof/>
            <w:webHidden/>
          </w:rPr>
          <w:instrText xml:space="preserve"> PAGEREF _Toc144941457 \h </w:instrText>
        </w:r>
        <w:r>
          <w:rPr>
            <w:noProof/>
            <w:webHidden/>
          </w:rPr>
        </w:r>
        <w:r>
          <w:rPr>
            <w:noProof/>
            <w:webHidden/>
          </w:rPr>
          <w:fldChar w:fldCharType="separate"/>
        </w:r>
        <w:r w:rsidR="004933F1">
          <w:rPr>
            <w:noProof/>
            <w:webHidden/>
          </w:rPr>
          <w:t>46</w:t>
        </w:r>
        <w:r>
          <w:rPr>
            <w:noProof/>
            <w:webHidden/>
          </w:rPr>
          <w:fldChar w:fldCharType="end"/>
        </w:r>
      </w:hyperlink>
    </w:p>
    <w:p w14:paraId="76C8F66C" w14:textId="66BD27A0"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r:id="rId9" w:anchor="_Toc144941458" w:history="1">
        <w:r w:rsidRPr="00F17A02">
          <w:rPr>
            <w:rStyle w:val="Hyperlink"/>
            <w:noProof/>
          </w:rPr>
          <w:t>Figure 18 : Motor</w:t>
        </w:r>
        <w:r>
          <w:rPr>
            <w:noProof/>
            <w:webHidden/>
          </w:rPr>
          <w:tab/>
        </w:r>
        <w:r>
          <w:rPr>
            <w:noProof/>
            <w:webHidden/>
          </w:rPr>
          <w:fldChar w:fldCharType="begin"/>
        </w:r>
        <w:r>
          <w:rPr>
            <w:noProof/>
            <w:webHidden/>
          </w:rPr>
          <w:instrText xml:space="preserve"> PAGEREF _Toc144941458 \h </w:instrText>
        </w:r>
        <w:r>
          <w:rPr>
            <w:noProof/>
            <w:webHidden/>
          </w:rPr>
        </w:r>
        <w:r>
          <w:rPr>
            <w:noProof/>
            <w:webHidden/>
          </w:rPr>
          <w:fldChar w:fldCharType="separate"/>
        </w:r>
        <w:r w:rsidR="004933F1">
          <w:rPr>
            <w:noProof/>
            <w:webHidden/>
          </w:rPr>
          <w:t>49</w:t>
        </w:r>
        <w:r>
          <w:rPr>
            <w:noProof/>
            <w:webHidden/>
          </w:rPr>
          <w:fldChar w:fldCharType="end"/>
        </w:r>
      </w:hyperlink>
    </w:p>
    <w:p w14:paraId="16A28BDE" w14:textId="5D96DD53"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59" w:history="1">
        <w:r w:rsidRPr="00F17A02">
          <w:rPr>
            <w:rStyle w:val="Hyperlink"/>
            <w:noProof/>
          </w:rPr>
          <w:t>Figure 19 : Coupler</w:t>
        </w:r>
        <w:r>
          <w:rPr>
            <w:noProof/>
            <w:webHidden/>
          </w:rPr>
          <w:tab/>
        </w:r>
        <w:r>
          <w:rPr>
            <w:noProof/>
            <w:webHidden/>
          </w:rPr>
          <w:fldChar w:fldCharType="begin"/>
        </w:r>
        <w:r>
          <w:rPr>
            <w:noProof/>
            <w:webHidden/>
          </w:rPr>
          <w:instrText xml:space="preserve"> PAGEREF _Toc144941459 \h </w:instrText>
        </w:r>
        <w:r>
          <w:rPr>
            <w:noProof/>
            <w:webHidden/>
          </w:rPr>
        </w:r>
        <w:r>
          <w:rPr>
            <w:noProof/>
            <w:webHidden/>
          </w:rPr>
          <w:fldChar w:fldCharType="separate"/>
        </w:r>
        <w:r w:rsidR="004933F1">
          <w:rPr>
            <w:noProof/>
            <w:webHidden/>
          </w:rPr>
          <w:t>49</w:t>
        </w:r>
        <w:r>
          <w:rPr>
            <w:noProof/>
            <w:webHidden/>
          </w:rPr>
          <w:fldChar w:fldCharType="end"/>
        </w:r>
      </w:hyperlink>
    </w:p>
    <w:p w14:paraId="74DC7639" w14:textId="76479B37"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r:id="rId10" w:anchor="_Toc144941460" w:history="1">
        <w:r w:rsidRPr="00F17A02">
          <w:rPr>
            <w:rStyle w:val="Hyperlink"/>
            <w:noProof/>
          </w:rPr>
          <w:t>Figure 20 : 3D parts</w:t>
        </w:r>
        <w:r>
          <w:rPr>
            <w:noProof/>
            <w:webHidden/>
          </w:rPr>
          <w:tab/>
        </w:r>
        <w:r>
          <w:rPr>
            <w:noProof/>
            <w:webHidden/>
          </w:rPr>
          <w:fldChar w:fldCharType="begin"/>
        </w:r>
        <w:r>
          <w:rPr>
            <w:noProof/>
            <w:webHidden/>
          </w:rPr>
          <w:instrText xml:space="preserve"> PAGEREF _Toc144941460 \h </w:instrText>
        </w:r>
        <w:r>
          <w:rPr>
            <w:noProof/>
            <w:webHidden/>
          </w:rPr>
        </w:r>
        <w:r>
          <w:rPr>
            <w:noProof/>
            <w:webHidden/>
          </w:rPr>
          <w:fldChar w:fldCharType="separate"/>
        </w:r>
        <w:r w:rsidR="004933F1">
          <w:rPr>
            <w:noProof/>
            <w:webHidden/>
          </w:rPr>
          <w:t>50</w:t>
        </w:r>
        <w:r>
          <w:rPr>
            <w:noProof/>
            <w:webHidden/>
          </w:rPr>
          <w:fldChar w:fldCharType="end"/>
        </w:r>
      </w:hyperlink>
    </w:p>
    <w:p w14:paraId="48B059D9" w14:textId="75FDFFFA"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r:id="rId11" w:anchor="_Toc144941461" w:history="1">
        <w:r w:rsidRPr="00F17A02">
          <w:rPr>
            <w:rStyle w:val="Hyperlink"/>
            <w:noProof/>
          </w:rPr>
          <w:t>Figure 21 : A Three way valve</w:t>
        </w:r>
        <w:r>
          <w:rPr>
            <w:noProof/>
            <w:webHidden/>
          </w:rPr>
          <w:tab/>
        </w:r>
        <w:r>
          <w:rPr>
            <w:noProof/>
            <w:webHidden/>
          </w:rPr>
          <w:fldChar w:fldCharType="begin"/>
        </w:r>
        <w:r>
          <w:rPr>
            <w:noProof/>
            <w:webHidden/>
          </w:rPr>
          <w:instrText xml:space="preserve"> PAGEREF _Toc144941461 \h </w:instrText>
        </w:r>
        <w:r>
          <w:rPr>
            <w:noProof/>
            <w:webHidden/>
          </w:rPr>
        </w:r>
        <w:r>
          <w:rPr>
            <w:noProof/>
            <w:webHidden/>
          </w:rPr>
          <w:fldChar w:fldCharType="separate"/>
        </w:r>
        <w:r w:rsidR="004933F1">
          <w:rPr>
            <w:noProof/>
            <w:webHidden/>
          </w:rPr>
          <w:t>51</w:t>
        </w:r>
        <w:r>
          <w:rPr>
            <w:noProof/>
            <w:webHidden/>
          </w:rPr>
          <w:fldChar w:fldCharType="end"/>
        </w:r>
      </w:hyperlink>
    </w:p>
    <w:p w14:paraId="3073BE76" w14:textId="65D3FD4E"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r:id="rId12" w:anchor="_Toc144941462" w:history="1">
        <w:r w:rsidRPr="00F17A02">
          <w:rPr>
            <w:rStyle w:val="Hyperlink"/>
            <w:noProof/>
          </w:rPr>
          <w:t>Figure 22 : A 3D clutch</w:t>
        </w:r>
        <w:r>
          <w:rPr>
            <w:noProof/>
            <w:webHidden/>
          </w:rPr>
          <w:tab/>
        </w:r>
        <w:r>
          <w:rPr>
            <w:noProof/>
            <w:webHidden/>
          </w:rPr>
          <w:fldChar w:fldCharType="begin"/>
        </w:r>
        <w:r>
          <w:rPr>
            <w:noProof/>
            <w:webHidden/>
          </w:rPr>
          <w:instrText xml:space="preserve"> PAGEREF _Toc144941462 \h </w:instrText>
        </w:r>
        <w:r>
          <w:rPr>
            <w:noProof/>
            <w:webHidden/>
          </w:rPr>
        </w:r>
        <w:r>
          <w:rPr>
            <w:noProof/>
            <w:webHidden/>
          </w:rPr>
          <w:fldChar w:fldCharType="separate"/>
        </w:r>
        <w:r w:rsidR="004933F1">
          <w:rPr>
            <w:noProof/>
            <w:webHidden/>
          </w:rPr>
          <w:t>51</w:t>
        </w:r>
        <w:r>
          <w:rPr>
            <w:noProof/>
            <w:webHidden/>
          </w:rPr>
          <w:fldChar w:fldCharType="end"/>
        </w:r>
      </w:hyperlink>
    </w:p>
    <w:p w14:paraId="635E8C88" w14:textId="52F8D163"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r:id="rId13" w:anchor="_Toc144941463" w:history="1">
        <w:r w:rsidRPr="00F17A02">
          <w:rPr>
            <w:rStyle w:val="Hyperlink"/>
            <w:noProof/>
          </w:rPr>
          <w:t>Figure 23 : A valve</w:t>
        </w:r>
        <w:r>
          <w:rPr>
            <w:noProof/>
            <w:webHidden/>
          </w:rPr>
          <w:tab/>
        </w:r>
        <w:r>
          <w:rPr>
            <w:noProof/>
            <w:webHidden/>
          </w:rPr>
          <w:fldChar w:fldCharType="begin"/>
        </w:r>
        <w:r>
          <w:rPr>
            <w:noProof/>
            <w:webHidden/>
          </w:rPr>
          <w:instrText xml:space="preserve"> PAGEREF _Toc144941463 \h </w:instrText>
        </w:r>
        <w:r>
          <w:rPr>
            <w:noProof/>
            <w:webHidden/>
          </w:rPr>
        </w:r>
        <w:r>
          <w:rPr>
            <w:noProof/>
            <w:webHidden/>
          </w:rPr>
          <w:fldChar w:fldCharType="separate"/>
        </w:r>
        <w:r w:rsidR="004933F1">
          <w:rPr>
            <w:noProof/>
            <w:webHidden/>
          </w:rPr>
          <w:t>52</w:t>
        </w:r>
        <w:r>
          <w:rPr>
            <w:noProof/>
            <w:webHidden/>
          </w:rPr>
          <w:fldChar w:fldCharType="end"/>
        </w:r>
      </w:hyperlink>
    </w:p>
    <w:p w14:paraId="3D422B2D" w14:textId="554DCE7C"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r:id="rId14" w:anchor="_Toc144941464" w:history="1">
        <w:r w:rsidRPr="00F17A02">
          <w:rPr>
            <w:rStyle w:val="Hyperlink"/>
            <w:noProof/>
          </w:rPr>
          <w:t>Figure 24 : Lead rod</w:t>
        </w:r>
        <w:r>
          <w:rPr>
            <w:noProof/>
            <w:webHidden/>
          </w:rPr>
          <w:tab/>
        </w:r>
        <w:r>
          <w:rPr>
            <w:noProof/>
            <w:webHidden/>
          </w:rPr>
          <w:fldChar w:fldCharType="begin"/>
        </w:r>
        <w:r>
          <w:rPr>
            <w:noProof/>
            <w:webHidden/>
          </w:rPr>
          <w:instrText xml:space="preserve"> PAGEREF _Toc144941464 \h </w:instrText>
        </w:r>
        <w:r>
          <w:rPr>
            <w:noProof/>
            <w:webHidden/>
          </w:rPr>
        </w:r>
        <w:r>
          <w:rPr>
            <w:noProof/>
            <w:webHidden/>
          </w:rPr>
          <w:fldChar w:fldCharType="separate"/>
        </w:r>
        <w:r w:rsidR="004933F1">
          <w:rPr>
            <w:noProof/>
            <w:webHidden/>
          </w:rPr>
          <w:t>52</w:t>
        </w:r>
        <w:r>
          <w:rPr>
            <w:noProof/>
            <w:webHidden/>
          </w:rPr>
          <w:fldChar w:fldCharType="end"/>
        </w:r>
      </w:hyperlink>
    </w:p>
    <w:p w14:paraId="2E7F3B29" w14:textId="3CA4AF71"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r:id="rId15" w:anchor="_Toc144941465" w:history="1">
        <w:r w:rsidRPr="00F17A02">
          <w:rPr>
            <w:rStyle w:val="Hyperlink"/>
            <w:noProof/>
          </w:rPr>
          <w:t>Figure 25 : A single lead rod</w:t>
        </w:r>
        <w:r>
          <w:rPr>
            <w:noProof/>
            <w:webHidden/>
          </w:rPr>
          <w:tab/>
        </w:r>
        <w:r>
          <w:rPr>
            <w:noProof/>
            <w:webHidden/>
          </w:rPr>
          <w:fldChar w:fldCharType="begin"/>
        </w:r>
        <w:r>
          <w:rPr>
            <w:noProof/>
            <w:webHidden/>
          </w:rPr>
          <w:instrText xml:space="preserve"> PAGEREF _Toc144941465 \h </w:instrText>
        </w:r>
        <w:r>
          <w:rPr>
            <w:noProof/>
            <w:webHidden/>
          </w:rPr>
        </w:r>
        <w:r>
          <w:rPr>
            <w:noProof/>
            <w:webHidden/>
          </w:rPr>
          <w:fldChar w:fldCharType="separate"/>
        </w:r>
        <w:r w:rsidR="004933F1">
          <w:rPr>
            <w:noProof/>
            <w:webHidden/>
          </w:rPr>
          <w:t>52</w:t>
        </w:r>
        <w:r>
          <w:rPr>
            <w:noProof/>
            <w:webHidden/>
          </w:rPr>
          <w:fldChar w:fldCharType="end"/>
        </w:r>
      </w:hyperlink>
    </w:p>
    <w:p w14:paraId="620D5741" w14:textId="20B313B9"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r:id="rId16" w:anchor="_Toc144941466" w:history="1">
        <w:r w:rsidRPr="00F17A02">
          <w:rPr>
            <w:rStyle w:val="Hyperlink"/>
            <w:noProof/>
          </w:rPr>
          <w:t>Figure 26 : Arduino Microcontroller</w:t>
        </w:r>
        <w:r>
          <w:rPr>
            <w:noProof/>
            <w:webHidden/>
          </w:rPr>
          <w:tab/>
        </w:r>
        <w:r>
          <w:rPr>
            <w:noProof/>
            <w:webHidden/>
          </w:rPr>
          <w:fldChar w:fldCharType="begin"/>
        </w:r>
        <w:r>
          <w:rPr>
            <w:noProof/>
            <w:webHidden/>
          </w:rPr>
          <w:instrText xml:space="preserve"> PAGEREF _Toc144941466 \h </w:instrText>
        </w:r>
        <w:r>
          <w:rPr>
            <w:noProof/>
            <w:webHidden/>
          </w:rPr>
        </w:r>
        <w:r>
          <w:rPr>
            <w:noProof/>
            <w:webHidden/>
          </w:rPr>
          <w:fldChar w:fldCharType="separate"/>
        </w:r>
        <w:r w:rsidR="004933F1">
          <w:rPr>
            <w:noProof/>
            <w:webHidden/>
          </w:rPr>
          <w:t>53</w:t>
        </w:r>
        <w:r>
          <w:rPr>
            <w:noProof/>
            <w:webHidden/>
          </w:rPr>
          <w:fldChar w:fldCharType="end"/>
        </w:r>
      </w:hyperlink>
    </w:p>
    <w:p w14:paraId="34D93DC4" w14:textId="09C6B7FF"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67" w:history="1">
        <w:r w:rsidRPr="00F17A02">
          <w:rPr>
            <w:rStyle w:val="Hyperlink"/>
            <w:noProof/>
          </w:rPr>
          <w:t>Figure 27 : Power Supply Unit</w:t>
        </w:r>
        <w:r>
          <w:rPr>
            <w:noProof/>
            <w:webHidden/>
          </w:rPr>
          <w:tab/>
        </w:r>
        <w:r>
          <w:rPr>
            <w:noProof/>
            <w:webHidden/>
          </w:rPr>
          <w:fldChar w:fldCharType="begin"/>
        </w:r>
        <w:r>
          <w:rPr>
            <w:noProof/>
            <w:webHidden/>
          </w:rPr>
          <w:instrText xml:space="preserve"> PAGEREF _Toc144941467 \h </w:instrText>
        </w:r>
        <w:r>
          <w:rPr>
            <w:noProof/>
            <w:webHidden/>
          </w:rPr>
        </w:r>
        <w:r>
          <w:rPr>
            <w:noProof/>
            <w:webHidden/>
          </w:rPr>
          <w:fldChar w:fldCharType="separate"/>
        </w:r>
        <w:r w:rsidR="004933F1">
          <w:rPr>
            <w:noProof/>
            <w:webHidden/>
          </w:rPr>
          <w:t>55</w:t>
        </w:r>
        <w:r>
          <w:rPr>
            <w:noProof/>
            <w:webHidden/>
          </w:rPr>
          <w:fldChar w:fldCharType="end"/>
        </w:r>
      </w:hyperlink>
    </w:p>
    <w:p w14:paraId="0D236A4A" w14:textId="77782F2D"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r:id="rId17" w:anchor="_Toc144941468" w:history="1">
        <w:r w:rsidRPr="00F17A02">
          <w:rPr>
            <w:rStyle w:val="Hyperlink"/>
            <w:noProof/>
          </w:rPr>
          <w:t>Figure 28 : I2C Liquid Crystal Display</w:t>
        </w:r>
        <w:r>
          <w:rPr>
            <w:noProof/>
            <w:webHidden/>
          </w:rPr>
          <w:tab/>
        </w:r>
        <w:r>
          <w:rPr>
            <w:noProof/>
            <w:webHidden/>
          </w:rPr>
          <w:fldChar w:fldCharType="begin"/>
        </w:r>
        <w:r>
          <w:rPr>
            <w:noProof/>
            <w:webHidden/>
          </w:rPr>
          <w:instrText xml:space="preserve"> PAGEREF _Toc144941468 \h </w:instrText>
        </w:r>
        <w:r>
          <w:rPr>
            <w:noProof/>
            <w:webHidden/>
          </w:rPr>
        </w:r>
        <w:r>
          <w:rPr>
            <w:noProof/>
            <w:webHidden/>
          </w:rPr>
          <w:fldChar w:fldCharType="separate"/>
        </w:r>
        <w:r w:rsidR="004933F1">
          <w:rPr>
            <w:noProof/>
            <w:webHidden/>
          </w:rPr>
          <w:t>56</w:t>
        </w:r>
        <w:r>
          <w:rPr>
            <w:noProof/>
            <w:webHidden/>
          </w:rPr>
          <w:fldChar w:fldCharType="end"/>
        </w:r>
      </w:hyperlink>
    </w:p>
    <w:p w14:paraId="22B14372" w14:textId="788F002C"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69" w:history="1">
        <w:r w:rsidRPr="00F17A02">
          <w:rPr>
            <w:rStyle w:val="Hyperlink"/>
            <w:noProof/>
          </w:rPr>
          <w:t>Figure 29 : I2C LCD Adapter</w:t>
        </w:r>
        <w:r>
          <w:rPr>
            <w:noProof/>
            <w:webHidden/>
          </w:rPr>
          <w:tab/>
        </w:r>
        <w:r>
          <w:rPr>
            <w:noProof/>
            <w:webHidden/>
          </w:rPr>
          <w:fldChar w:fldCharType="begin"/>
        </w:r>
        <w:r>
          <w:rPr>
            <w:noProof/>
            <w:webHidden/>
          </w:rPr>
          <w:instrText xml:space="preserve"> PAGEREF _Toc144941469 \h </w:instrText>
        </w:r>
        <w:r>
          <w:rPr>
            <w:noProof/>
            <w:webHidden/>
          </w:rPr>
        </w:r>
        <w:r>
          <w:rPr>
            <w:noProof/>
            <w:webHidden/>
          </w:rPr>
          <w:fldChar w:fldCharType="separate"/>
        </w:r>
        <w:r w:rsidR="004933F1">
          <w:rPr>
            <w:noProof/>
            <w:webHidden/>
          </w:rPr>
          <w:t>57</w:t>
        </w:r>
        <w:r>
          <w:rPr>
            <w:noProof/>
            <w:webHidden/>
          </w:rPr>
          <w:fldChar w:fldCharType="end"/>
        </w:r>
      </w:hyperlink>
    </w:p>
    <w:p w14:paraId="0575267D" w14:textId="11ECFF16"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70" w:history="1">
        <w:r w:rsidRPr="00F17A02">
          <w:rPr>
            <w:rStyle w:val="Hyperlink"/>
            <w:noProof/>
          </w:rPr>
          <w:t>Figure 30 : Keypad</w:t>
        </w:r>
        <w:r>
          <w:rPr>
            <w:noProof/>
            <w:webHidden/>
          </w:rPr>
          <w:tab/>
        </w:r>
        <w:r>
          <w:rPr>
            <w:noProof/>
            <w:webHidden/>
          </w:rPr>
          <w:fldChar w:fldCharType="begin"/>
        </w:r>
        <w:r>
          <w:rPr>
            <w:noProof/>
            <w:webHidden/>
          </w:rPr>
          <w:instrText xml:space="preserve"> PAGEREF _Toc144941470 \h </w:instrText>
        </w:r>
        <w:r>
          <w:rPr>
            <w:noProof/>
            <w:webHidden/>
          </w:rPr>
        </w:r>
        <w:r>
          <w:rPr>
            <w:noProof/>
            <w:webHidden/>
          </w:rPr>
          <w:fldChar w:fldCharType="separate"/>
        </w:r>
        <w:r w:rsidR="004933F1">
          <w:rPr>
            <w:noProof/>
            <w:webHidden/>
          </w:rPr>
          <w:t>58</w:t>
        </w:r>
        <w:r>
          <w:rPr>
            <w:noProof/>
            <w:webHidden/>
          </w:rPr>
          <w:fldChar w:fldCharType="end"/>
        </w:r>
      </w:hyperlink>
    </w:p>
    <w:p w14:paraId="7A52341E" w14:textId="1CBDC028"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71" w:history="1">
        <w:r w:rsidRPr="00F17A02">
          <w:rPr>
            <w:rStyle w:val="Hyperlink"/>
            <w:noProof/>
          </w:rPr>
          <w:t>Figure 31 : Keypad pressing analysis</w:t>
        </w:r>
        <w:r>
          <w:rPr>
            <w:noProof/>
            <w:webHidden/>
          </w:rPr>
          <w:tab/>
        </w:r>
        <w:r>
          <w:rPr>
            <w:noProof/>
            <w:webHidden/>
          </w:rPr>
          <w:fldChar w:fldCharType="begin"/>
        </w:r>
        <w:r>
          <w:rPr>
            <w:noProof/>
            <w:webHidden/>
          </w:rPr>
          <w:instrText xml:space="preserve"> PAGEREF _Toc144941471 \h </w:instrText>
        </w:r>
        <w:r>
          <w:rPr>
            <w:noProof/>
            <w:webHidden/>
          </w:rPr>
        </w:r>
        <w:r>
          <w:rPr>
            <w:noProof/>
            <w:webHidden/>
          </w:rPr>
          <w:fldChar w:fldCharType="separate"/>
        </w:r>
        <w:r w:rsidR="004933F1">
          <w:rPr>
            <w:noProof/>
            <w:webHidden/>
          </w:rPr>
          <w:t>58</w:t>
        </w:r>
        <w:r>
          <w:rPr>
            <w:noProof/>
            <w:webHidden/>
          </w:rPr>
          <w:fldChar w:fldCharType="end"/>
        </w:r>
      </w:hyperlink>
    </w:p>
    <w:p w14:paraId="3EA65145" w14:textId="1F756319"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72" w:history="1">
        <w:r w:rsidRPr="00F17A02">
          <w:rPr>
            <w:rStyle w:val="Hyperlink"/>
            <w:noProof/>
          </w:rPr>
          <w:t>Figure 32 : Arduino detection on the keypad</w:t>
        </w:r>
        <w:r>
          <w:rPr>
            <w:noProof/>
            <w:webHidden/>
          </w:rPr>
          <w:tab/>
        </w:r>
        <w:r>
          <w:rPr>
            <w:noProof/>
            <w:webHidden/>
          </w:rPr>
          <w:fldChar w:fldCharType="begin"/>
        </w:r>
        <w:r>
          <w:rPr>
            <w:noProof/>
            <w:webHidden/>
          </w:rPr>
          <w:instrText xml:space="preserve"> PAGEREF _Toc144941472 \h </w:instrText>
        </w:r>
        <w:r>
          <w:rPr>
            <w:noProof/>
            <w:webHidden/>
          </w:rPr>
        </w:r>
        <w:r>
          <w:rPr>
            <w:noProof/>
            <w:webHidden/>
          </w:rPr>
          <w:fldChar w:fldCharType="separate"/>
        </w:r>
        <w:r w:rsidR="004933F1">
          <w:rPr>
            <w:noProof/>
            <w:webHidden/>
          </w:rPr>
          <w:t>59</w:t>
        </w:r>
        <w:r>
          <w:rPr>
            <w:noProof/>
            <w:webHidden/>
          </w:rPr>
          <w:fldChar w:fldCharType="end"/>
        </w:r>
      </w:hyperlink>
    </w:p>
    <w:p w14:paraId="0D888CFA" w14:textId="1EA4DDF4"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73" w:history="1">
        <w:r w:rsidRPr="00F17A02">
          <w:rPr>
            <w:rStyle w:val="Hyperlink"/>
            <w:noProof/>
          </w:rPr>
          <w:t>Figure 33 : Keypad</w:t>
        </w:r>
        <w:r>
          <w:rPr>
            <w:noProof/>
            <w:webHidden/>
          </w:rPr>
          <w:tab/>
        </w:r>
        <w:r>
          <w:rPr>
            <w:noProof/>
            <w:webHidden/>
          </w:rPr>
          <w:fldChar w:fldCharType="begin"/>
        </w:r>
        <w:r>
          <w:rPr>
            <w:noProof/>
            <w:webHidden/>
          </w:rPr>
          <w:instrText xml:space="preserve"> PAGEREF _Toc144941473 \h </w:instrText>
        </w:r>
        <w:r>
          <w:rPr>
            <w:noProof/>
            <w:webHidden/>
          </w:rPr>
        </w:r>
        <w:r>
          <w:rPr>
            <w:noProof/>
            <w:webHidden/>
          </w:rPr>
          <w:fldChar w:fldCharType="separate"/>
        </w:r>
        <w:r w:rsidR="004933F1">
          <w:rPr>
            <w:noProof/>
            <w:webHidden/>
          </w:rPr>
          <w:t>59</w:t>
        </w:r>
        <w:r>
          <w:rPr>
            <w:noProof/>
            <w:webHidden/>
          </w:rPr>
          <w:fldChar w:fldCharType="end"/>
        </w:r>
      </w:hyperlink>
    </w:p>
    <w:p w14:paraId="4A94FC2E" w14:textId="7AAB8FE3"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74" w:history="1">
        <w:r w:rsidRPr="00F17A02">
          <w:rPr>
            <w:rStyle w:val="Hyperlink"/>
            <w:noProof/>
          </w:rPr>
          <w:t>Figure 34 : A Switch</w:t>
        </w:r>
        <w:r>
          <w:rPr>
            <w:noProof/>
            <w:webHidden/>
          </w:rPr>
          <w:tab/>
        </w:r>
        <w:r>
          <w:rPr>
            <w:noProof/>
            <w:webHidden/>
          </w:rPr>
          <w:fldChar w:fldCharType="begin"/>
        </w:r>
        <w:r>
          <w:rPr>
            <w:noProof/>
            <w:webHidden/>
          </w:rPr>
          <w:instrText xml:space="preserve"> PAGEREF _Toc144941474 \h </w:instrText>
        </w:r>
        <w:r>
          <w:rPr>
            <w:noProof/>
            <w:webHidden/>
          </w:rPr>
        </w:r>
        <w:r>
          <w:rPr>
            <w:noProof/>
            <w:webHidden/>
          </w:rPr>
          <w:fldChar w:fldCharType="separate"/>
        </w:r>
        <w:r w:rsidR="004933F1">
          <w:rPr>
            <w:noProof/>
            <w:webHidden/>
          </w:rPr>
          <w:t>60</w:t>
        </w:r>
        <w:r>
          <w:rPr>
            <w:noProof/>
            <w:webHidden/>
          </w:rPr>
          <w:fldChar w:fldCharType="end"/>
        </w:r>
      </w:hyperlink>
    </w:p>
    <w:p w14:paraId="509B54BD" w14:textId="208C27B2"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75" w:history="1">
        <w:r w:rsidRPr="00F17A02">
          <w:rPr>
            <w:rStyle w:val="Hyperlink"/>
            <w:noProof/>
          </w:rPr>
          <w:t>Figure 35 : Motor Shield</w:t>
        </w:r>
        <w:r>
          <w:rPr>
            <w:noProof/>
            <w:webHidden/>
          </w:rPr>
          <w:tab/>
        </w:r>
        <w:r>
          <w:rPr>
            <w:noProof/>
            <w:webHidden/>
          </w:rPr>
          <w:fldChar w:fldCharType="begin"/>
        </w:r>
        <w:r>
          <w:rPr>
            <w:noProof/>
            <w:webHidden/>
          </w:rPr>
          <w:instrText xml:space="preserve"> PAGEREF _Toc144941475 \h </w:instrText>
        </w:r>
        <w:r>
          <w:rPr>
            <w:noProof/>
            <w:webHidden/>
          </w:rPr>
        </w:r>
        <w:r>
          <w:rPr>
            <w:noProof/>
            <w:webHidden/>
          </w:rPr>
          <w:fldChar w:fldCharType="separate"/>
        </w:r>
        <w:r w:rsidR="004933F1">
          <w:rPr>
            <w:noProof/>
            <w:webHidden/>
          </w:rPr>
          <w:t>61</w:t>
        </w:r>
        <w:r>
          <w:rPr>
            <w:noProof/>
            <w:webHidden/>
          </w:rPr>
          <w:fldChar w:fldCharType="end"/>
        </w:r>
      </w:hyperlink>
    </w:p>
    <w:p w14:paraId="720EC34E" w14:textId="757A9BF0"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76" w:history="1">
        <w:r w:rsidRPr="00F17A02">
          <w:rPr>
            <w:rStyle w:val="Hyperlink"/>
            <w:noProof/>
          </w:rPr>
          <w:t>Figure 36 : Motor Driver</w:t>
        </w:r>
        <w:r>
          <w:rPr>
            <w:noProof/>
            <w:webHidden/>
          </w:rPr>
          <w:tab/>
        </w:r>
        <w:r>
          <w:rPr>
            <w:noProof/>
            <w:webHidden/>
          </w:rPr>
          <w:fldChar w:fldCharType="begin"/>
        </w:r>
        <w:r>
          <w:rPr>
            <w:noProof/>
            <w:webHidden/>
          </w:rPr>
          <w:instrText xml:space="preserve"> PAGEREF _Toc144941476 \h </w:instrText>
        </w:r>
        <w:r>
          <w:rPr>
            <w:noProof/>
            <w:webHidden/>
          </w:rPr>
        </w:r>
        <w:r>
          <w:rPr>
            <w:noProof/>
            <w:webHidden/>
          </w:rPr>
          <w:fldChar w:fldCharType="separate"/>
        </w:r>
        <w:r w:rsidR="004933F1">
          <w:rPr>
            <w:noProof/>
            <w:webHidden/>
          </w:rPr>
          <w:t>62</w:t>
        </w:r>
        <w:r>
          <w:rPr>
            <w:noProof/>
            <w:webHidden/>
          </w:rPr>
          <w:fldChar w:fldCharType="end"/>
        </w:r>
      </w:hyperlink>
    </w:p>
    <w:p w14:paraId="3B676FB6" w14:textId="27171DF1"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77" w:history="1">
        <w:r w:rsidRPr="00F17A02">
          <w:rPr>
            <w:rStyle w:val="Hyperlink"/>
            <w:noProof/>
          </w:rPr>
          <w:t>Figure 37 : L298N Motor Drivers</w:t>
        </w:r>
        <w:r>
          <w:rPr>
            <w:noProof/>
            <w:webHidden/>
          </w:rPr>
          <w:tab/>
        </w:r>
        <w:r>
          <w:rPr>
            <w:noProof/>
            <w:webHidden/>
          </w:rPr>
          <w:fldChar w:fldCharType="begin"/>
        </w:r>
        <w:r>
          <w:rPr>
            <w:noProof/>
            <w:webHidden/>
          </w:rPr>
          <w:instrText xml:space="preserve"> PAGEREF _Toc144941477 \h </w:instrText>
        </w:r>
        <w:r>
          <w:rPr>
            <w:noProof/>
            <w:webHidden/>
          </w:rPr>
        </w:r>
        <w:r>
          <w:rPr>
            <w:noProof/>
            <w:webHidden/>
          </w:rPr>
          <w:fldChar w:fldCharType="separate"/>
        </w:r>
        <w:r w:rsidR="004933F1">
          <w:rPr>
            <w:noProof/>
            <w:webHidden/>
          </w:rPr>
          <w:t>63</w:t>
        </w:r>
        <w:r>
          <w:rPr>
            <w:noProof/>
            <w:webHidden/>
          </w:rPr>
          <w:fldChar w:fldCharType="end"/>
        </w:r>
      </w:hyperlink>
    </w:p>
    <w:p w14:paraId="0A357402" w14:textId="22D3E862"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78" w:history="1">
        <w:r w:rsidRPr="00F17A02">
          <w:rPr>
            <w:rStyle w:val="Hyperlink"/>
            <w:noProof/>
          </w:rPr>
          <w:t>Figure 38 : 3D Model</w:t>
        </w:r>
        <w:r>
          <w:rPr>
            <w:noProof/>
            <w:webHidden/>
          </w:rPr>
          <w:tab/>
        </w:r>
        <w:r>
          <w:rPr>
            <w:noProof/>
            <w:webHidden/>
          </w:rPr>
          <w:fldChar w:fldCharType="begin"/>
        </w:r>
        <w:r>
          <w:rPr>
            <w:noProof/>
            <w:webHidden/>
          </w:rPr>
          <w:instrText xml:space="preserve"> PAGEREF _Toc144941478 \h </w:instrText>
        </w:r>
        <w:r>
          <w:rPr>
            <w:noProof/>
            <w:webHidden/>
          </w:rPr>
        </w:r>
        <w:r>
          <w:rPr>
            <w:noProof/>
            <w:webHidden/>
          </w:rPr>
          <w:fldChar w:fldCharType="separate"/>
        </w:r>
        <w:r w:rsidR="004933F1">
          <w:rPr>
            <w:noProof/>
            <w:webHidden/>
          </w:rPr>
          <w:t>63</w:t>
        </w:r>
        <w:r>
          <w:rPr>
            <w:noProof/>
            <w:webHidden/>
          </w:rPr>
          <w:fldChar w:fldCharType="end"/>
        </w:r>
      </w:hyperlink>
    </w:p>
    <w:p w14:paraId="3FB030DE" w14:textId="6C8DF430"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79" w:history="1">
        <w:r w:rsidRPr="00F17A02">
          <w:rPr>
            <w:rStyle w:val="Hyperlink"/>
            <w:noProof/>
          </w:rPr>
          <w:t>Figure 39 : Block Diagram</w:t>
        </w:r>
        <w:r>
          <w:rPr>
            <w:noProof/>
            <w:webHidden/>
          </w:rPr>
          <w:tab/>
        </w:r>
        <w:r>
          <w:rPr>
            <w:noProof/>
            <w:webHidden/>
          </w:rPr>
          <w:fldChar w:fldCharType="begin"/>
        </w:r>
        <w:r>
          <w:rPr>
            <w:noProof/>
            <w:webHidden/>
          </w:rPr>
          <w:instrText xml:space="preserve"> PAGEREF _Toc144941479 \h </w:instrText>
        </w:r>
        <w:r>
          <w:rPr>
            <w:noProof/>
            <w:webHidden/>
          </w:rPr>
        </w:r>
        <w:r>
          <w:rPr>
            <w:noProof/>
            <w:webHidden/>
          </w:rPr>
          <w:fldChar w:fldCharType="separate"/>
        </w:r>
        <w:r w:rsidR="004933F1">
          <w:rPr>
            <w:noProof/>
            <w:webHidden/>
          </w:rPr>
          <w:t>64</w:t>
        </w:r>
        <w:r>
          <w:rPr>
            <w:noProof/>
            <w:webHidden/>
          </w:rPr>
          <w:fldChar w:fldCharType="end"/>
        </w:r>
      </w:hyperlink>
    </w:p>
    <w:p w14:paraId="654F7AB4" w14:textId="01AAF0BF"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80" w:history="1">
        <w:r w:rsidRPr="00F17A02">
          <w:rPr>
            <w:rStyle w:val="Hyperlink"/>
            <w:noProof/>
          </w:rPr>
          <w:t>Figure 40 : Detailed electrical connection of ANET 4.0</w:t>
        </w:r>
        <w:r>
          <w:rPr>
            <w:noProof/>
            <w:webHidden/>
          </w:rPr>
          <w:tab/>
        </w:r>
        <w:r>
          <w:rPr>
            <w:noProof/>
            <w:webHidden/>
          </w:rPr>
          <w:fldChar w:fldCharType="begin"/>
        </w:r>
        <w:r>
          <w:rPr>
            <w:noProof/>
            <w:webHidden/>
          </w:rPr>
          <w:instrText xml:space="preserve"> PAGEREF _Toc144941480 \h </w:instrText>
        </w:r>
        <w:r>
          <w:rPr>
            <w:noProof/>
            <w:webHidden/>
          </w:rPr>
        </w:r>
        <w:r>
          <w:rPr>
            <w:noProof/>
            <w:webHidden/>
          </w:rPr>
          <w:fldChar w:fldCharType="separate"/>
        </w:r>
        <w:r w:rsidR="004933F1">
          <w:rPr>
            <w:noProof/>
            <w:webHidden/>
          </w:rPr>
          <w:t>65</w:t>
        </w:r>
        <w:r>
          <w:rPr>
            <w:noProof/>
            <w:webHidden/>
          </w:rPr>
          <w:fldChar w:fldCharType="end"/>
        </w:r>
      </w:hyperlink>
    </w:p>
    <w:p w14:paraId="3523453A" w14:textId="30162F31"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81" w:history="1">
        <w:r w:rsidRPr="00F17A02">
          <w:rPr>
            <w:rStyle w:val="Hyperlink"/>
            <w:noProof/>
          </w:rPr>
          <w:t>Figure 41 : System Architecture</w:t>
        </w:r>
        <w:r>
          <w:rPr>
            <w:noProof/>
            <w:webHidden/>
          </w:rPr>
          <w:tab/>
        </w:r>
        <w:r>
          <w:rPr>
            <w:noProof/>
            <w:webHidden/>
          </w:rPr>
          <w:fldChar w:fldCharType="begin"/>
        </w:r>
        <w:r>
          <w:rPr>
            <w:noProof/>
            <w:webHidden/>
          </w:rPr>
          <w:instrText xml:space="preserve"> PAGEREF _Toc144941481 \h </w:instrText>
        </w:r>
        <w:r>
          <w:rPr>
            <w:noProof/>
            <w:webHidden/>
          </w:rPr>
        </w:r>
        <w:r>
          <w:rPr>
            <w:noProof/>
            <w:webHidden/>
          </w:rPr>
          <w:fldChar w:fldCharType="separate"/>
        </w:r>
        <w:r w:rsidR="004933F1">
          <w:rPr>
            <w:noProof/>
            <w:webHidden/>
          </w:rPr>
          <w:t>66</w:t>
        </w:r>
        <w:r>
          <w:rPr>
            <w:noProof/>
            <w:webHidden/>
          </w:rPr>
          <w:fldChar w:fldCharType="end"/>
        </w:r>
      </w:hyperlink>
    </w:p>
    <w:p w14:paraId="252382E3" w14:textId="2024C430"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82" w:history="1">
        <w:r w:rsidRPr="00F17A02">
          <w:rPr>
            <w:rStyle w:val="Hyperlink"/>
            <w:noProof/>
          </w:rPr>
          <w:t>Figure 42 : Main systems of the blocks</w:t>
        </w:r>
        <w:r>
          <w:rPr>
            <w:noProof/>
            <w:webHidden/>
          </w:rPr>
          <w:tab/>
        </w:r>
        <w:r>
          <w:rPr>
            <w:noProof/>
            <w:webHidden/>
          </w:rPr>
          <w:fldChar w:fldCharType="begin"/>
        </w:r>
        <w:r>
          <w:rPr>
            <w:noProof/>
            <w:webHidden/>
          </w:rPr>
          <w:instrText xml:space="preserve"> PAGEREF _Toc144941482 \h </w:instrText>
        </w:r>
        <w:r>
          <w:rPr>
            <w:noProof/>
            <w:webHidden/>
          </w:rPr>
        </w:r>
        <w:r>
          <w:rPr>
            <w:noProof/>
            <w:webHidden/>
          </w:rPr>
          <w:fldChar w:fldCharType="separate"/>
        </w:r>
        <w:r w:rsidR="004933F1">
          <w:rPr>
            <w:noProof/>
            <w:webHidden/>
          </w:rPr>
          <w:t>67</w:t>
        </w:r>
        <w:r>
          <w:rPr>
            <w:noProof/>
            <w:webHidden/>
          </w:rPr>
          <w:fldChar w:fldCharType="end"/>
        </w:r>
      </w:hyperlink>
    </w:p>
    <w:p w14:paraId="5E60F682" w14:textId="0693AF7D"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83" w:history="1">
        <w:r w:rsidRPr="00F17A02">
          <w:rPr>
            <w:rStyle w:val="Hyperlink"/>
            <w:noProof/>
          </w:rPr>
          <w:t>Figure 43 : Test Sequence Control</w:t>
        </w:r>
        <w:r>
          <w:rPr>
            <w:noProof/>
            <w:webHidden/>
          </w:rPr>
          <w:tab/>
        </w:r>
        <w:r>
          <w:rPr>
            <w:noProof/>
            <w:webHidden/>
          </w:rPr>
          <w:fldChar w:fldCharType="begin"/>
        </w:r>
        <w:r>
          <w:rPr>
            <w:noProof/>
            <w:webHidden/>
          </w:rPr>
          <w:instrText xml:space="preserve"> PAGEREF _Toc144941483 \h </w:instrText>
        </w:r>
        <w:r>
          <w:rPr>
            <w:noProof/>
            <w:webHidden/>
          </w:rPr>
        </w:r>
        <w:r>
          <w:rPr>
            <w:noProof/>
            <w:webHidden/>
          </w:rPr>
          <w:fldChar w:fldCharType="separate"/>
        </w:r>
        <w:r w:rsidR="004933F1">
          <w:rPr>
            <w:noProof/>
            <w:webHidden/>
          </w:rPr>
          <w:t>69</w:t>
        </w:r>
        <w:r>
          <w:rPr>
            <w:noProof/>
            <w:webHidden/>
          </w:rPr>
          <w:fldChar w:fldCharType="end"/>
        </w:r>
      </w:hyperlink>
    </w:p>
    <w:p w14:paraId="48DDD455" w14:textId="63B62BE5"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84" w:history="1">
        <w:r w:rsidRPr="00F17A02">
          <w:rPr>
            <w:rStyle w:val="Hyperlink"/>
            <w:noProof/>
          </w:rPr>
          <w:t>Figure 44 : Piston Displacement Subsystem</w:t>
        </w:r>
        <w:r>
          <w:rPr>
            <w:noProof/>
            <w:webHidden/>
          </w:rPr>
          <w:tab/>
        </w:r>
        <w:r>
          <w:rPr>
            <w:noProof/>
            <w:webHidden/>
          </w:rPr>
          <w:fldChar w:fldCharType="begin"/>
        </w:r>
        <w:r>
          <w:rPr>
            <w:noProof/>
            <w:webHidden/>
          </w:rPr>
          <w:instrText xml:space="preserve"> PAGEREF _Toc144941484 \h </w:instrText>
        </w:r>
        <w:r>
          <w:rPr>
            <w:noProof/>
            <w:webHidden/>
          </w:rPr>
        </w:r>
        <w:r>
          <w:rPr>
            <w:noProof/>
            <w:webHidden/>
          </w:rPr>
          <w:fldChar w:fldCharType="separate"/>
        </w:r>
        <w:r w:rsidR="004933F1">
          <w:rPr>
            <w:noProof/>
            <w:webHidden/>
          </w:rPr>
          <w:t>70</w:t>
        </w:r>
        <w:r>
          <w:rPr>
            <w:noProof/>
            <w:webHidden/>
          </w:rPr>
          <w:fldChar w:fldCharType="end"/>
        </w:r>
      </w:hyperlink>
    </w:p>
    <w:p w14:paraId="0127AB6E" w14:textId="58312863"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85" w:history="1">
        <w:r w:rsidRPr="00F17A02">
          <w:rPr>
            <w:rStyle w:val="Hyperlink"/>
            <w:noProof/>
          </w:rPr>
          <w:t>Figure 45 : Occlusion Detection Subsystem</w:t>
        </w:r>
        <w:r>
          <w:rPr>
            <w:noProof/>
            <w:webHidden/>
          </w:rPr>
          <w:tab/>
        </w:r>
        <w:r>
          <w:rPr>
            <w:noProof/>
            <w:webHidden/>
          </w:rPr>
          <w:fldChar w:fldCharType="begin"/>
        </w:r>
        <w:r>
          <w:rPr>
            <w:noProof/>
            <w:webHidden/>
          </w:rPr>
          <w:instrText xml:space="preserve"> PAGEREF _Toc144941485 \h </w:instrText>
        </w:r>
        <w:r>
          <w:rPr>
            <w:noProof/>
            <w:webHidden/>
          </w:rPr>
        </w:r>
        <w:r>
          <w:rPr>
            <w:noProof/>
            <w:webHidden/>
          </w:rPr>
          <w:fldChar w:fldCharType="separate"/>
        </w:r>
        <w:r w:rsidR="004933F1">
          <w:rPr>
            <w:noProof/>
            <w:webHidden/>
          </w:rPr>
          <w:t>71</w:t>
        </w:r>
        <w:r>
          <w:rPr>
            <w:noProof/>
            <w:webHidden/>
          </w:rPr>
          <w:fldChar w:fldCharType="end"/>
        </w:r>
      </w:hyperlink>
    </w:p>
    <w:p w14:paraId="69E859AC" w14:textId="74290AEA"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86" w:history="1">
        <w:r w:rsidRPr="00F17A02">
          <w:rPr>
            <w:rStyle w:val="Hyperlink"/>
            <w:noProof/>
          </w:rPr>
          <w:t>Figure 46 : Occlusion 1 subsystem</w:t>
        </w:r>
        <w:r>
          <w:rPr>
            <w:noProof/>
            <w:webHidden/>
          </w:rPr>
          <w:tab/>
        </w:r>
        <w:r>
          <w:rPr>
            <w:noProof/>
            <w:webHidden/>
          </w:rPr>
          <w:fldChar w:fldCharType="begin"/>
        </w:r>
        <w:r>
          <w:rPr>
            <w:noProof/>
            <w:webHidden/>
          </w:rPr>
          <w:instrText xml:space="preserve"> PAGEREF _Toc144941486 \h </w:instrText>
        </w:r>
        <w:r>
          <w:rPr>
            <w:noProof/>
            <w:webHidden/>
          </w:rPr>
        </w:r>
        <w:r>
          <w:rPr>
            <w:noProof/>
            <w:webHidden/>
          </w:rPr>
          <w:fldChar w:fldCharType="separate"/>
        </w:r>
        <w:r w:rsidR="004933F1">
          <w:rPr>
            <w:noProof/>
            <w:webHidden/>
          </w:rPr>
          <w:t>71</w:t>
        </w:r>
        <w:r>
          <w:rPr>
            <w:noProof/>
            <w:webHidden/>
          </w:rPr>
          <w:fldChar w:fldCharType="end"/>
        </w:r>
      </w:hyperlink>
    </w:p>
    <w:p w14:paraId="11C51CF7" w14:textId="1438F58A"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87" w:history="1">
        <w:r w:rsidRPr="00F17A02">
          <w:rPr>
            <w:rStyle w:val="Hyperlink"/>
            <w:noProof/>
          </w:rPr>
          <w:t>Figure 47 : Occlusion 2 subsystem</w:t>
        </w:r>
        <w:r>
          <w:rPr>
            <w:noProof/>
            <w:webHidden/>
          </w:rPr>
          <w:tab/>
        </w:r>
        <w:r>
          <w:rPr>
            <w:noProof/>
            <w:webHidden/>
          </w:rPr>
          <w:fldChar w:fldCharType="begin"/>
        </w:r>
        <w:r>
          <w:rPr>
            <w:noProof/>
            <w:webHidden/>
          </w:rPr>
          <w:instrText xml:space="preserve"> PAGEREF _Toc144941487 \h </w:instrText>
        </w:r>
        <w:r>
          <w:rPr>
            <w:noProof/>
            <w:webHidden/>
          </w:rPr>
        </w:r>
        <w:r>
          <w:rPr>
            <w:noProof/>
            <w:webHidden/>
          </w:rPr>
          <w:fldChar w:fldCharType="separate"/>
        </w:r>
        <w:r w:rsidR="004933F1">
          <w:rPr>
            <w:noProof/>
            <w:webHidden/>
          </w:rPr>
          <w:t>72</w:t>
        </w:r>
        <w:r>
          <w:rPr>
            <w:noProof/>
            <w:webHidden/>
          </w:rPr>
          <w:fldChar w:fldCharType="end"/>
        </w:r>
      </w:hyperlink>
    </w:p>
    <w:p w14:paraId="51F4E9E0" w14:textId="25F2CD70"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88" w:history="1">
        <w:r w:rsidRPr="00F17A02">
          <w:rPr>
            <w:rStyle w:val="Hyperlink"/>
            <w:noProof/>
          </w:rPr>
          <w:t>Figure 48 : Supervisory subsystem</w:t>
        </w:r>
        <w:r>
          <w:rPr>
            <w:noProof/>
            <w:webHidden/>
          </w:rPr>
          <w:tab/>
        </w:r>
        <w:r>
          <w:rPr>
            <w:noProof/>
            <w:webHidden/>
          </w:rPr>
          <w:fldChar w:fldCharType="begin"/>
        </w:r>
        <w:r>
          <w:rPr>
            <w:noProof/>
            <w:webHidden/>
          </w:rPr>
          <w:instrText xml:space="preserve"> PAGEREF _Toc144941488 \h </w:instrText>
        </w:r>
        <w:r>
          <w:rPr>
            <w:noProof/>
            <w:webHidden/>
          </w:rPr>
        </w:r>
        <w:r>
          <w:rPr>
            <w:noProof/>
            <w:webHidden/>
          </w:rPr>
          <w:fldChar w:fldCharType="separate"/>
        </w:r>
        <w:r w:rsidR="004933F1">
          <w:rPr>
            <w:noProof/>
            <w:webHidden/>
          </w:rPr>
          <w:t>73</w:t>
        </w:r>
        <w:r>
          <w:rPr>
            <w:noProof/>
            <w:webHidden/>
          </w:rPr>
          <w:fldChar w:fldCharType="end"/>
        </w:r>
      </w:hyperlink>
    </w:p>
    <w:p w14:paraId="3BBD0E6B" w14:textId="56FBE91B"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89" w:history="1">
        <w:r w:rsidRPr="00F17A02">
          <w:rPr>
            <w:rStyle w:val="Hyperlink"/>
            <w:noProof/>
          </w:rPr>
          <w:t>Figure 49 : Microcontroller subsystem</w:t>
        </w:r>
        <w:r>
          <w:rPr>
            <w:noProof/>
            <w:webHidden/>
          </w:rPr>
          <w:tab/>
        </w:r>
        <w:r>
          <w:rPr>
            <w:noProof/>
            <w:webHidden/>
          </w:rPr>
          <w:fldChar w:fldCharType="begin"/>
        </w:r>
        <w:r>
          <w:rPr>
            <w:noProof/>
            <w:webHidden/>
          </w:rPr>
          <w:instrText xml:space="preserve"> PAGEREF _Toc144941489 \h </w:instrText>
        </w:r>
        <w:r>
          <w:rPr>
            <w:noProof/>
            <w:webHidden/>
          </w:rPr>
        </w:r>
        <w:r>
          <w:rPr>
            <w:noProof/>
            <w:webHidden/>
          </w:rPr>
          <w:fldChar w:fldCharType="separate"/>
        </w:r>
        <w:r w:rsidR="004933F1">
          <w:rPr>
            <w:noProof/>
            <w:webHidden/>
          </w:rPr>
          <w:t>74</w:t>
        </w:r>
        <w:r>
          <w:rPr>
            <w:noProof/>
            <w:webHidden/>
          </w:rPr>
          <w:fldChar w:fldCharType="end"/>
        </w:r>
      </w:hyperlink>
    </w:p>
    <w:p w14:paraId="5EDEE2C1" w14:textId="141525F1"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90" w:history="1">
        <w:r w:rsidRPr="00F17A02">
          <w:rPr>
            <w:rStyle w:val="Hyperlink"/>
            <w:noProof/>
          </w:rPr>
          <w:t>Figure 50: Pusher Block System</w:t>
        </w:r>
        <w:r>
          <w:rPr>
            <w:noProof/>
            <w:webHidden/>
          </w:rPr>
          <w:tab/>
        </w:r>
        <w:r>
          <w:rPr>
            <w:noProof/>
            <w:webHidden/>
          </w:rPr>
          <w:fldChar w:fldCharType="begin"/>
        </w:r>
        <w:r>
          <w:rPr>
            <w:noProof/>
            <w:webHidden/>
          </w:rPr>
          <w:instrText xml:space="preserve"> PAGEREF _Toc144941490 \h </w:instrText>
        </w:r>
        <w:r>
          <w:rPr>
            <w:noProof/>
            <w:webHidden/>
          </w:rPr>
        </w:r>
        <w:r>
          <w:rPr>
            <w:noProof/>
            <w:webHidden/>
          </w:rPr>
          <w:fldChar w:fldCharType="separate"/>
        </w:r>
        <w:r w:rsidR="004933F1">
          <w:rPr>
            <w:noProof/>
            <w:webHidden/>
          </w:rPr>
          <w:t>75</w:t>
        </w:r>
        <w:r>
          <w:rPr>
            <w:noProof/>
            <w:webHidden/>
          </w:rPr>
          <w:fldChar w:fldCharType="end"/>
        </w:r>
      </w:hyperlink>
    </w:p>
    <w:p w14:paraId="27ADF5AF" w14:textId="35452907"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91" w:history="1">
        <w:r w:rsidRPr="00F17A02">
          <w:rPr>
            <w:rStyle w:val="Hyperlink"/>
            <w:noProof/>
          </w:rPr>
          <w:t>Figure 51 : Current Sensor subsystem</w:t>
        </w:r>
        <w:r>
          <w:rPr>
            <w:noProof/>
            <w:webHidden/>
          </w:rPr>
          <w:tab/>
        </w:r>
        <w:r>
          <w:rPr>
            <w:noProof/>
            <w:webHidden/>
          </w:rPr>
          <w:fldChar w:fldCharType="begin"/>
        </w:r>
        <w:r>
          <w:rPr>
            <w:noProof/>
            <w:webHidden/>
          </w:rPr>
          <w:instrText xml:space="preserve"> PAGEREF _Toc144941491 \h </w:instrText>
        </w:r>
        <w:r>
          <w:rPr>
            <w:noProof/>
            <w:webHidden/>
          </w:rPr>
        </w:r>
        <w:r>
          <w:rPr>
            <w:noProof/>
            <w:webHidden/>
          </w:rPr>
          <w:fldChar w:fldCharType="separate"/>
        </w:r>
        <w:r w:rsidR="004933F1">
          <w:rPr>
            <w:noProof/>
            <w:webHidden/>
          </w:rPr>
          <w:t>76</w:t>
        </w:r>
        <w:r>
          <w:rPr>
            <w:noProof/>
            <w:webHidden/>
          </w:rPr>
          <w:fldChar w:fldCharType="end"/>
        </w:r>
      </w:hyperlink>
    </w:p>
    <w:p w14:paraId="57B6FFCF" w14:textId="78994360"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92" w:history="1">
        <w:r w:rsidRPr="00F17A02">
          <w:rPr>
            <w:rStyle w:val="Hyperlink"/>
            <w:noProof/>
          </w:rPr>
          <w:t>Figure 52 : Torque Control Subsystem</w:t>
        </w:r>
        <w:r>
          <w:rPr>
            <w:noProof/>
            <w:webHidden/>
          </w:rPr>
          <w:tab/>
        </w:r>
        <w:r>
          <w:rPr>
            <w:noProof/>
            <w:webHidden/>
          </w:rPr>
          <w:fldChar w:fldCharType="begin"/>
        </w:r>
        <w:r>
          <w:rPr>
            <w:noProof/>
            <w:webHidden/>
          </w:rPr>
          <w:instrText xml:space="preserve"> PAGEREF _Toc144941492 \h </w:instrText>
        </w:r>
        <w:r>
          <w:rPr>
            <w:noProof/>
            <w:webHidden/>
          </w:rPr>
        </w:r>
        <w:r>
          <w:rPr>
            <w:noProof/>
            <w:webHidden/>
          </w:rPr>
          <w:fldChar w:fldCharType="separate"/>
        </w:r>
        <w:r w:rsidR="004933F1">
          <w:rPr>
            <w:noProof/>
            <w:webHidden/>
          </w:rPr>
          <w:t>76</w:t>
        </w:r>
        <w:r>
          <w:rPr>
            <w:noProof/>
            <w:webHidden/>
          </w:rPr>
          <w:fldChar w:fldCharType="end"/>
        </w:r>
      </w:hyperlink>
    </w:p>
    <w:p w14:paraId="22807BBF" w14:textId="56033FB9"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93" w:history="1">
        <w:r w:rsidRPr="00F17A02">
          <w:rPr>
            <w:rStyle w:val="Hyperlink"/>
            <w:noProof/>
          </w:rPr>
          <w:t>Figure 53 : Angular Sensor Subsystem</w:t>
        </w:r>
        <w:r>
          <w:rPr>
            <w:noProof/>
            <w:webHidden/>
          </w:rPr>
          <w:tab/>
        </w:r>
        <w:r>
          <w:rPr>
            <w:noProof/>
            <w:webHidden/>
          </w:rPr>
          <w:fldChar w:fldCharType="begin"/>
        </w:r>
        <w:r>
          <w:rPr>
            <w:noProof/>
            <w:webHidden/>
          </w:rPr>
          <w:instrText xml:space="preserve"> PAGEREF _Toc144941493 \h </w:instrText>
        </w:r>
        <w:r>
          <w:rPr>
            <w:noProof/>
            <w:webHidden/>
          </w:rPr>
        </w:r>
        <w:r>
          <w:rPr>
            <w:noProof/>
            <w:webHidden/>
          </w:rPr>
          <w:fldChar w:fldCharType="separate"/>
        </w:r>
        <w:r w:rsidR="004933F1">
          <w:rPr>
            <w:noProof/>
            <w:webHidden/>
          </w:rPr>
          <w:t>77</w:t>
        </w:r>
        <w:r>
          <w:rPr>
            <w:noProof/>
            <w:webHidden/>
          </w:rPr>
          <w:fldChar w:fldCharType="end"/>
        </w:r>
      </w:hyperlink>
    </w:p>
    <w:p w14:paraId="3618162B" w14:textId="6DC75ADD"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94" w:history="1">
        <w:r w:rsidRPr="00F17A02">
          <w:rPr>
            <w:rStyle w:val="Hyperlink"/>
            <w:noProof/>
          </w:rPr>
          <w:t>Figure 54 : The Motor Drive Subsystem</w:t>
        </w:r>
        <w:r>
          <w:rPr>
            <w:noProof/>
            <w:webHidden/>
          </w:rPr>
          <w:tab/>
        </w:r>
        <w:r>
          <w:rPr>
            <w:noProof/>
            <w:webHidden/>
          </w:rPr>
          <w:fldChar w:fldCharType="begin"/>
        </w:r>
        <w:r>
          <w:rPr>
            <w:noProof/>
            <w:webHidden/>
          </w:rPr>
          <w:instrText xml:space="preserve"> PAGEREF _Toc144941494 \h </w:instrText>
        </w:r>
        <w:r>
          <w:rPr>
            <w:noProof/>
            <w:webHidden/>
          </w:rPr>
        </w:r>
        <w:r>
          <w:rPr>
            <w:noProof/>
            <w:webHidden/>
          </w:rPr>
          <w:fldChar w:fldCharType="separate"/>
        </w:r>
        <w:r w:rsidR="004933F1">
          <w:rPr>
            <w:noProof/>
            <w:webHidden/>
          </w:rPr>
          <w:t>78</w:t>
        </w:r>
        <w:r>
          <w:rPr>
            <w:noProof/>
            <w:webHidden/>
          </w:rPr>
          <w:fldChar w:fldCharType="end"/>
        </w:r>
      </w:hyperlink>
    </w:p>
    <w:p w14:paraId="551749E9" w14:textId="586BBBCF"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95" w:history="1">
        <w:r w:rsidRPr="00F17A02">
          <w:rPr>
            <w:rStyle w:val="Hyperlink"/>
            <w:noProof/>
          </w:rPr>
          <w:t>Figure 55 : The Drive Subsystem</w:t>
        </w:r>
        <w:r>
          <w:rPr>
            <w:noProof/>
            <w:webHidden/>
          </w:rPr>
          <w:tab/>
        </w:r>
        <w:r>
          <w:rPr>
            <w:noProof/>
            <w:webHidden/>
          </w:rPr>
          <w:fldChar w:fldCharType="begin"/>
        </w:r>
        <w:r>
          <w:rPr>
            <w:noProof/>
            <w:webHidden/>
          </w:rPr>
          <w:instrText xml:space="preserve"> PAGEREF _Toc144941495 \h </w:instrText>
        </w:r>
        <w:r>
          <w:rPr>
            <w:noProof/>
            <w:webHidden/>
          </w:rPr>
        </w:r>
        <w:r>
          <w:rPr>
            <w:noProof/>
            <w:webHidden/>
          </w:rPr>
          <w:fldChar w:fldCharType="separate"/>
        </w:r>
        <w:r w:rsidR="004933F1">
          <w:rPr>
            <w:noProof/>
            <w:webHidden/>
          </w:rPr>
          <w:t>79</w:t>
        </w:r>
        <w:r>
          <w:rPr>
            <w:noProof/>
            <w:webHidden/>
          </w:rPr>
          <w:fldChar w:fldCharType="end"/>
        </w:r>
      </w:hyperlink>
    </w:p>
    <w:p w14:paraId="797B44C3" w14:textId="78B73C0D"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96" w:history="1">
        <w:r w:rsidRPr="00F17A02">
          <w:rPr>
            <w:rStyle w:val="Hyperlink"/>
            <w:noProof/>
          </w:rPr>
          <w:t>Figure 56 : The slide subsystem</w:t>
        </w:r>
        <w:r>
          <w:rPr>
            <w:noProof/>
            <w:webHidden/>
          </w:rPr>
          <w:tab/>
        </w:r>
        <w:r>
          <w:rPr>
            <w:noProof/>
            <w:webHidden/>
          </w:rPr>
          <w:fldChar w:fldCharType="begin"/>
        </w:r>
        <w:r>
          <w:rPr>
            <w:noProof/>
            <w:webHidden/>
          </w:rPr>
          <w:instrText xml:space="preserve"> PAGEREF _Toc144941496 \h </w:instrText>
        </w:r>
        <w:r>
          <w:rPr>
            <w:noProof/>
            <w:webHidden/>
          </w:rPr>
        </w:r>
        <w:r>
          <w:rPr>
            <w:noProof/>
            <w:webHidden/>
          </w:rPr>
          <w:fldChar w:fldCharType="separate"/>
        </w:r>
        <w:r w:rsidR="004933F1">
          <w:rPr>
            <w:noProof/>
            <w:webHidden/>
          </w:rPr>
          <w:t>80</w:t>
        </w:r>
        <w:r>
          <w:rPr>
            <w:noProof/>
            <w:webHidden/>
          </w:rPr>
          <w:fldChar w:fldCharType="end"/>
        </w:r>
      </w:hyperlink>
    </w:p>
    <w:p w14:paraId="0909D3DF" w14:textId="78A6536F"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97" w:history="1">
        <w:r w:rsidRPr="00F17A02">
          <w:rPr>
            <w:rStyle w:val="Hyperlink"/>
            <w:noProof/>
          </w:rPr>
          <w:t>Figure 57 : The Reservoir</w:t>
        </w:r>
        <w:r>
          <w:rPr>
            <w:noProof/>
            <w:webHidden/>
          </w:rPr>
          <w:tab/>
        </w:r>
        <w:r>
          <w:rPr>
            <w:noProof/>
            <w:webHidden/>
          </w:rPr>
          <w:fldChar w:fldCharType="begin"/>
        </w:r>
        <w:r>
          <w:rPr>
            <w:noProof/>
            <w:webHidden/>
          </w:rPr>
          <w:instrText xml:space="preserve"> PAGEREF _Toc144941497 \h </w:instrText>
        </w:r>
        <w:r>
          <w:rPr>
            <w:noProof/>
            <w:webHidden/>
          </w:rPr>
        </w:r>
        <w:r>
          <w:rPr>
            <w:noProof/>
            <w:webHidden/>
          </w:rPr>
          <w:fldChar w:fldCharType="separate"/>
        </w:r>
        <w:r w:rsidR="004933F1">
          <w:rPr>
            <w:noProof/>
            <w:webHidden/>
          </w:rPr>
          <w:t>80</w:t>
        </w:r>
        <w:r>
          <w:rPr>
            <w:noProof/>
            <w:webHidden/>
          </w:rPr>
          <w:fldChar w:fldCharType="end"/>
        </w:r>
      </w:hyperlink>
    </w:p>
    <w:p w14:paraId="5911BC32" w14:textId="4BC6C946"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98" w:history="1">
        <w:r w:rsidRPr="00F17A02">
          <w:rPr>
            <w:rStyle w:val="Hyperlink"/>
            <w:noProof/>
          </w:rPr>
          <w:t>Figure 58 : The Delivery Line Subsystem</w:t>
        </w:r>
        <w:r>
          <w:rPr>
            <w:noProof/>
            <w:webHidden/>
          </w:rPr>
          <w:tab/>
        </w:r>
        <w:r>
          <w:rPr>
            <w:noProof/>
            <w:webHidden/>
          </w:rPr>
          <w:fldChar w:fldCharType="begin"/>
        </w:r>
        <w:r>
          <w:rPr>
            <w:noProof/>
            <w:webHidden/>
          </w:rPr>
          <w:instrText xml:space="preserve"> PAGEREF _Toc144941498 \h </w:instrText>
        </w:r>
        <w:r>
          <w:rPr>
            <w:noProof/>
            <w:webHidden/>
          </w:rPr>
        </w:r>
        <w:r>
          <w:rPr>
            <w:noProof/>
            <w:webHidden/>
          </w:rPr>
          <w:fldChar w:fldCharType="separate"/>
        </w:r>
        <w:r w:rsidR="004933F1">
          <w:rPr>
            <w:noProof/>
            <w:webHidden/>
          </w:rPr>
          <w:t>81</w:t>
        </w:r>
        <w:r>
          <w:rPr>
            <w:noProof/>
            <w:webHidden/>
          </w:rPr>
          <w:fldChar w:fldCharType="end"/>
        </w:r>
      </w:hyperlink>
    </w:p>
    <w:p w14:paraId="186DAE1F" w14:textId="20C6C252"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499" w:history="1">
        <w:r w:rsidRPr="00F17A02">
          <w:rPr>
            <w:rStyle w:val="Hyperlink"/>
            <w:noProof/>
          </w:rPr>
          <w:t>Figure 59 : Lead screw and guiding rods passed through nut and holes in carriage and chassis</w:t>
        </w:r>
        <w:r>
          <w:rPr>
            <w:noProof/>
            <w:webHidden/>
          </w:rPr>
          <w:tab/>
        </w:r>
        <w:r>
          <w:rPr>
            <w:noProof/>
            <w:webHidden/>
          </w:rPr>
          <w:fldChar w:fldCharType="begin"/>
        </w:r>
        <w:r>
          <w:rPr>
            <w:noProof/>
            <w:webHidden/>
          </w:rPr>
          <w:instrText xml:space="preserve"> PAGEREF _Toc144941499 \h </w:instrText>
        </w:r>
        <w:r>
          <w:rPr>
            <w:noProof/>
            <w:webHidden/>
          </w:rPr>
        </w:r>
        <w:r>
          <w:rPr>
            <w:noProof/>
            <w:webHidden/>
          </w:rPr>
          <w:fldChar w:fldCharType="separate"/>
        </w:r>
        <w:r w:rsidR="004933F1">
          <w:rPr>
            <w:noProof/>
            <w:webHidden/>
          </w:rPr>
          <w:t>82</w:t>
        </w:r>
        <w:r>
          <w:rPr>
            <w:noProof/>
            <w:webHidden/>
          </w:rPr>
          <w:fldChar w:fldCharType="end"/>
        </w:r>
      </w:hyperlink>
    </w:p>
    <w:p w14:paraId="42BD9A94" w14:textId="618B0BA8"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500" w:history="1">
        <w:r w:rsidRPr="00F17A02">
          <w:rPr>
            <w:rStyle w:val="Hyperlink"/>
            <w:noProof/>
          </w:rPr>
          <w:t>Figure 60 : Motor shield mounted unto Arduino and connected to other components</w:t>
        </w:r>
        <w:r>
          <w:rPr>
            <w:noProof/>
            <w:webHidden/>
          </w:rPr>
          <w:tab/>
        </w:r>
        <w:r>
          <w:rPr>
            <w:noProof/>
            <w:webHidden/>
          </w:rPr>
          <w:fldChar w:fldCharType="begin"/>
        </w:r>
        <w:r>
          <w:rPr>
            <w:noProof/>
            <w:webHidden/>
          </w:rPr>
          <w:instrText xml:space="preserve"> PAGEREF _Toc144941500 \h </w:instrText>
        </w:r>
        <w:r>
          <w:rPr>
            <w:noProof/>
            <w:webHidden/>
          </w:rPr>
        </w:r>
        <w:r>
          <w:rPr>
            <w:noProof/>
            <w:webHidden/>
          </w:rPr>
          <w:fldChar w:fldCharType="separate"/>
        </w:r>
        <w:r w:rsidR="004933F1">
          <w:rPr>
            <w:noProof/>
            <w:webHidden/>
          </w:rPr>
          <w:t>83</w:t>
        </w:r>
        <w:r>
          <w:rPr>
            <w:noProof/>
            <w:webHidden/>
          </w:rPr>
          <w:fldChar w:fldCharType="end"/>
        </w:r>
      </w:hyperlink>
    </w:p>
    <w:p w14:paraId="7EDFE5E5" w14:textId="10BC9BB6"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501" w:history="1">
        <w:r w:rsidRPr="00F17A02">
          <w:rPr>
            <w:rStyle w:val="Hyperlink"/>
            <w:noProof/>
          </w:rPr>
          <w:t>Figure 61 : Arduino board, motor shield and voltage boosters mounted unto pcb</w:t>
        </w:r>
        <w:r>
          <w:rPr>
            <w:noProof/>
            <w:webHidden/>
          </w:rPr>
          <w:tab/>
        </w:r>
        <w:r>
          <w:rPr>
            <w:noProof/>
            <w:webHidden/>
          </w:rPr>
          <w:fldChar w:fldCharType="begin"/>
        </w:r>
        <w:r>
          <w:rPr>
            <w:noProof/>
            <w:webHidden/>
          </w:rPr>
          <w:instrText xml:space="preserve"> PAGEREF _Toc144941501 \h </w:instrText>
        </w:r>
        <w:r>
          <w:rPr>
            <w:noProof/>
            <w:webHidden/>
          </w:rPr>
        </w:r>
        <w:r>
          <w:rPr>
            <w:noProof/>
            <w:webHidden/>
          </w:rPr>
          <w:fldChar w:fldCharType="separate"/>
        </w:r>
        <w:r w:rsidR="004933F1">
          <w:rPr>
            <w:noProof/>
            <w:webHidden/>
          </w:rPr>
          <w:t>84</w:t>
        </w:r>
        <w:r>
          <w:rPr>
            <w:noProof/>
            <w:webHidden/>
          </w:rPr>
          <w:fldChar w:fldCharType="end"/>
        </w:r>
      </w:hyperlink>
    </w:p>
    <w:p w14:paraId="6E8382FE" w14:textId="6F771D23"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502" w:history="1">
        <w:r w:rsidRPr="00F17A02">
          <w:rPr>
            <w:rStyle w:val="Hyperlink"/>
            <w:noProof/>
          </w:rPr>
          <w:t>Figure 62: Mechanical part for switching valves</w:t>
        </w:r>
        <w:r>
          <w:rPr>
            <w:noProof/>
            <w:webHidden/>
          </w:rPr>
          <w:tab/>
        </w:r>
        <w:r>
          <w:rPr>
            <w:noProof/>
            <w:webHidden/>
          </w:rPr>
          <w:fldChar w:fldCharType="begin"/>
        </w:r>
        <w:r>
          <w:rPr>
            <w:noProof/>
            <w:webHidden/>
          </w:rPr>
          <w:instrText xml:space="preserve"> PAGEREF _Toc144941502 \h </w:instrText>
        </w:r>
        <w:r>
          <w:rPr>
            <w:noProof/>
            <w:webHidden/>
          </w:rPr>
        </w:r>
        <w:r>
          <w:rPr>
            <w:noProof/>
            <w:webHidden/>
          </w:rPr>
          <w:fldChar w:fldCharType="separate"/>
        </w:r>
        <w:r w:rsidR="004933F1">
          <w:rPr>
            <w:noProof/>
            <w:webHidden/>
          </w:rPr>
          <w:t>85</w:t>
        </w:r>
        <w:r>
          <w:rPr>
            <w:noProof/>
            <w:webHidden/>
          </w:rPr>
          <w:fldChar w:fldCharType="end"/>
        </w:r>
      </w:hyperlink>
    </w:p>
    <w:p w14:paraId="46452D67" w14:textId="3D387C99"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503" w:history="1">
        <w:r w:rsidRPr="00F17A02">
          <w:rPr>
            <w:rStyle w:val="Hyperlink"/>
            <w:noProof/>
          </w:rPr>
          <w:t>Figure 63 : Electrical System</w:t>
        </w:r>
        <w:r>
          <w:rPr>
            <w:noProof/>
            <w:webHidden/>
          </w:rPr>
          <w:tab/>
        </w:r>
        <w:r>
          <w:rPr>
            <w:noProof/>
            <w:webHidden/>
          </w:rPr>
          <w:fldChar w:fldCharType="begin"/>
        </w:r>
        <w:r>
          <w:rPr>
            <w:noProof/>
            <w:webHidden/>
          </w:rPr>
          <w:instrText xml:space="preserve"> PAGEREF _Toc144941503 \h </w:instrText>
        </w:r>
        <w:r>
          <w:rPr>
            <w:noProof/>
            <w:webHidden/>
          </w:rPr>
        </w:r>
        <w:r>
          <w:rPr>
            <w:noProof/>
            <w:webHidden/>
          </w:rPr>
          <w:fldChar w:fldCharType="separate"/>
        </w:r>
        <w:r w:rsidR="004933F1">
          <w:rPr>
            <w:noProof/>
            <w:webHidden/>
          </w:rPr>
          <w:t>86</w:t>
        </w:r>
        <w:r>
          <w:rPr>
            <w:noProof/>
            <w:webHidden/>
          </w:rPr>
          <w:fldChar w:fldCharType="end"/>
        </w:r>
      </w:hyperlink>
    </w:p>
    <w:p w14:paraId="66EBAE3E" w14:textId="117731CB"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504" w:history="1">
        <w:r w:rsidRPr="00F17A02">
          <w:rPr>
            <w:rStyle w:val="Hyperlink"/>
            <w:noProof/>
          </w:rPr>
          <w:t>Figure 64 : Internal Connections</w:t>
        </w:r>
        <w:r>
          <w:rPr>
            <w:noProof/>
            <w:webHidden/>
          </w:rPr>
          <w:tab/>
        </w:r>
        <w:r>
          <w:rPr>
            <w:noProof/>
            <w:webHidden/>
          </w:rPr>
          <w:fldChar w:fldCharType="begin"/>
        </w:r>
        <w:r>
          <w:rPr>
            <w:noProof/>
            <w:webHidden/>
          </w:rPr>
          <w:instrText xml:space="preserve"> PAGEREF _Toc144941504 \h </w:instrText>
        </w:r>
        <w:r>
          <w:rPr>
            <w:noProof/>
            <w:webHidden/>
          </w:rPr>
        </w:r>
        <w:r>
          <w:rPr>
            <w:noProof/>
            <w:webHidden/>
          </w:rPr>
          <w:fldChar w:fldCharType="separate"/>
        </w:r>
        <w:r w:rsidR="004933F1">
          <w:rPr>
            <w:noProof/>
            <w:webHidden/>
          </w:rPr>
          <w:t>87</w:t>
        </w:r>
        <w:r>
          <w:rPr>
            <w:noProof/>
            <w:webHidden/>
          </w:rPr>
          <w:fldChar w:fldCharType="end"/>
        </w:r>
      </w:hyperlink>
    </w:p>
    <w:p w14:paraId="7A887AF4" w14:textId="28AB4F62"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505" w:history="1">
        <w:r w:rsidRPr="00F17A02">
          <w:rPr>
            <w:rStyle w:val="Hyperlink"/>
            <w:noProof/>
          </w:rPr>
          <w:t>Figure 65: Built Model</w:t>
        </w:r>
        <w:r>
          <w:rPr>
            <w:noProof/>
            <w:webHidden/>
          </w:rPr>
          <w:tab/>
        </w:r>
        <w:r>
          <w:rPr>
            <w:noProof/>
            <w:webHidden/>
          </w:rPr>
          <w:fldChar w:fldCharType="begin"/>
        </w:r>
        <w:r>
          <w:rPr>
            <w:noProof/>
            <w:webHidden/>
          </w:rPr>
          <w:instrText xml:space="preserve"> PAGEREF _Toc144941505 \h </w:instrText>
        </w:r>
        <w:r>
          <w:rPr>
            <w:noProof/>
            <w:webHidden/>
          </w:rPr>
        </w:r>
        <w:r>
          <w:rPr>
            <w:noProof/>
            <w:webHidden/>
          </w:rPr>
          <w:fldChar w:fldCharType="separate"/>
        </w:r>
        <w:r w:rsidR="004933F1">
          <w:rPr>
            <w:noProof/>
            <w:webHidden/>
          </w:rPr>
          <w:t>88</w:t>
        </w:r>
        <w:r>
          <w:rPr>
            <w:noProof/>
            <w:webHidden/>
          </w:rPr>
          <w:fldChar w:fldCharType="end"/>
        </w:r>
      </w:hyperlink>
    </w:p>
    <w:p w14:paraId="60E1DB33" w14:textId="62E9B0FD"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506" w:history="1">
        <w:r w:rsidRPr="00F17A02">
          <w:rPr>
            <w:rStyle w:val="Hyperlink"/>
            <w:noProof/>
          </w:rPr>
          <w:t>Figure 66 : LCD displaying prompt to user</w:t>
        </w:r>
        <w:r>
          <w:rPr>
            <w:noProof/>
            <w:webHidden/>
          </w:rPr>
          <w:tab/>
        </w:r>
        <w:r>
          <w:rPr>
            <w:noProof/>
            <w:webHidden/>
          </w:rPr>
          <w:fldChar w:fldCharType="begin"/>
        </w:r>
        <w:r>
          <w:rPr>
            <w:noProof/>
            <w:webHidden/>
          </w:rPr>
          <w:instrText xml:space="preserve"> PAGEREF _Toc144941506 \h </w:instrText>
        </w:r>
        <w:r>
          <w:rPr>
            <w:noProof/>
            <w:webHidden/>
          </w:rPr>
        </w:r>
        <w:r>
          <w:rPr>
            <w:noProof/>
            <w:webHidden/>
          </w:rPr>
          <w:fldChar w:fldCharType="separate"/>
        </w:r>
        <w:r w:rsidR="004933F1">
          <w:rPr>
            <w:noProof/>
            <w:webHidden/>
          </w:rPr>
          <w:t>91</w:t>
        </w:r>
        <w:r>
          <w:rPr>
            <w:noProof/>
            <w:webHidden/>
          </w:rPr>
          <w:fldChar w:fldCharType="end"/>
        </w:r>
      </w:hyperlink>
    </w:p>
    <w:p w14:paraId="53A31768" w14:textId="09085B1F"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507" w:history="1">
        <w:r w:rsidRPr="00F17A02">
          <w:rPr>
            <w:rStyle w:val="Hyperlink"/>
            <w:noProof/>
          </w:rPr>
          <w:t>Figure 67 : Flow chart describing the entire process</w:t>
        </w:r>
        <w:r>
          <w:rPr>
            <w:noProof/>
            <w:webHidden/>
          </w:rPr>
          <w:tab/>
        </w:r>
        <w:r>
          <w:rPr>
            <w:noProof/>
            <w:webHidden/>
          </w:rPr>
          <w:fldChar w:fldCharType="begin"/>
        </w:r>
        <w:r>
          <w:rPr>
            <w:noProof/>
            <w:webHidden/>
          </w:rPr>
          <w:instrText xml:space="preserve"> PAGEREF _Toc144941507 \h </w:instrText>
        </w:r>
        <w:r>
          <w:rPr>
            <w:noProof/>
            <w:webHidden/>
          </w:rPr>
        </w:r>
        <w:r>
          <w:rPr>
            <w:noProof/>
            <w:webHidden/>
          </w:rPr>
          <w:fldChar w:fldCharType="separate"/>
        </w:r>
        <w:r w:rsidR="004933F1">
          <w:rPr>
            <w:noProof/>
            <w:webHidden/>
          </w:rPr>
          <w:t>98</w:t>
        </w:r>
        <w:r>
          <w:rPr>
            <w:noProof/>
            <w:webHidden/>
          </w:rPr>
          <w:fldChar w:fldCharType="end"/>
        </w:r>
      </w:hyperlink>
    </w:p>
    <w:p w14:paraId="32C5CF7E" w14:textId="295345B5" w:rsidR="007F7C51" w:rsidRDefault="007F7C51" w:rsidP="007F7C51">
      <w:pPr>
        <w:pStyle w:val="TableofFigures"/>
        <w:tabs>
          <w:tab w:val="right" w:pos="9350"/>
        </w:tabs>
        <w:spacing w:line="360" w:lineRule="auto"/>
        <w:jc w:val="both"/>
        <w:rPr>
          <w:rFonts w:eastAsiaTheme="minorEastAsia"/>
          <w:noProof/>
          <w:kern w:val="2"/>
          <w:lang w:val="en-GH" w:eastAsia="en-GH"/>
          <w14:ligatures w14:val="standardContextual"/>
        </w:rPr>
      </w:pPr>
      <w:hyperlink w:anchor="_Toc144941508" w:history="1">
        <w:r w:rsidRPr="00F17A02">
          <w:rPr>
            <w:rStyle w:val="Hyperlink"/>
            <w:noProof/>
          </w:rPr>
          <w:t>Figure 68: Finished Design of ANET 4.0</w:t>
        </w:r>
        <w:r>
          <w:rPr>
            <w:noProof/>
            <w:webHidden/>
          </w:rPr>
          <w:tab/>
        </w:r>
        <w:r>
          <w:rPr>
            <w:noProof/>
            <w:webHidden/>
          </w:rPr>
          <w:fldChar w:fldCharType="begin"/>
        </w:r>
        <w:r>
          <w:rPr>
            <w:noProof/>
            <w:webHidden/>
          </w:rPr>
          <w:instrText xml:space="preserve"> PAGEREF _Toc144941508 \h </w:instrText>
        </w:r>
        <w:r>
          <w:rPr>
            <w:noProof/>
            <w:webHidden/>
          </w:rPr>
        </w:r>
        <w:r>
          <w:rPr>
            <w:noProof/>
            <w:webHidden/>
          </w:rPr>
          <w:fldChar w:fldCharType="separate"/>
        </w:r>
        <w:r w:rsidR="004933F1">
          <w:rPr>
            <w:noProof/>
            <w:webHidden/>
          </w:rPr>
          <w:t>101</w:t>
        </w:r>
        <w:r>
          <w:rPr>
            <w:noProof/>
            <w:webHidden/>
          </w:rPr>
          <w:fldChar w:fldCharType="end"/>
        </w:r>
      </w:hyperlink>
    </w:p>
    <w:p w14:paraId="14C03921" w14:textId="69B5DF06" w:rsidR="00102BA3" w:rsidRDefault="007F7C51" w:rsidP="007F7C51">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p>
    <w:p w14:paraId="4B189820" w14:textId="649C782B" w:rsidR="00102BA3" w:rsidRPr="007F7C51" w:rsidRDefault="00102BA3" w:rsidP="007F7C51">
      <w:pPr>
        <w:pStyle w:val="Heading1"/>
        <w:jc w:val="center"/>
        <w:rPr>
          <w:rFonts w:ascii="Times New Roman" w:hAnsi="Times New Roman" w:cs="Times New Roman"/>
          <w:color w:val="000000" w:themeColor="text1"/>
        </w:rPr>
      </w:pPr>
      <w:bookmarkStart w:id="4" w:name="_Toc144941337"/>
      <w:r>
        <w:rPr>
          <w:rFonts w:ascii="Times New Roman" w:hAnsi="Times New Roman" w:cs="Times New Roman"/>
          <w:color w:val="000000" w:themeColor="text1"/>
        </w:rPr>
        <w:t>TABLE OF TABLES</w:t>
      </w:r>
      <w:bookmarkEnd w:id="4"/>
      <w:r>
        <w:rPr>
          <w:rFonts w:ascii="Times New Roman" w:hAnsi="Times New Roman" w:cs="Times New Roman"/>
          <w:color w:val="000000" w:themeColor="text1"/>
        </w:rPr>
        <w:t xml:space="preserve"> </w:t>
      </w:r>
    </w:p>
    <w:p w14:paraId="406104F3" w14:textId="4C7BB736" w:rsidR="007F7C51" w:rsidRPr="007F7C51" w:rsidRDefault="00102BA3" w:rsidP="007F7C51">
      <w:pPr>
        <w:pStyle w:val="TableofFigures"/>
        <w:tabs>
          <w:tab w:val="right" w:pos="9350"/>
        </w:tabs>
        <w:spacing w:line="360" w:lineRule="auto"/>
        <w:jc w:val="both"/>
        <w:rPr>
          <w:rFonts w:ascii="Times New Roman" w:eastAsiaTheme="minorEastAsia" w:hAnsi="Times New Roman" w:cs="Times New Roman"/>
          <w:noProof/>
          <w:kern w:val="2"/>
          <w:sz w:val="24"/>
          <w:szCs w:val="24"/>
          <w:lang w:val="en-GH" w:eastAsia="en-GH"/>
          <w14:ligatures w14:val="standardContextual"/>
        </w:rPr>
      </w:pPr>
      <w:r w:rsidRPr="00102BA3">
        <w:rPr>
          <w:rFonts w:ascii="Times New Roman" w:hAnsi="Times New Roman" w:cs="Times New Roman"/>
          <w:sz w:val="24"/>
          <w:szCs w:val="24"/>
        </w:rPr>
        <w:fldChar w:fldCharType="begin"/>
      </w:r>
      <w:r w:rsidRPr="00102BA3">
        <w:rPr>
          <w:rFonts w:ascii="Times New Roman" w:hAnsi="Times New Roman" w:cs="Times New Roman"/>
          <w:sz w:val="24"/>
          <w:szCs w:val="24"/>
        </w:rPr>
        <w:instrText xml:space="preserve"> TOC \h \z \c "Table" </w:instrText>
      </w:r>
      <w:r w:rsidRPr="00102BA3">
        <w:rPr>
          <w:rFonts w:ascii="Times New Roman" w:hAnsi="Times New Roman" w:cs="Times New Roman"/>
          <w:sz w:val="24"/>
          <w:szCs w:val="24"/>
        </w:rPr>
        <w:fldChar w:fldCharType="separate"/>
      </w:r>
      <w:hyperlink w:anchor="_Toc144941533" w:history="1">
        <w:r w:rsidR="007F7C51" w:rsidRPr="007F7C51">
          <w:rPr>
            <w:rStyle w:val="Hyperlink"/>
            <w:rFonts w:ascii="Times New Roman" w:hAnsi="Times New Roman" w:cs="Times New Roman"/>
            <w:noProof/>
            <w:sz w:val="24"/>
            <w:szCs w:val="24"/>
          </w:rPr>
          <w:t>Table 1 : Complication table</w:t>
        </w:r>
        <w:r w:rsidR="007F7C51" w:rsidRPr="007F7C51">
          <w:rPr>
            <w:rFonts w:ascii="Times New Roman" w:hAnsi="Times New Roman" w:cs="Times New Roman"/>
            <w:noProof/>
            <w:webHidden/>
            <w:sz w:val="24"/>
            <w:szCs w:val="24"/>
          </w:rPr>
          <w:tab/>
        </w:r>
        <w:r w:rsidR="007F7C51" w:rsidRPr="007F7C51">
          <w:rPr>
            <w:rFonts w:ascii="Times New Roman" w:hAnsi="Times New Roman" w:cs="Times New Roman"/>
            <w:noProof/>
            <w:webHidden/>
            <w:sz w:val="24"/>
            <w:szCs w:val="24"/>
          </w:rPr>
          <w:fldChar w:fldCharType="begin"/>
        </w:r>
        <w:r w:rsidR="007F7C51" w:rsidRPr="007F7C51">
          <w:rPr>
            <w:rFonts w:ascii="Times New Roman" w:hAnsi="Times New Roman" w:cs="Times New Roman"/>
            <w:noProof/>
            <w:webHidden/>
            <w:sz w:val="24"/>
            <w:szCs w:val="24"/>
          </w:rPr>
          <w:instrText xml:space="preserve"> PAGEREF _Toc144941533 \h </w:instrText>
        </w:r>
        <w:r w:rsidR="007F7C51" w:rsidRPr="007F7C51">
          <w:rPr>
            <w:rFonts w:ascii="Times New Roman" w:hAnsi="Times New Roman" w:cs="Times New Roman"/>
            <w:noProof/>
            <w:webHidden/>
            <w:sz w:val="24"/>
            <w:szCs w:val="24"/>
          </w:rPr>
        </w:r>
        <w:r w:rsidR="007F7C51" w:rsidRPr="007F7C51">
          <w:rPr>
            <w:rFonts w:ascii="Times New Roman" w:hAnsi="Times New Roman" w:cs="Times New Roman"/>
            <w:noProof/>
            <w:webHidden/>
            <w:sz w:val="24"/>
            <w:szCs w:val="24"/>
          </w:rPr>
          <w:fldChar w:fldCharType="separate"/>
        </w:r>
        <w:r w:rsidR="004933F1">
          <w:rPr>
            <w:rFonts w:ascii="Times New Roman" w:hAnsi="Times New Roman" w:cs="Times New Roman"/>
            <w:noProof/>
            <w:webHidden/>
            <w:sz w:val="24"/>
            <w:szCs w:val="24"/>
          </w:rPr>
          <w:t>22</w:t>
        </w:r>
        <w:r w:rsidR="007F7C51" w:rsidRPr="007F7C51">
          <w:rPr>
            <w:rFonts w:ascii="Times New Roman" w:hAnsi="Times New Roman" w:cs="Times New Roman"/>
            <w:noProof/>
            <w:webHidden/>
            <w:sz w:val="24"/>
            <w:szCs w:val="24"/>
          </w:rPr>
          <w:fldChar w:fldCharType="end"/>
        </w:r>
      </w:hyperlink>
    </w:p>
    <w:p w14:paraId="6507BEEF" w14:textId="7CB47408" w:rsidR="007F7C51" w:rsidRPr="007F7C51" w:rsidRDefault="007F7C51" w:rsidP="007F7C51">
      <w:pPr>
        <w:pStyle w:val="TableofFigures"/>
        <w:tabs>
          <w:tab w:val="right" w:pos="9350"/>
        </w:tabs>
        <w:spacing w:line="360" w:lineRule="auto"/>
        <w:jc w:val="both"/>
        <w:rPr>
          <w:rFonts w:ascii="Times New Roman" w:eastAsiaTheme="minorEastAsia" w:hAnsi="Times New Roman" w:cs="Times New Roman"/>
          <w:noProof/>
          <w:kern w:val="2"/>
          <w:sz w:val="24"/>
          <w:szCs w:val="24"/>
          <w:lang w:val="en-GH" w:eastAsia="en-GH"/>
          <w14:ligatures w14:val="standardContextual"/>
        </w:rPr>
      </w:pPr>
      <w:hyperlink w:anchor="_Toc144941534" w:history="1">
        <w:r w:rsidRPr="007F7C51">
          <w:rPr>
            <w:rStyle w:val="Hyperlink"/>
            <w:rFonts w:ascii="Times New Roman" w:hAnsi="Times New Roman" w:cs="Times New Roman"/>
            <w:noProof/>
            <w:sz w:val="24"/>
            <w:szCs w:val="24"/>
          </w:rPr>
          <w:t>Table 2 : Complications</w:t>
        </w:r>
        <w:r w:rsidRPr="007F7C51">
          <w:rPr>
            <w:rFonts w:ascii="Times New Roman" w:hAnsi="Times New Roman" w:cs="Times New Roman"/>
            <w:noProof/>
            <w:webHidden/>
            <w:sz w:val="24"/>
            <w:szCs w:val="24"/>
          </w:rPr>
          <w:tab/>
        </w:r>
        <w:r w:rsidRPr="007F7C51">
          <w:rPr>
            <w:rFonts w:ascii="Times New Roman" w:hAnsi="Times New Roman" w:cs="Times New Roman"/>
            <w:noProof/>
            <w:webHidden/>
            <w:sz w:val="24"/>
            <w:szCs w:val="24"/>
          </w:rPr>
          <w:fldChar w:fldCharType="begin"/>
        </w:r>
        <w:r w:rsidRPr="007F7C51">
          <w:rPr>
            <w:rFonts w:ascii="Times New Roman" w:hAnsi="Times New Roman" w:cs="Times New Roman"/>
            <w:noProof/>
            <w:webHidden/>
            <w:sz w:val="24"/>
            <w:szCs w:val="24"/>
          </w:rPr>
          <w:instrText xml:space="preserve"> PAGEREF _Toc144941534 \h </w:instrText>
        </w:r>
        <w:r w:rsidRPr="007F7C51">
          <w:rPr>
            <w:rFonts w:ascii="Times New Roman" w:hAnsi="Times New Roman" w:cs="Times New Roman"/>
            <w:noProof/>
            <w:webHidden/>
            <w:sz w:val="24"/>
            <w:szCs w:val="24"/>
          </w:rPr>
        </w:r>
        <w:r w:rsidRPr="007F7C51">
          <w:rPr>
            <w:rFonts w:ascii="Times New Roman" w:hAnsi="Times New Roman" w:cs="Times New Roman"/>
            <w:noProof/>
            <w:webHidden/>
            <w:sz w:val="24"/>
            <w:szCs w:val="24"/>
          </w:rPr>
          <w:fldChar w:fldCharType="separate"/>
        </w:r>
        <w:r w:rsidR="004933F1">
          <w:rPr>
            <w:rFonts w:ascii="Times New Roman" w:hAnsi="Times New Roman" w:cs="Times New Roman"/>
            <w:noProof/>
            <w:webHidden/>
            <w:sz w:val="24"/>
            <w:szCs w:val="24"/>
          </w:rPr>
          <w:t>22</w:t>
        </w:r>
        <w:r w:rsidRPr="007F7C51">
          <w:rPr>
            <w:rFonts w:ascii="Times New Roman" w:hAnsi="Times New Roman" w:cs="Times New Roman"/>
            <w:noProof/>
            <w:webHidden/>
            <w:sz w:val="24"/>
            <w:szCs w:val="24"/>
          </w:rPr>
          <w:fldChar w:fldCharType="end"/>
        </w:r>
      </w:hyperlink>
    </w:p>
    <w:p w14:paraId="7534BCCC" w14:textId="37FC777E" w:rsidR="007F7C51" w:rsidRPr="007F7C51" w:rsidRDefault="007F7C51" w:rsidP="007F7C51">
      <w:pPr>
        <w:pStyle w:val="TableofFigures"/>
        <w:tabs>
          <w:tab w:val="right" w:pos="9350"/>
        </w:tabs>
        <w:spacing w:line="360" w:lineRule="auto"/>
        <w:jc w:val="both"/>
        <w:rPr>
          <w:rFonts w:ascii="Times New Roman" w:eastAsiaTheme="minorEastAsia" w:hAnsi="Times New Roman" w:cs="Times New Roman"/>
          <w:noProof/>
          <w:kern w:val="2"/>
          <w:sz w:val="24"/>
          <w:szCs w:val="24"/>
          <w:lang w:val="en-GH" w:eastAsia="en-GH"/>
          <w14:ligatures w14:val="standardContextual"/>
        </w:rPr>
      </w:pPr>
      <w:hyperlink w:anchor="_Toc144941535" w:history="1">
        <w:r w:rsidRPr="007F7C51">
          <w:rPr>
            <w:rStyle w:val="Hyperlink"/>
            <w:rFonts w:ascii="Times New Roman" w:hAnsi="Times New Roman" w:cs="Times New Roman"/>
            <w:noProof/>
            <w:sz w:val="24"/>
            <w:szCs w:val="24"/>
          </w:rPr>
          <w:t>Table 3 :Guidelines For Exchange Transfusion In Infants 35 Or More Weeks Of Gestation</w:t>
        </w:r>
        <w:r w:rsidRPr="007F7C51">
          <w:rPr>
            <w:rFonts w:ascii="Times New Roman" w:hAnsi="Times New Roman" w:cs="Times New Roman"/>
            <w:noProof/>
            <w:webHidden/>
            <w:sz w:val="24"/>
            <w:szCs w:val="24"/>
          </w:rPr>
          <w:tab/>
        </w:r>
        <w:r w:rsidRPr="007F7C51">
          <w:rPr>
            <w:rFonts w:ascii="Times New Roman" w:hAnsi="Times New Roman" w:cs="Times New Roman"/>
            <w:noProof/>
            <w:webHidden/>
            <w:sz w:val="24"/>
            <w:szCs w:val="24"/>
          </w:rPr>
          <w:fldChar w:fldCharType="begin"/>
        </w:r>
        <w:r w:rsidRPr="007F7C51">
          <w:rPr>
            <w:rFonts w:ascii="Times New Roman" w:hAnsi="Times New Roman" w:cs="Times New Roman"/>
            <w:noProof/>
            <w:webHidden/>
            <w:sz w:val="24"/>
            <w:szCs w:val="24"/>
          </w:rPr>
          <w:instrText xml:space="preserve"> PAGEREF _Toc144941535 \h </w:instrText>
        </w:r>
        <w:r w:rsidRPr="007F7C51">
          <w:rPr>
            <w:rFonts w:ascii="Times New Roman" w:hAnsi="Times New Roman" w:cs="Times New Roman"/>
            <w:noProof/>
            <w:webHidden/>
            <w:sz w:val="24"/>
            <w:szCs w:val="24"/>
          </w:rPr>
        </w:r>
        <w:r w:rsidRPr="007F7C51">
          <w:rPr>
            <w:rFonts w:ascii="Times New Roman" w:hAnsi="Times New Roman" w:cs="Times New Roman"/>
            <w:noProof/>
            <w:webHidden/>
            <w:sz w:val="24"/>
            <w:szCs w:val="24"/>
          </w:rPr>
          <w:fldChar w:fldCharType="separate"/>
        </w:r>
        <w:r w:rsidR="004933F1">
          <w:rPr>
            <w:rFonts w:ascii="Times New Roman" w:hAnsi="Times New Roman" w:cs="Times New Roman"/>
            <w:noProof/>
            <w:webHidden/>
            <w:sz w:val="24"/>
            <w:szCs w:val="24"/>
          </w:rPr>
          <w:t>27</w:t>
        </w:r>
        <w:r w:rsidRPr="007F7C51">
          <w:rPr>
            <w:rFonts w:ascii="Times New Roman" w:hAnsi="Times New Roman" w:cs="Times New Roman"/>
            <w:noProof/>
            <w:webHidden/>
            <w:sz w:val="24"/>
            <w:szCs w:val="24"/>
          </w:rPr>
          <w:fldChar w:fldCharType="end"/>
        </w:r>
      </w:hyperlink>
    </w:p>
    <w:p w14:paraId="033BE67C" w14:textId="4B17B283" w:rsidR="007F7C51" w:rsidRPr="007F7C51" w:rsidRDefault="007F7C51" w:rsidP="007F7C51">
      <w:pPr>
        <w:pStyle w:val="TableofFigures"/>
        <w:tabs>
          <w:tab w:val="right" w:pos="9350"/>
        </w:tabs>
        <w:spacing w:line="360" w:lineRule="auto"/>
        <w:jc w:val="both"/>
        <w:rPr>
          <w:rFonts w:ascii="Times New Roman" w:eastAsiaTheme="minorEastAsia" w:hAnsi="Times New Roman" w:cs="Times New Roman"/>
          <w:noProof/>
          <w:kern w:val="2"/>
          <w:sz w:val="24"/>
          <w:szCs w:val="24"/>
          <w:lang w:val="en-GH" w:eastAsia="en-GH"/>
          <w14:ligatures w14:val="standardContextual"/>
        </w:rPr>
      </w:pPr>
      <w:hyperlink w:anchor="_Toc144941536" w:history="1">
        <w:r w:rsidRPr="007F7C51">
          <w:rPr>
            <w:rStyle w:val="Hyperlink"/>
            <w:rFonts w:ascii="Times New Roman" w:hAnsi="Times New Roman" w:cs="Times New Roman"/>
            <w:noProof/>
            <w:sz w:val="24"/>
            <w:szCs w:val="24"/>
          </w:rPr>
          <w:t>Table 4 : Guidelines For Exchange Transfusion In Low Birthweight Infants Based On Age</w:t>
        </w:r>
        <w:r w:rsidRPr="007F7C51">
          <w:rPr>
            <w:rFonts w:ascii="Times New Roman" w:hAnsi="Times New Roman" w:cs="Times New Roman"/>
            <w:noProof/>
            <w:webHidden/>
            <w:sz w:val="24"/>
            <w:szCs w:val="24"/>
          </w:rPr>
          <w:tab/>
        </w:r>
        <w:r w:rsidRPr="007F7C51">
          <w:rPr>
            <w:rFonts w:ascii="Times New Roman" w:hAnsi="Times New Roman" w:cs="Times New Roman"/>
            <w:noProof/>
            <w:webHidden/>
            <w:sz w:val="24"/>
            <w:szCs w:val="24"/>
          </w:rPr>
          <w:fldChar w:fldCharType="begin"/>
        </w:r>
        <w:r w:rsidRPr="007F7C51">
          <w:rPr>
            <w:rFonts w:ascii="Times New Roman" w:hAnsi="Times New Roman" w:cs="Times New Roman"/>
            <w:noProof/>
            <w:webHidden/>
            <w:sz w:val="24"/>
            <w:szCs w:val="24"/>
          </w:rPr>
          <w:instrText xml:space="preserve"> PAGEREF _Toc144941536 \h </w:instrText>
        </w:r>
        <w:r w:rsidRPr="007F7C51">
          <w:rPr>
            <w:rFonts w:ascii="Times New Roman" w:hAnsi="Times New Roman" w:cs="Times New Roman"/>
            <w:noProof/>
            <w:webHidden/>
            <w:sz w:val="24"/>
            <w:szCs w:val="24"/>
          </w:rPr>
        </w:r>
        <w:r w:rsidRPr="007F7C51">
          <w:rPr>
            <w:rFonts w:ascii="Times New Roman" w:hAnsi="Times New Roman" w:cs="Times New Roman"/>
            <w:noProof/>
            <w:webHidden/>
            <w:sz w:val="24"/>
            <w:szCs w:val="24"/>
          </w:rPr>
          <w:fldChar w:fldCharType="separate"/>
        </w:r>
        <w:r w:rsidR="004933F1">
          <w:rPr>
            <w:rFonts w:ascii="Times New Roman" w:hAnsi="Times New Roman" w:cs="Times New Roman"/>
            <w:noProof/>
            <w:webHidden/>
            <w:sz w:val="24"/>
            <w:szCs w:val="24"/>
          </w:rPr>
          <w:t>27</w:t>
        </w:r>
        <w:r w:rsidRPr="007F7C51">
          <w:rPr>
            <w:rFonts w:ascii="Times New Roman" w:hAnsi="Times New Roman" w:cs="Times New Roman"/>
            <w:noProof/>
            <w:webHidden/>
            <w:sz w:val="24"/>
            <w:szCs w:val="24"/>
          </w:rPr>
          <w:fldChar w:fldCharType="end"/>
        </w:r>
      </w:hyperlink>
    </w:p>
    <w:p w14:paraId="2C05C6A4" w14:textId="0AAF38F2" w:rsidR="007F7C51" w:rsidRPr="007F7C51" w:rsidRDefault="007F7C51" w:rsidP="007F7C51">
      <w:pPr>
        <w:pStyle w:val="TableofFigures"/>
        <w:tabs>
          <w:tab w:val="right" w:pos="9350"/>
        </w:tabs>
        <w:spacing w:line="360" w:lineRule="auto"/>
        <w:jc w:val="both"/>
        <w:rPr>
          <w:rFonts w:ascii="Times New Roman" w:eastAsiaTheme="minorEastAsia" w:hAnsi="Times New Roman" w:cs="Times New Roman"/>
          <w:noProof/>
          <w:kern w:val="2"/>
          <w:sz w:val="24"/>
          <w:szCs w:val="24"/>
          <w:lang w:val="en-GH" w:eastAsia="en-GH"/>
          <w14:ligatures w14:val="standardContextual"/>
        </w:rPr>
      </w:pPr>
      <w:hyperlink w:anchor="_Toc144941537" w:history="1">
        <w:r w:rsidRPr="007F7C51">
          <w:rPr>
            <w:rStyle w:val="Hyperlink"/>
            <w:rFonts w:ascii="Times New Roman" w:hAnsi="Times New Roman" w:cs="Times New Roman"/>
            <w:noProof/>
            <w:sz w:val="24"/>
            <w:szCs w:val="24"/>
          </w:rPr>
          <w:t>Table 5 :Hazards predicted and bench testing</w:t>
        </w:r>
        <w:r w:rsidRPr="007F7C51">
          <w:rPr>
            <w:rFonts w:ascii="Times New Roman" w:hAnsi="Times New Roman" w:cs="Times New Roman"/>
            <w:noProof/>
            <w:webHidden/>
            <w:sz w:val="24"/>
            <w:szCs w:val="24"/>
          </w:rPr>
          <w:tab/>
        </w:r>
        <w:r w:rsidRPr="007F7C51">
          <w:rPr>
            <w:rFonts w:ascii="Times New Roman" w:hAnsi="Times New Roman" w:cs="Times New Roman"/>
            <w:noProof/>
            <w:webHidden/>
            <w:sz w:val="24"/>
            <w:szCs w:val="24"/>
          </w:rPr>
          <w:fldChar w:fldCharType="begin"/>
        </w:r>
        <w:r w:rsidRPr="007F7C51">
          <w:rPr>
            <w:rFonts w:ascii="Times New Roman" w:hAnsi="Times New Roman" w:cs="Times New Roman"/>
            <w:noProof/>
            <w:webHidden/>
            <w:sz w:val="24"/>
            <w:szCs w:val="24"/>
          </w:rPr>
          <w:instrText xml:space="preserve"> PAGEREF _Toc144941537 \h </w:instrText>
        </w:r>
        <w:r w:rsidRPr="007F7C51">
          <w:rPr>
            <w:rFonts w:ascii="Times New Roman" w:hAnsi="Times New Roman" w:cs="Times New Roman"/>
            <w:noProof/>
            <w:webHidden/>
            <w:sz w:val="24"/>
            <w:szCs w:val="24"/>
          </w:rPr>
        </w:r>
        <w:r w:rsidRPr="007F7C51">
          <w:rPr>
            <w:rFonts w:ascii="Times New Roman" w:hAnsi="Times New Roman" w:cs="Times New Roman"/>
            <w:noProof/>
            <w:webHidden/>
            <w:sz w:val="24"/>
            <w:szCs w:val="24"/>
          </w:rPr>
          <w:fldChar w:fldCharType="separate"/>
        </w:r>
        <w:r w:rsidR="004933F1">
          <w:rPr>
            <w:rFonts w:ascii="Times New Roman" w:hAnsi="Times New Roman" w:cs="Times New Roman"/>
            <w:noProof/>
            <w:webHidden/>
            <w:sz w:val="24"/>
            <w:szCs w:val="24"/>
          </w:rPr>
          <w:t>42</w:t>
        </w:r>
        <w:r w:rsidRPr="007F7C51">
          <w:rPr>
            <w:rFonts w:ascii="Times New Roman" w:hAnsi="Times New Roman" w:cs="Times New Roman"/>
            <w:noProof/>
            <w:webHidden/>
            <w:sz w:val="24"/>
            <w:szCs w:val="24"/>
          </w:rPr>
          <w:fldChar w:fldCharType="end"/>
        </w:r>
      </w:hyperlink>
    </w:p>
    <w:p w14:paraId="74A23FC5" w14:textId="49FBAFAC" w:rsidR="007F7C51" w:rsidRPr="007F7C51" w:rsidRDefault="007F7C51" w:rsidP="007F7C51">
      <w:pPr>
        <w:pStyle w:val="TableofFigures"/>
        <w:tabs>
          <w:tab w:val="right" w:pos="9350"/>
        </w:tabs>
        <w:spacing w:line="360" w:lineRule="auto"/>
        <w:jc w:val="both"/>
        <w:rPr>
          <w:rFonts w:ascii="Times New Roman" w:eastAsiaTheme="minorEastAsia" w:hAnsi="Times New Roman" w:cs="Times New Roman"/>
          <w:noProof/>
          <w:kern w:val="2"/>
          <w:sz w:val="24"/>
          <w:szCs w:val="24"/>
          <w:lang w:val="en-GH" w:eastAsia="en-GH"/>
          <w14:ligatures w14:val="standardContextual"/>
        </w:rPr>
      </w:pPr>
      <w:hyperlink w:anchor="_Toc144941538" w:history="1">
        <w:r w:rsidRPr="007F7C51">
          <w:rPr>
            <w:rStyle w:val="Hyperlink"/>
            <w:rFonts w:ascii="Times New Roman" w:hAnsi="Times New Roman" w:cs="Times New Roman"/>
            <w:noProof/>
            <w:sz w:val="24"/>
            <w:szCs w:val="24"/>
          </w:rPr>
          <w:t>Table 6 :  Hazards associated with blood related devices and exchange transfusion</w:t>
        </w:r>
        <w:r w:rsidRPr="007F7C51">
          <w:rPr>
            <w:rFonts w:ascii="Times New Roman" w:hAnsi="Times New Roman" w:cs="Times New Roman"/>
            <w:noProof/>
            <w:webHidden/>
            <w:sz w:val="24"/>
            <w:szCs w:val="24"/>
          </w:rPr>
          <w:tab/>
        </w:r>
        <w:r w:rsidRPr="007F7C51">
          <w:rPr>
            <w:rFonts w:ascii="Times New Roman" w:hAnsi="Times New Roman" w:cs="Times New Roman"/>
            <w:noProof/>
            <w:webHidden/>
            <w:sz w:val="24"/>
            <w:szCs w:val="24"/>
          </w:rPr>
          <w:fldChar w:fldCharType="begin"/>
        </w:r>
        <w:r w:rsidRPr="007F7C51">
          <w:rPr>
            <w:rFonts w:ascii="Times New Roman" w:hAnsi="Times New Roman" w:cs="Times New Roman"/>
            <w:noProof/>
            <w:webHidden/>
            <w:sz w:val="24"/>
            <w:szCs w:val="24"/>
          </w:rPr>
          <w:instrText xml:space="preserve"> PAGEREF _Toc144941538 \h </w:instrText>
        </w:r>
        <w:r w:rsidRPr="007F7C51">
          <w:rPr>
            <w:rFonts w:ascii="Times New Roman" w:hAnsi="Times New Roman" w:cs="Times New Roman"/>
            <w:noProof/>
            <w:webHidden/>
            <w:sz w:val="24"/>
            <w:szCs w:val="24"/>
          </w:rPr>
        </w:r>
        <w:r w:rsidRPr="007F7C51">
          <w:rPr>
            <w:rFonts w:ascii="Times New Roman" w:hAnsi="Times New Roman" w:cs="Times New Roman"/>
            <w:noProof/>
            <w:webHidden/>
            <w:sz w:val="24"/>
            <w:szCs w:val="24"/>
          </w:rPr>
          <w:fldChar w:fldCharType="separate"/>
        </w:r>
        <w:r w:rsidR="004933F1">
          <w:rPr>
            <w:rFonts w:ascii="Times New Roman" w:hAnsi="Times New Roman" w:cs="Times New Roman"/>
            <w:noProof/>
            <w:webHidden/>
            <w:sz w:val="24"/>
            <w:szCs w:val="24"/>
          </w:rPr>
          <w:t>43</w:t>
        </w:r>
        <w:r w:rsidRPr="007F7C51">
          <w:rPr>
            <w:rFonts w:ascii="Times New Roman" w:hAnsi="Times New Roman" w:cs="Times New Roman"/>
            <w:noProof/>
            <w:webHidden/>
            <w:sz w:val="24"/>
            <w:szCs w:val="24"/>
          </w:rPr>
          <w:fldChar w:fldCharType="end"/>
        </w:r>
      </w:hyperlink>
    </w:p>
    <w:p w14:paraId="0F755045" w14:textId="295AE3BA" w:rsidR="007F7C51" w:rsidRPr="007F7C51" w:rsidRDefault="007F7C51" w:rsidP="007F7C51">
      <w:pPr>
        <w:pStyle w:val="TableofFigures"/>
        <w:tabs>
          <w:tab w:val="right" w:pos="9350"/>
        </w:tabs>
        <w:spacing w:line="360" w:lineRule="auto"/>
        <w:jc w:val="both"/>
        <w:rPr>
          <w:rFonts w:ascii="Times New Roman" w:eastAsiaTheme="minorEastAsia" w:hAnsi="Times New Roman" w:cs="Times New Roman"/>
          <w:noProof/>
          <w:kern w:val="2"/>
          <w:sz w:val="24"/>
          <w:szCs w:val="24"/>
          <w:lang w:val="en-GH" w:eastAsia="en-GH"/>
          <w14:ligatures w14:val="standardContextual"/>
        </w:rPr>
      </w:pPr>
      <w:hyperlink w:anchor="_Toc144941539" w:history="1">
        <w:r w:rsidRPr="007F7C51">
          <w:rPr>
            <w:rStyle w:val="Hyperlink"/>
            <w:rFonts w:ascii="Times New Roman" w:hAnsi="Times New Roman" w:cs="Times New Roman"/>
            <w:noProof/>
            <w:sz w:val="24"/>
            <w:szCs w:val="24"/>
          </w:rPr>
          <w:t>Table 7 :  General device hazards</w:t>
        </w:r>
        <w:r w:rsidRPr="007F7C51">
          <w:rPr>
            <w:rFonts w:ascii="Times New Roman" w:hAnsi="Times New Roman" w:cs="Times New Roman"/>
            <w:noProof/>
            <w:webHidden/>
            <w:sz w:val="24"/>
            <w:szCs w:val="24"/>
          </w:rPr>
          <w:tab/>
        </w:r>
        <w:r w:rsidRPr="007F7C51">
          <w:rPr>
            <w:rFonts w:ascii="Times New Roman" w:hAnsi="Times New Roman" w:cs="Times New Roman"/>
            <w:noProof/>
            <w:webHidden/>
            <w:sz w:val="24"/>
            <w:szCs w:val="24"/>
          </w:rPr>
          <w:fldChar w:fldCharType="begin"/>
        </w:r>
        <w:r w:rsidRPr="007F7C51">
          <w:rPr>
            <w:rFonts w:ascii="Times New Roman" w:hAnsi="Times New Roman" w:cs="Times New Roman"/>
            <w:noProof/>
            <w:webHidden/>
            <w:sz w:val="24"/>
            <w:szCs w:val="24"/>
          </w:rPr>
          <w:instrText xml:space="preserve"> PAGEREF _Toc144941539 \h </w:instrText>
        </w:r>
        <w:r w:rsidRPr="007F7C51">
          <w:rPr>
            <w:rFonts w:ascii="Times New Roman" w:hAnsi="Times New Roman" w:cs="Times New Roman"/>
            <w:noProof/>
            <w:webHidden/>
            <w:sz w:val="24"/>
            <w:szCs w:val="24"/>
          </w:rPr>
        </w:r>
        <w:r w:rsidRPr="007F7C51">
          <w:rPr>
            <w:rFonts w:ascii="Times New Roman" w:hAnsi="Times New Roman" w:cs="Times New Roman"/>
            <w:noProof/>
            <w:webHidden/>
            <w:sz w:val="24"/>
            <w:szCs w:val="24"/>
          </w:rPr>
          <w:fldChar w:fldCharType="separate"/>
        </w:r>
        <w:r w:rsidR="004933F1">
          <w:rPr>
            <w:rFonts w:ascii="Times New Roman" w:hAnsi="Times New Roman" w:cs="Times New Roman"/>
            <w:noProof/>
            <w:webHidden/>
            <w:sz w:val="24"/>
            <w:szCs w:val="24"/>
          </w:rPr>
          <w:t>44</w:t>
        </w:r>
        <w:r w:rsidRPr="007F7C51">
          <w:rPr>
            <w:rFonts w:ascii="Times New Roman" w:hAnsi="Times New Roman" w:cs="Times New Roman"/>
            <w:noProof/>
            <w:webHidden/>
            <w:sz w:val="24"/>
            <w:szCs w:val="24"/>
          </w:rPr>
          <w:fldChar w:fldCharType="end"/>
        </w:r>
      </w:hyperlink>
    </w:p>
    <w:p w14:paraId="1786D925" w14:textId="22952988" w:rsidR="00102BA3" w:rsidRDefault="00102BA3" w:rsidP="00102BA3">
      <w:pPr>
        <w:spacing w:line="360" w:lineRule="auto"/>
        <w:jc w:val="both"/>
        <w:rPr>
          <w:rFonts w:ascii="Times New Roman" w:hAnsi="Times New Roman" w:cs="Times New Roman"/>
          <w:sz w:val="24"/>
          <w:szCs w:val="24"/>
        </w:rPr>
      </w:pPr>
      <w:r w:rsidRPr="00102BA3">
        <w:rPr>
          <w:rFonts w:ascii="Times New Roman" w:hAnsi="Times New Roman" w:cs="Times New Roman"/>
          <w:sz w:val="24"/>
          <w:szCs w:val="24"/>
        </w:rPr>
        <w:fldChar w:fldCharType="end"/>
      </w:r>
    </w:p>
    <w:p w14:paraId="1492AA9D" w14:textId="77777777" w:rsidR="00102BA3" w:rsidRDefault="00102BA3" w:rsidP="00292B61">
      <w:pPr>
        <w:jc w:val="both"/>
        <w:rPr>
          <w:rFonts w:ascii="Times New Roman" w:hAnsi="Times New Roman" w:cs="Times New Roman"/>
          <w:sz w:val="24"/>
          <w:szCs w:val="24"/>
        </w:rPr>
      </w:pPr>
    </w:p>
    <w:p w14:paraId="1F4C5FB5" w14:textId="77777777" w:rsidR="00102BA3" w:rsidRDefault="00102BA3" w:rsidP="00292B61">
      <w:pPr>
        <w:jc w:val="both"/>
        <w:rPr>
          <w:rFonts w:ascii="Times New Roman" w:hAnsi="Times New Roman" w:cs="Times New Roman"/>
          <w:sz w:val="24"/>
          <w:szCs w:val="24"/>
        </w:rPr>
      </w:pPr>
    </w:p>
    <w:p w14:paraId="3C70F3A2" w14:textId="77777777" w:rsidR="00102BA3" w:rsidRDefault="00102BA3" w:rsidP="00292B61">
      <w:pPr>
        <w:jc w:val="both"/>
        <w:rPr>
          <w:rFonts w:ascii="Times New Roman" w:hAnsi="Times New Roman" w:cs="Times New Roman"/>
          <w:sz w:val="24"/>
          <w:szCs w:val="24"/>
        </w:rPr>
      </w:pPr>
    </w:p>
    <w:p w14:paraId="3639BDDB" w14:textId="48D3BAC8" w:rsidR="00CF0218" w:rsidRDefault="00102BA3" w:rsidP="00102BA3">
      <w:pPr>
        <w:rPr>
          <w:rFonts w:ascii="Times New Roman" w:hAnsi="Times New Roman" w:cs="Times New Roman"/>
          <w:sz w:val="24"/>
          <w:szCs w:val="24"/>
        </w:rPr>
      </w:pPr>
      <w:r>
        <w:rPr>
          <w:rFonts w:ascii="Times New Roman" w:hAnsi="Times New Roman" w:cs="Times New Roman"/>
          <w:sz w:val="24"/>
          <w:szCs w:val="24"/>
        </w:rPr>
        <w:br w:type="page"/>
      </w:r>
    </w:p>
    <w:p w14:paraId="79E233FD" w14:textId="5EFA64C0" w:rsidR="00FC40BF" w:rsidRDefault="001D3E9C" w:rsidP="00137999">
      <w:pPr>
        <w:pStyle w:val="Heading1"/>
        <w:jc w:val="center"/>
        <w:rPr>
          <w:rFonts w:ascii="Times New Roman" w:hAnsi="Times New Roman" w:cs="Times New Roman"/>
          <w:color w:val="000000" w:themeColor="text1"/>
        </w:rPr>
      </w:pPr>
      <w:bookmarkStart w:id="5" w:name="_Toc144941338"/>
      <w:r w:rsidRPr="001D3E9C">
        <w:rPr>
          <w:rFonts w:ascii="Times New Roman" w:hAnsi="Times New Roman" w:cs="Times New Roman"/>
          <w:color w:val="000000" w:themeColor="text1"/>
        </w:rPr>
        <w:lastRenderedPageBreak/>
        <w:t>CHAPTER ONE</w:t>
      </w:r>
      <w:bookmarkEnd w:id="5"/>
    </w:p>
    <w:p w14:paraId="46F80BB7" w14:textId="77777777" w:rsidR="00137999" w:rsidRPr="00137999" w:rsidRDefault="00137999" w:rsidP="00137999"/>
    <w:p w14:paraId="75F173E2" w14:textId="77777777" w:rsidR="001D3E9C" w:rsidRPr="00FC40BF" w:rsidRDefault="001D3E9C" w:rsidP="00137999">
      <w:pPr>
        <w:pStyle w:val="Heading2"/>
        <w:spacing w:line="360" w:lineRule="auto"/>
        <w:jc w:val="center"/>
        <w:rPr>
          <w:rFonts w:ascii="Times New Roman" w:hAnsi="Times New Roman" w:cs="Times New Roman"/>
          <w:color w:val="000000" w:themeColor="text1"/>
        </w:rPr>
      </w:pPr>
      <w:bookmarkStart w:id="6" w:name="_Toc144941339"/>
      <w:r w:rsidRPr="00FC40BF">
        <w:rPr>
          <w:rFonts w:ascii="Times New Roman" w:hAnsi="Times New Roman" w:cs="Times New Roman"/>
          <w:color w:val="000000" w:themeColor="text1"/>
        </w:rPr>
        <w:t>INTRODUCTION</w:t>
      </w:r>
      <w:bookmarkEnd w:id="6"/>
    </w:p>
    <w:p w14:paraId="4AF7926C" w14:textId="167C9756" w:rsidR="00FC40BF" w:rsidRPr="00E30EBA" w:rsidRDefault="00E30EBA" w:rsidP="00137999">
      <w:pPr>
        <w:spacing w:line="360" w:lineRule="auto"/>
        <w:jc w:val="both"/>
        <w:rPr>
          <w:rFonts w:ascii="Times New Roman" w:hAnsi="Times New Roman" w:cs="Times New Roman"/>
          <w:sz w:val="24"/>
          <w:szCs w:val="24"/>
        </w:rPr>
      </w:pPr>
      <w:r w:rsidRPr="00E30EBA">
        <w:rPr>
          <w:rFonts w:ascii="Times New Roman" w:hAnsi="Times New Roman" w:cs="Times New Roman"/>
          <w:sz w:val="24"/>
          <w:szCs w:val="24"/>
        </w:rPr>
        <w:t xml:space="preserve">The background </w:t>
      </w:r>
      <w:r w:rsidR="003E3C27">
        <w:rPr>
          <w:rFonts w:ascii="Times New Roman" w:hAnsi="Times New Roman" w:cs="Times New Roman"/>
          <w:sz w:val="24"/>
          <w:szCs w:val="24"/>
        </w:rPr>
        <w:t>of</w:t>
      </w:r>
      <w:r w:rsidRPr="00E30EBA">
        <w:rPr>
          <w:rFonts w:ascii="Times New Roman" w:hAnsi="Times New Roman" w:cs="Times New Roman"/>
          <w:sz w:val="24"/>
          <w:szCs w:val="24"/>
        </w:rPr>
        <w:t xml:space="preserve"> the project, </w:t>
      </w:r>
      <w:r w:rsidR="003E3C27">
        <w:rPr>
          <w:rFonts w:ascii="Times New Roman" w:hAnsi="Times New Roman" w:cs="Times New Roman"/>
          <w:sz w:val="24"/>
          <w:szCs w:val="24"/>
        </w:rPr>
        <w:t>its</w:t>
      </w:r>
      <w:r w:rsidRPr="00E30EBA">
        <w:rPr>
          <w:rFonts w:ascii="Times New Roman" w:hAnsi="Times New Roman" w:cs="Times New Roman"/>
          <w:sz w:val="24"/>
          <w:szCs w:val="24"/>
        </w:rPr>
        <w:t xml:space="preserve"> relevance, scope</w:t>
      </w:r>
      <w:r w:rsidR="003E3C27">
        <w:rPr>
          <w:rFonts w:ascii="Times New Roman" w:hAnsi="Times New Roman" w:cs="Times New Roman"/>
          <w:sz w:val="24"/>
          <w:szCs w:val="24"/>
        </w:rPr>
        <w:t>,</w:t>
      </w:r>
      <w:r w:rsidRPr="00E30EBA">
        <w:rPr>
          <w:rFonts w:ascii="Times New Roman" w:hAnsi="Times New Roman" w:cs="Times New Roman"/>
          <w:sz w:val="24"/>
          <w:szCs w:val="24"/>
        </w:rPr>
        <w:t xml:space="preserve"> and objectives, and its significance to the advancement of the health sector in Ghana are discussed in this chapter.</w:t>
      </w:r>
    </w:p>
    <w:p w14:paraId="16B913AD" w14:textId="77777777" w:rsidR="007D4007" w:rsidRPr="00760C3C" w:rsidRDefault="007D4007" w:rsidP="00292B61">
      <w:pPr>
        <w:pStyle w:val="Heading2"/>
        <w:numPr>
          <w:ilvl w:val="1"/>
          <w:numId w:val="1"/>
        </w:numPr>
        <w:spacing w:line="360" w:lineRule="auto"/>
        <w:jc w:val="both"/>
        <w:rPr>
          <w:rFonts w:ascii="Times New Roman" w:hAnsi="Times New Roman" w:cs="Times New Roman"/>
        </w:rPr>
      </w:pPr>
      <w:bookmarkStart w:id="7" w:name="_Toc144941340"/>
      <w:r w:rsidRPr="007D4007">
        <w:rPr>
          <w:rFonts w:ascii="Times New Roman" w:hAnsi="Times New Roman" w:cs="Times New Roman"/>
        </w:rPr>
        <w:t>BACKGROUND</w:t>
      </w:r>
      <w:bookmarkEnd w:id="7"/>
    </w:p>
    <w:p w14:paraId="5534908A" w14:textId="034888D6" w:rsidR="007D4007" w:rsidRDefault="001D3E9C"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During pregnancy, the placenta excretes bilirubin</w:t>
      </w:r>
      <w:r w:rsidR="003E3C27">
        <w:rPr>
          <w:rFonts w:ascii="Times New Roman" w:hAnsi="Times New Roman" w:cs="Times New Roman"/>
          <w:sz w:val="24"/>
          <w:szCs w:val="24"/>
        </w:rPr>
        <w:t xml:space="preserve"> </w:t>
      </w:r>
      <w:r w:rsidR="00EB383E">
        <w:rPr>
          <w:rFonts w:ascii="Times New Roman" w:hAnsi="Times New Roman" w:cs="Times New Roman"/>
          <w:sz w:val="24"/>
          <w:szCs w:val="24"/>
        </w:rPr>
        <w:fldChar w:fldCharType="begin"/>
      </w:r>
      <w:r w:rsidR="003E3C27">
        <w:rPr>
          <w:rFonts w:ascii="Times New Roman" w:hAnsi="Times New Roman" w:cs="Times New Roman"/>
          <w:sz w:val="24"/>
          <w:szCs w:val="24"/>
        </w:rPr>
        <w:instrText xml:space="preserve"> ADDIN EN.CITE &lt;EndNote&gt;&lt;Cite&gt;&lt;Author&gt;Children&amp;apos;s Hospital&lt;/Author&gt;&lt;Year&gt;2023&lt;/Year&gt;&lt;RecNum&gt;6&lt;/RecNum&gt;&lt;DisplayText&gt;(Children&amp;apos;s Hospital, 2023; Michael et al., 2020)&lt;/DisplayText&gt;&lt;record&gt;&lt;rec-number&gt;6&lt;/rec-number&gt;&lt;foreign-keys&gt;&lt;key app="EN" db-id="zfdxada0ef2vdhetz58pttspf2d9ptepzz52" timestamp="1679254347"&gt;6&lt;/key&gt;&lt;/foreign-keys&gt;&lt;ref-type name="Blog"&gt;56&lt;/ref-type&gt;&lt;contributors&gt;&lt;authors&gt;&lt;author&gt;Children&amp;apos;s Hospital, Boston&lt;/author&gt;&lt;/authors&gt;&lt;secondary-authors&gt;&lt;author&gt;Boston Children&amp;apos;s Hospital&lt;/author&gt;&lt;/secondary-authors&gt;&lt;/contributors&gt;&lt;titles&gt;&lt;title&gt;Hyperbilirubinemia and Jaundice&lt;/title&gt;&lt;/titles&gt;&lt;volume&gt;2023&lt;/volume&gt;&lt;number&gt;March 19,2023&lt;/number&gt;&lt;dates&gt;&lt;year&gt;2023&lt;/year&gt;&lt;/dates&gt;&lt;urls&gt;&lt;/urls&gt;&lt;/record&gt;&lt;/Cite&gt;&lt;Cite&gt;&lt;Author&gt;Michael&lt;/Author&gt;&lt;Year&gt;2020&lt;/Year&gt;&lt;RecNum&gt;140&lt;/RecNum&gt;&lt;record&gt;&lt;rec-number&gt;140&lt;/rec-number&gt;&lt;foreign-keys&gt;&lt;key app="EN" db-id="e2p5esepxpx0dqe0xwpvsaacrxz5r5x9e502" timestamp="1678904008"&gt;140&lt;/key&gt;&lt;/foreign-keys&gt;&lt;ref-type name="Book"&gt;6&lt;/ref-type&gt;&lt;contributors&gt;&lt;authors&gt;&lt;author&gt;Kaplan Michael&lt;/author&gt;&lt;author&gt;Ronald J. Wong&lt;/author&gt;&lt;author&gt;Jennifer C. Burgis&lt;/author&gt;&lt;author&gt;Eric Sibley&lt;/author&gt;&lt;author&gt;David K. Stevenson&lt;/author&gt;&lt;/authors&gt;&lt;/contributors&gt;&lt;titles&gt;&lt;title&gt;Fanaroff and Martin&amp;apos;s Neonatal-Perinatal Medicine&lt;/title&gt;&lt;/titles&gt;&lt;volume&gt;91&lt;/volume&gt;&lt;section&gt;1788-1788&lt;/section&gt;&lt;dates&gt;&lt;year&gt;2020&lt;/year&gt;&lt;/dates&gt;&lt;urls&gt;&lt;/urls&gt;&lt;/record&gt;&lt;/Cite&gt;&lt;/EndNote&gt;</w:instrText>
      </w:r>
      <w:r w:rsidR="00EB383E">
        <w:rPr>
          <w:rFonts w:ascii="Times New Roman" w:hAnsi="Times New Roman" w:cs="Times New Roman"/>
          <w:sz w:val="24"/>
          <w:szCs w:val="24"/>
        </w:rPr>
        <w:fldChar w:fldCharType="separate"/>
      </w:r>
      <w:r w:rsidR="003E3C27">
        <w:rPr>
          <w:rFonts w:ascii="Times New Roman" w:hAnsi="Times New Roman" w:cs="Times New Roman"/>
          <w:noProof/>
          <w:sz w:val="24"/>
          <w:szCs w:val="24"/>
        </w:rPr>
        <w:t xml:space="preserve">(Children's Hospital, 2023; Michael </w:t>
      </w:r>
      <w:r w:rsidR="00FC6CC9" w:rsidRPr="00FC6CC9">
        <w:rPr>
          <w:rFonts w:ascii="Times New Roman" w:hAnsi="Times New Roman" w:cs="Times New Roman"/>
          <w:i/>
          <w:iCs/>
          <w:noProof/>
          <w:sz w:val="24"/>
          <w:szCs w:val="24"/>
        </w:rPr>
        <w:t>et al</w:t>
      </w:r>
      <w:r w:rsidR="003E3C27">
        <w:rPr>
          <w:rFonts w:ascii="Times New Roman" w:hAnsi="Times New Roman" w:cs="Times New Roman"/>
          <w:noProof/>
          <w:sz w:val="24"/>
          <w:szCs w:val="24"/>
        </w:rPr>
        <w:t>., 2020)</w:t>
      </w:r>
      <w:r w:rsidR="00EB383E">
        <w:rPr>
          <w:rFonts w:ascii="Times New Roman" w:hAnsi="Times New Roman" w:cs="Times New Roman"/>
          <w:sz w:val="24"/>
          <w:szCs w:val="24"/>
        </w:rPr>
        <w:fldChar w:fldCharType="end"/>
      </w:r>
      <w:r w:rsidR="00CE2050">
        <w:rPr>
          <w:rFonts w:ascii="Times New Roman" w:hAnsi="Times New Roman" w:cs="Times New Roman"/>
          <w:sz w:val="24"/>
          <w:szCs w:val="24"/>
        </w:rPr>
        <w:t>.</w:t>
      </w:r>
      <w:r>
        <w:rPr>
          <w:rFonts w:ascii="Times New Roman" w:hAnsi="Times New Roman" w:cs="Times New Roman"/>
          <w:sz w:val="24"/>
          <w:szCs w:val="24"/>
        </w:rPr>
        <w:t xml:space="preserve"> According to recent statistics, 80% of preterm and 60% of term neonates develop jaundice</w:t>
      </w:r>
      <w:r w:rsidR="003E3C27">
        <w:rPr>
          <w:rFonts w:ascii="Times New Roman" w:hAnsi="Times New Roman" w:cs="Times New Roman"/>
          <w:sz w:val="24"/>
          <w:szCs w:val="24"/>
        </w:rPr>
        <w:t xml:space="preserve"> </w:t>
      </w:r>
      <w:r w:rsidR="00686EF2">
        <w:rPr>
          <w:rFonts w:ascii="Times New Roman" w:hAnsi="Times New Roman" w:cs="Times New Roman"/>
          <w:sz w:val="24"/>
          <w:szCs w:val="24"/>
        </w:rPr>
        <w:fldChar w:fldCharType="begin"/>
      </w:r>
      <w:r w:rsidR="001D606D">
        <w:rPr>
          <w:rFonts w:ascii="Times New Roman" w:hAnsi="Times New Roman" w:cs="Times New Roman"/>
          <w:sz w:val="24"/>
          <w:szCs w:val="24"/>
        </w:rPr>
        <w:instrText xml:space="preserve"> ADDIN EN.CITE &lt;EndNote&gt;&lt;Cite&gt;&lt;Author&gt;Children&amp;apos;s Hospital&lt;/Author&gt;&lt;Year&gt;2023&lt;/Year&gt;&lt;RecNum&gt;6&lt;/RecNum&gt;&lt;DisplayText&gt;(Children&amp;apos;s Hospital, 2023; Woodgate &amp;amp; Jardine, 2011)&lt;/DisplayText&gt;&lt;record&gt;&lt;rec-number&gt;6&lt;/rec-number&gt;&lt;foreign-keys&gt;&lt;key app="EN" db-id="zfdxada0ef2vdhetz58pttspf2d9ptepzz52" timestamp="1679254347"&gt;6&lt;/key&gt;&lt;/foreign-keys&gt;&lt;ref-type name="Blog"&gt;56&lt;/ref-type&gt;&lt;contributors&gt;&lt;authors&gt;&lt;author&gt;Children&amp;apos;s Hospital, Boston&lt;/author&gt;&lt;/authors&gt;&lt;secondary-authors&gt;&lt;author&gt;Boston Children&amp;apos;s Hospital&lt;/author&gt;&lt;/secondary-authors&gt;&lt;/contributors&gt;&lt;titles&gt;&lt;title&gt;Hyperbilirubinemia and Jaundice&lt;/title&gt;&lt;/titles&gt;&lt;volume&gt;2023&lt;/volume&gt;&lt;number&gt;March 19,2023&lt;/number&gt;&lt;dates&gt;&lt;year&gt;2023&lt;/year&gt;&lt;/dates&gt;&lt;urls&gt;&lt;/urls&gt;&lt;/record&gt;&lt;/Cite&gt;&lt;Cite&gt;&lt;Author&gt;Woodgate&lt;/Author&gt;&lt;Year&gt;2011&lt;/Year&gt;&lt;RecNum&gt;154&lt;/RecNum&gt;&lt;record&gt;&lt;rec-number&gt;154&lt;/rec-number&gt;&lt;foreign-keys&gt;&lt;key app="EN" db-id="e2p5esepxpx0dqe0xwpvsaacrxz5r5x9e502" timestamp="1679750743"&gt;154&lt;/key&gt;&lt;/foreign-keys&gt;&lt;ref-type name="Journal Article"&gt;17&lt;/ref-type&gt;&lt;contributors&gt;&lt;authors&gt;&lt;author&gt;Woodgate, Paul&lt;/author&gt;&lt;author&gt;Jardine, Luke Anthony&lt;/author&gt;&lt;/authors&gt;&lt;/contributors&gt;&lt;titles&gt;&lt;title&gt;Neonatal jaundice&lt;/title&gt;&lt;secondary-title&gt;BMJ clinical evidence&lt;/secondary-title&gt;&lt;/titles&gt;&lt;periodical&gt;&lt;full-title&gt;BMJ clinical evidence&lt;/full-title&gt;&lt;/periodical&gt;&lt;volume&gt;2011&lt;/volume&gt;&lt;dates&gt;&lt;year&gt;2011&lt;/year&gt;&lt;/dates&gt;&lt;urls&gt;&lt;/urls&gt;&lt;/record&gt;&lt;/Cite&gt;&lt;/EndNote&gt;</w:instrText>
      </w:r>
      <w:r w:rsidR="00686EF2">
        <w:rPr>
          <w:rFonts w:ascii="Times New Roman" w:hAnsi="Times New Roman" w:cs="Times New Roman"/>
          <w:sz w:val="24"/>
          <w:szCs w:val="24"/>
        </w:rPr>
        <w:fldChar w:fldCharType="separate"/>
      </w:r>
      <w:r w:rsidR="001D606D">
        <w:rPr>
          <w:rFonts w:ascii="Times New Roman" w:hAnsi="Times New Roman" w:cs="Times New Roman"/>
          <w:noProof/>
          <w:sz w:val="24"/>
          <w:szCs w:val="24"/>
        </w:rPr>
        <w:t>(Children's Hospital, 2023; Woodgate &amp; Jardine, 2011)</w:t>
      </w:r>
      <w:r w:rsidR="00686EF2">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C40BF">
        <w:rPr>
          <w:rFonts w:ascii="Times New Roman" w:hAnsi="Times New Roman" w:cs="Times New Roman"/>
          <w:sz w:val="24"/>
          <w:szCs w:val="24"/>
        </w:rPr>
        <w:t xml:space="preserve">which </w:t>
      </w:r>
      <w:r>
        <w:rPr>
          <w:rFonts w:ascii="Times New Roman" w:hAnsi="Times New Roman" w:cs="Times New Roman"/>
          <w:sz w:val="24"/>
          <w:szCs w:val="24"/>
        </w:rPr>
        <w:t>can be attributed to the underdevelopment of organs like the liver leading to the build-up of bilirubin</w:t>
      </w:r>
      <w:r w:rsidR="005913B8">
        <w:rPr>
          <w:rFonts w:ascii="Times New Roman" w:hAnsi="Times New Roman" w:cs="Times New Roman"/>
          <w:sz w:val="24"/>
          <w:szCs w:val="24"/>
        </w:rPr>
        <w:t xml:space="preserve"> </w:t>
      </w:r>
      <w:r w:rsidR="00F80DB7">
        <w:rPr>
          <w:rFonts w:ascii="Times New Roman" w:hAnsi="Times New Roman" w:cs="Times New Roman"/>
          <w:sz w:val="24"/>
          <w:szCs w:val="24"/>
        </w:rPr>
        <w:t>(unconjugated bilirubin)</w:t>
      </w:r>
      <w:r>
        <w:rPr>
          <w:rFonts w:ascii="Times New Roman" w:hAnsi="Times New Roman" w:cs="Times New Roman"/>
          <w:sz w:val="24"/>
          <w:szCs w:val="24"/>
        </w:rPr>
        <w:t xml:space="preserve"> in the blood, other tissues</w:t>
      </w:r>
      <w:r w:rsidR="00FC40BF">
        <w:rPr>
          <w:rFonts w:ascii="Times New Roman" w:hAnsi="Times New Roman" w:cs="Times New Roman"/>
          <w:sz w:val="24"/>
          <w:szCs w:val="24"/>
        </w:rPr>
        <w:t>,</w:t>
      </w:r>
      <w:r>
        <w:rPr>
          <w:rFonts w:ascii="Times New Roman" w:hAnsi="Times New Roman" w:cs="Times New Roman"/>
          <w:sz w:val="24"/>
          <w:szCs w:val="24"/>
        </w:rPr>
        <w:t xml:space="preserve"> and fluids of the body of neonates.</w:t>
      </w:r>
      <w:r w:rsidR="00912244">
        <w:rPr>
          <w:rFonts w:ascii="Times New Roman" w:hAnsi="Times New Roman" w:cs="Times New Roman"/>
          <w:sz w:val="24"/>
          <w:szCs w:val="24"/>
        </w:rPr>
        <w:t xml:space="preserve"> </w:t>
      </w:r>
      <w:r>
        <w:rPr>
          <w:rFonts w:ascii="Times New Roman" w:hAnsi="Times New Roman" w:cs="Times New Roman"/>
          <w:sz w:val="24"/>
          <w:szCs w:val="24"/>
        </w:rPr>
        <w:t xml:space="preserve"> </w:t>
      </w:r>
      <w:r w:rsidR="007D4007">
        <w:rPr>
          <w:rFonts w:ascii="Times New Roman" w:hAnsi="Times New Roman" w:cs="Times New Roman"/>
          <w:sz w:val="24"/>
          <w:szCs w:val="24"/>
        </w:rPr>
        <w:t>This condition is termed hyperbilirubinemia</w:t>
      </w:r>
      <w:r w:rsidR="001D606D">
        <w:rPr>
          <w:rFonts w:ascii="Times New Roman" w:hAnsi="Times New Roman" w:cs="Times New Roman"/>
          <w:sz w:val="24"/>
          <w:szCs w:val="24"/>
        </w:rPr>
        <w:t xml:space="preserve"> </w:t>
      </w:r>
      <w:r w:rsidR="001D606D">
        <w:rPr>
          <w:rFonts w:ascii="Times New Roman" w:hAnsi="Times New Roman" w:cs="Times New Roman"/>
          <w:sz w:val="24"/>
          <w:szCs w:val="24"/>
        </w:rPr>
        <w:fldChar w:fldCharType="begin"/>
      </w:r>
      <w:r w:rsidR="001D606D">
        <w:rPr>
          <w:rFonts w:ascii="Times New Roman" w:hAnsi="Times New Roman" w:cs="Times New Roman"/>
          <w:sz w:val="24"/>
          <w:szCs w:val="24"/>
        </w:rPr>
        <w:instrText xml:space="preserve"> ADDIN EN.CITE &lt;EndNote&gt;&lt;Cite&gt;&lt;Author&gt;Woodgate&lt;/Author&gt;&lt;Year&gt;2011&lt;/Year&gt;&lt;RecNum&gt;154&lt;/RecNum&gt;&lt;DisplayText&gt;(Woodgate &amp;amp; Jardine, 2011)&lt;/DisplayText&gt;&lt;record&gt;&lt;rec-number&gt;154&lt;/rec-number&gt;&lt;foreign-keys&gt;&lt;key app="EN" db-id="e2p5esepxpx0dqe0xwpvsaacrxz5r5x9e502" timestamp="1679750743"&gt;154&lt;/key&gt;&lt;/foreign-keys&gt;&lt;ref-type name="Journal Article"&gt;17&lt;/ref-type&gt;&lt;contributors&gt;&lt;authors&gt;&lt;author&gt;Woodgate, Paul&lt;/author&gt;&lt;author&gt;Jardine, Luke Anthony&lt;/author&gt;&lt;/authors&gt;&lt;/contributors&gt;&lt;titles&gt;&lt;title&gt;Neonatal jaundice&lt;/title&gt;&lt;secondary-title&gt;BMJ clinical evidence&lt;/secondary-title&gt;&lt;/titles&gt;&lt;periodical&gt;&lt;full-title&gt;BMJ clinical evidence&lt;/full-title&gt;&lt;/periodical&gt;&lt;volume&gt;2011&lt;/volume&gt;&lt;dates&gt;&lt;year&gt;2011&lt;/year&gt;&lt;/dates&gt;&lt;urls&gt;&lt;/urls&gt;&lt;/record&gt;&lt;/Cite&gt;&lt;/EndNote&gt;</w:instrText>
      </w:r>
      <w:r w:rsidR="001D606D">
        <w:rPr>
          <w:rFonts w:ascii="Times New Roman" w:hAnsi="Times New Roman" w:cs="Times New Roman"/>
          <w:sz w:val="24"/>
          <w:szCs w:val="24"/>
        </w:rPr>
        <w:fldChar w:fldCharType="separate"/>
      </w:r>
      <w:r w:rsidR="001D606D">
        <w:rPr>
          <w:rFonts w:ascii="Times New Roman" w:hAnsi="Times New Roman" w:cs="Times New Roman"/>
          <w:noProof/>
          <w:sz w:val="24"/>
          <w:szCs w:val="24"/>
        </w:rPr>
        <w:t>(Woodgate &amp; Jardine, 2011)</w:t>
      </w:r>
      <w:r w:rsidR="001D606D">
        <w:rPr>
          <w:rFonts w:ascii="Times New Roman" w:hAnsi="Times New Roman" w:cs="Times New Roman"/>
          <w:sz w:val="24"/>
          <w:szCs w:val="24"/>
        </w:rPr>
        <w:fldChar w:fldCharType="end"/>
      </w:r>
      <w:r w:rsidR="007D4007">
        <w:rPr>
          <w:rFonts w:ascii="Times New Roman" w:hAnsi="Times New Roman" w:cs="Times New Roman"/>
          <w:sz w:val="24"/>
          <w:szCs w:val="24"/>
        </w:rPr>
        <w:t>. Hyperbilirubinemia is a leading cause of long-term neurodevelopmental impairment such as kernicterus and bilirubin-induced neurologic dysfunction (BIND)</w:t>
      </w:r>
      <w:r w:rsidR="00930B9B">
        <w:rPr>
          <w:rFonts w:ascii="Times New Roman" w:hAnsi="Times New Roman" w:cs="Times New Roman"/>
          <w:sz w:val="24"/>
          <w:szCs w:val="24"/>
        </w:rPr>
        <w:fldChar w:fldCharType="begin"/>
      </w:r>
      <w:r w:rsidR="00930B9B">
        <w:rPr>
          <w:rFonts w:ascii="Times New Roman" w:hAnsi="Times New Roman" w:cs="Times New Roman"/>
          <w:sz w:val="24"/>
          <w:szCs w:val="24"/>
        </w:rPr>
        <w:instrText xml:space="preserve"> ADDIN EN.CITE &lt;EndNote&gt;&lt;Cite&gt;&lt;Author&gt;Michael&lt;/Author&gt;&lt;Year&gt;2020&lt;/Year&gt;&lt;RecNum&gt;140&lt;/RecNum&gt;&lt;DisplayText&gt;(Michael et al., 2020)&lt;/DisplayText&gt;&lt;record&gt;&lt;rec-number&gt;140&lt;/rec-number&gt;&lt;foreign-keys&gt;&lt;key app="EN" db-id="e2p5esepxpx0dqe0xwpvsaacrxz5r5x9e502" timestamp="1678904008"&gt;140&lt;/key&gt;&lt;/foreign-keys&gt;&lt;ref-type name="Book"&gt;6&lt;/ref-type&gt;&lt;contributors&gt;&lt;authors&gt;&lt;author&gt;Kaplan Michael&lt;/author&gt;&lt;author&gt;Ronald J. Wong&lt;/author&gt;&lt;author&gt;Jennifer C. Burgis&lt;/author&gt;&lt;author&gt;Eric Sibley&lt;/author&gt;&lt;author&gt;David K. Stevenson&lt;/author&gt;&lt;/authors&gt;&lt;/contributors&gt;&lt;titles&gt;&lt;title&gt;Fanaroff and Martin&amp;apos;s Neonatal-Perinatal Medicine&lt;/title&gt;&lt;/titles&gt;&lt;volume&gt;91&lt;/volume&gt;&lt;section&gt;1788-1788&lt;/section&gt;&lt;dates&gt;&lt;year&gt;2020&lt;/year&gt;&lt;/dates&gt;&lt;urls&gt;&lt;/urls&gt;&lt;/record&gt;&lt;/Cite&gt;&lt;/EndNote&gt;</w:instrText>
      </w:r>
      <w:r w:rsidR="00930B9B">
        <w:rPr>
          <w:rFonts w:ascii="Times New Roman" w:hAnsi="Times New Roman" w:cs="Times New Roman"/>
          <w:sz w:val="24"/>
          <w:szCs w:val="24"/>
        </w:rPr>
        <w:fldChar w:fldCharType="separate"/>
      </w:r>
      <w:r w:rsidR="00930B9B">
        <w:rPr>
          <w:rFonts w:ascii="Times New Roman" w:hAnsi="Times New Roman" w:cs="Times New Roman"/>
          <w:noProof/>
          <w:sz w:val="24"/>
          <w:szCs w:val="24"/>
        </w:rPr>
        <w:t xml:space="preserve">(Michael </w:t>
      </w:r>
      <w:r w:rsidR="00FC6CC9" w:rsidRPr="00FC6CC9">
        <w:rPr>
          <w:rFonts w:ascii="Times New Roman" w:hAnsi="Times New Roman" w:cs="Times New Roman"/>
          <w:i/>
          <w:iCs/>
          <w:noProof/>
          <w:sz w:val="24"/>
          <w:szCs w:val="24"/>
        </w:rPr>
        <w:t>et al</w:t>
      </w:r>
      <w:r w:rsidR="00930B9B">
        <w:rPr>
          <w:rFonts w:ascii="Times New Roman" w:hAnsi="Times New Roman" w:cs="Times New Roman"/>
          <w:noProof/>
          <w:sz w:val="24"/>
          <w:szCs w:val="24"/>
        </w:rPr>
        <w:t>., 2020)</w:t>
      </w:r>
      <w:r w:rsidR="00930B9B">
        <w:rPr>
          <w:rFonts w:ascii="Times New Roman" w:hAnsi="Times New Roman" w:cs="Times New Roman"/>
          <w:sz w:val="24"/>
          <w:szCs w:val="24"/>
        </w:rPr>
        <w:fldChar w:fldCharType="end"/>
      </w:r>
      <w:r w:rsidR="007D4007">
        <w:rPr>
          <w:rFonts w:ascii="Times New Roman" w:hAnsi="Times New Roman" w:cs="Times New Roman"/>
          <w:sz w:val="24"/>
          <w:szCs w:val="24"/>
        </w:rPr>
        <w:t>. In Sub-Saharan Africa, long-term impairment following kernicterus is eight times more common than in high-income countries.</w:t>
      </w:r>
    </w:p>
    <w:p w14:paraId="5C99DCEA" w14:textId="62EBCE40" w:rsidR="001D3E9C" w:rsidRDefault="00A5692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Diagnostic </w:t>
      </w:r>
      <w:r w:rsidR="007D4007">
        <w:rPr>
          <w:rFonts w:ascii="Times New Roman" w:hAnsi="Times New Roman" w:cs="Times New Roman"/>
          <w:sz w:val="24"/>
          <w:szCs w:val="24"/>
        </w:rPr>
        <w:t>methods of hyperbilirubinemia include direct and indirect bilirubin levels, red blood cell (RBC) counts, blood type</w:t>
      </w:r>
      <w:r w:rsidR="00FC40BF">
        <w:rPr>
          <w:rFonts w:ascii="Times New Roman" w:hAnsi="Times New Roman" w:cs="Times New Roman"/>
          <w:sz w:val="24"/>
          <w:szCs w:val="24"/>
        </w:rPr>
        <w:t>,</w:t>
      </w:r>
      <w:r w:rsidR="007D4007">
        <w:rPr>
          <w:rFonts w:ascii="Times New Roman" w:hAnsi="Times New Roman" w:cs="Times New Roman"/>
          <w:sz w:val="24"/>
          <w:szCs w:val="24"/>
        </w:rPr>
        <w:t xml:space="preserve"> and testing for Rh compatibility.  </w:t>
      </w:r>
      <w:r w:rsidR="00B07120">
        <w:rPr>
          <w:rFonts w:ascii="Times New Roman" w:hAnsi="Times New Roman" w:cs="Times New Roman"/>
          <w:sz w:val="24"/>
          <w:szCs w:val="24"/>
        </w:rPr>
        <w:t>Neonates whose mothers are diabetic and have Rh disease are more prone</w:t>
      </w:r>
      <w:r w:rsidR="00ED5F92">
        <w:rPr>
          <w:rFonts w:ascii="Times New Roman" w:hAnsi="Times New Roman" w:cs="Times New Roman"/>
          <w:sz w:val="24"/>
          <w:szCs w:val="24"/>
        </w:rPr>
        <w:fldChar w:fldCharType="begin">
          <w:fldData xml:space="preserve">PEVuZE5vdGU+PENpdGU+PEF1dGhvcj5DaGlsZHJlbiZhcG9zO3MgSG9zcGl0YWw8L0F1dGhvcj48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</w:fldData>
        </w:fldChar>
      </w:r>
      <w:r w:rsidR="001D606D">
        <w:rPr>
          <w:rFonts w:ascii="Times New Roman" w:hAnsi="Times New Roman" w:cs="Times New Roman"/>
          <w:sz w:val="24"/>
          <w:szCs w:val="24"/>
        </w:rPr>
        <w:instrText xml:space="preserve"> ADDIN EN.CITE </w:instrText>
      </w:r>
      <w:r w:rsidR="001D606D">
        <w:rPr>
          <w:rFonts w:ascii="Times New Roman" w:hAnsi="Times New Roman" w:cs="Times New Roman"/>
          <w:sz w:val="24"/>
          <w:szCs w:val="24"/>
        </w:rPr>
        <w:fldChar w:fldCharType="begin">
          <w:fldData xml:space="preserve">PEVuZE5vdGU+PENpdGU+PEF1dGhvcj5DaGlsZHJlbiZhcG9zO3MgSG9zcGl0YWw8L0F1dGhvcj48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</w:fldData>
        </w:fldChar>
      </w:r>
      <w:r w:rsidR="001D606D">
        <w:rPr>
          <w:rFonts w:ascii="Times New Roman" w:hAnsi="Times New Roman" w:cs="Times New Roman"/>
          <w:sz w:val="24"/>
          <w:szCs w:val="24"/>
        </w:rPr>
        <w:instrText xml:space="preserve"> ADDIN EN.CITE.DATA </w:instrText>
      </w:r>
      <w:r w:rsidR="001D606D">
        <w:rPr>
          <w:rFonts w:ascii="Times New Roman" w:hAnsi="Times New Roman" w:cs="Times New Roman"/>
          <w:sz w:val="24"/>
          <w:szCs w:val="24"/>
        </w:rPr>
      </w:r>
      <w:r w:rsidR="001D606D">
        <w:rPr>
          <w:rFonts w:ascii="Times New Roman" w:hAnsi="Times New Roman" w:cs="Times New Roman"/>
          <w:sz w:val="24"/>
          <w:szCs w:val="24"/>
        </w:rPr>
        <w:fldChar w:fldCharType="end"/>
      </w:r>
      <w:r w:rsidR="00ED5F92">
        <w:rPr>
          <w:rFonts w:ascii="Times New Roman" w:hAnsi="Times New Roman" w:cs="Times New Roman"/>
          <w:sz w:val="24"/>
          <w:szCs w:val="24"/>
        </w:rPr>
      </w:r>
      <w:r w:rsidR="00ED5F92">
        <w:rPr>
          <w:rFonts w:ascii="Times New Roman" w:hAnsi="Times New Roman" w:cs="Times New Roman"/>
          <w:sz w:val="24"/>
          <w:szCs w:val="24"/>
        </w:rPr>
        <w:fldChar w:fldCharType="separate"/>
      </w:r>
      <w:r w:rsidR="001D606D">
        <w:rPr>
          <w:rFonts w:ascii="Times New Roman" w:hAnsi="Times New Roman" w:cs="Times New Roman"/>
          <w:noProof/>
          <w:sz w:val="24"/>
          <w:szCs w:val="24"/>
        </w:rPr>
        <w:t xml:space="preserve">(Children's Hospital, 2023; Lee </w:t>
      </w:r>
      <w:r w:rsidR="00FC6CC9" w:rsidRPr="00FC6CC9">
        <w:rPr>
          <w:rFonts w:ascii="Times New Roman" w:hAnsi="Times New Roman" w:cs="Times New Roman"/>
          <w:i/>
          <w:iCs/>
          <w:noProof/>
          <w:sz w:val="24"/>
          <w:szCs w:val="24"/>
        </w:rPr>
        <w:t>et al</w:t>
      </w:r>
      <w:r w:rsidR="001D606D">
        <w:rPr>
          <w:rFonts w:ascii="Times New Roman" w:hAnsi="Times New Roman" w:cs="Times New Roman"/>
          <w:noProof/>
          <w:sz w:val="24"/>
          <w:szCs w:val="24"/>
        </w:rPr>
        <w:t>., 1977)</w:t>
      </w:r>
      <w:r w:rsidR="00ED5F92">
        <w:rPr>
          <w:rFonts w:ascii="Times New Roman" w:hAnsi="Times New Roman" w:cs="Times New Roman"/>
          <w:sz w:val="24"/>
          <w:szCs w:val="24"/>
        </w:rPr>
        <w:fldChar w:fldCharType="end"/>
      </w:r>
      <w:r w:rsidR="00B07120">
        <w:rPr>
          <w:rFonts w:ascii="Times New Roman" w:hAnsi="Times New Roman" w:cs="Times New Roman"/>
          <w:sz w:val="24"/>
          <w:szCs w:val="24"/>
        </w:rPr>
        <w:t>.</w:t>
      </w:r>
      <w:r w:rsidR="005913B8">
        <w:rPr>
          <w:rFonts w:ascii="Times New Roman" w:hAnsi="Times New Roman" w:cs="Times New Roman"/>
          <w:sz w:val="24"/>
          <w:szCs w:val="24"/>
        </w:rPr>
        <w:t xml:space="preserve"> And in a country like Ghana, where there is high prevalence of the inherited condition, </w:t>
      </w:r>
      <w:r w:rsidR="005913B8" w:rsidRPr="00304F81">
        <w:rPr>
          <w:rFonts w:ascii="Times New Roman" w:hAnsi="Times New Roman" w:cs="Times New Roman"/>
          <w:sz w:val="24"/>
          <w:szCs w:val="24"/>
        </w:rPr>
        <w:t>glucose-6-phosphate dehydrogenase</w:t>
      </w:r>
      <w:r w:rsidR="005913B8">
        <w:rPr>
          <w:rFonts w:ascii="Times New Roman" w:hAnsi="Times New Roman" w:cs="Times New Roman"/>
          <w:sz w:val="24"/>
          <w:szCs w:val="24"/>
        </w:rPr>
        <w:t xml:space="preserve"> (G6PD) deficiency, hyperbilirubinemia is quite common</w:t>
      </w:r>
      <w:r w:rsidR="005913B8">
        <w:rPr>
          <w:rFonts w:ascii="Times New Roman" w:hAnsi="Times New Roman" w:cs="Times New Roman"/>
          <w:sz w:val="24"/>
          <w:szCs w:val="24"/>
        </w:rPr>
        <w:fldChar w:fldCharType="begin"/>
      </w:r>
      <w:r w:rsidR="005913B8">
        <w:rPr>
          <w:rFonts w:ascii="Times New Roman" w:hAnsi="Times New Roman" w:cs="Times New Roman"/>
          <w:sz w:val="24"/>
          <w:szCs w:val="24"/>
        </w:rPr>
        <w:instrText xml:space="preserve"> ADDIN EN.CITE &lt;EndNote&gt;&lt;Cite&gt;&lt;Author&gt;Seneadza&lt;/Author&gt;&lt;Year&gt;2022&lt;/Year&gt;&lt;RecNum&gt;3&lt;/RecNum&gt;&lt;DisplayText&gt;(Seneadza et al., 2022)&lt;/DisplayText&gt;&lt;record&gt;&lt;rec-number&gt;3&lt;/rec-number&gt;&lt;foreign-keys&gt;&lt;key app="EN" db-id="zfdxada0ef2vdhetz58pttspf2d9ptepzz52" timestamp="1679231473"&gt;3&lt;/key&gt;&lt;/foreign-keys&gt;&lt;ref-type name="Journal Article"&gt;17&lt;/ref-type&gt;&lt;contributors&gt;&lt;authors&gt;&lt;author&gt;Nana Ayegua Hagan Seneadza &lt;/author&gt;&lt;author&gt;Genevieve Insaidoo&lt;/author&gt;&lt;author&gt;Hilda Boye&lt;/author&gt;&lt;author&gt;Mary Ani-Amponsah&lt;/author&gt;&lt;author&gt;Terence Leung&lt;/author&gt;&lt;author&gt;Judith Meek&lt;/author&gt;&lt;author&gt;Christabel Enweronu-Laryea &lt;/author&gt;&lt;/authors&gt;&lt;/contributors&gt;&lt;titles&gt;&lt;title&gt;Neonatal jaundice in Ghanaian children: Assessing maternal knowledge, attitude, and perceptions&amp;#xD;&lt;/title&gt;&lt;secondary-title&gt;PLoS One&lt;/secondary-title&gt;&lt;/titles&gt;&lt;periodical&gt;&lt;full-title&gt;PLoS One&lt;/full-title&gt;&lt;/periodical&gt;&lt;pages&gt;10&lt;/pages&gt;&lt;volume&gt;17&amp;#xD;&lt;/volume&gt;&lt;number&gt;3&lt;/number&gt;&lt;dates&gt;&lt;year&gt;2022&lt;/year&gt;&lt;/dates&gt;&lt;urls&gt;&lt;/urls&gt;&lt;electronic-resource-num&gt; 10.1371/journal.pone.0264694&lt;/electronic-resource-num&gt;&lt;/record&gt;&lt;/Cite&gt;&lt;/EndNote&gt;</w:instrText>
      </w:r>
      <w:r w:rsidR="005913B8">
        <w:rPr>
          <w:rFonts w:ascii="Times New Roman" w:hAnsi="Times New Roman" w:cs="Times New Roman"/>
          <w:sz w:val="24"/>
          <w:szCs w:val="24"/>
        </w:rPr>
        <w:fldChar w:fldCharType="separate"/>
      </w:r>
      <w:r w:rsidR="005913B8">
        <w:rPr>
          <w:rFonts w:ascii="Times New Roman" w:hAnsi="Times New Roman" w:cs="Times New Roman"/>
          <w:noProof/>
          <w:sz w:val="24"/>
          <w:szCs w:val="24"/>
        </w:rPr>
        <w:t>(</w:t>
      </w:r>
      <w:proofErr w:type="spellStart"/>
      <w:r w:rsidR="005913B8">
        <w:rPr>
          <w:rFonts w:ascii="Times New Roman" w:hAnsi="Times New Roman" w:cs="Times New Roman"/>
          <w:noProof/>
          <w:sz w:val="24"/>
          <w:szCs w:val="24"/>
        </w:rPr>
        <w:t>Seneadza</w:t>
      </w:r>
      <w:proofErr w:type="spellEnd"/>
      <w:r w:rsidR="005913B8">
        <w:rPr>
          <w:rFonts w:ascii="Times New Roman" w:hAnsi="Times New Roman" w:cs="Times New Roman"/>
          <w:noProof/>
          <w:sz w:val="24"/>
          <w:szCs w:val="24"/>
        </w:rPr>
        <w:t xml:space="preserve"> </w:t>
      </w:r>
      <w:r w:rsidR="00FC6CC9" w:rsidRPr="00FC6CC9">
        <w:rPr>
          <w:rFonts w:ascii="Times New Roman" w:hAnsi="Times New Roman" w:cs="Times New Roman"/>
          <w:i/>
          <w:iCs/>
          <w:noProof/>
          <w:sz w:val="24"/>
          <w:szCs w:val="24"/>
        </w:rPr>
        <w:t>et al</w:t>
      </w:r>
      <w:r w:rsidR="005913B8">
        <w:rPr>
          <w:rFonts w:ascii="Times New Roman" w:hAnsi="Times New Roman" w:cs="Times New Roman"/>
          <w:noProof/>
          <w:sz w:val="24"/>
          <w:szCs w:val="24"/>
        </w:rPr>
        <w:t>., 2022)</w:t>
      </w:r>
      <w:r w:rsidR="005913B8">
        <w:rPr>
          <w:rFonts w:ascii="Times New Roman" w:hAnsi="Times New Roman" w:cs="Times New Roman"/>
          <w:sz w:val="24"/>
          <w:szCs w:val="24"/>
        </w:rPr>
        <w:fldChar w:fldCharType="end"/>
      </w:r>
      <w:r w:rsidR="005913B8">
        <w:rPr>
          <w:rFonts w:ascii="Times New Roman" w:hAnsi="Times New Roman" w:cs="Times New Roman"/>
          <w:sz w:val="24"/>
          <w:szCs w:val="24"/>
        </w:rPr>
        <w:t>.</w:t>
      </w:r>
      <w:r w:rsidR="005D73A6">
        <w:rPr>
          <w:rFonts w:ascii="Times New Roman" w:hAnsi="Times New Roman" w:cs="Times New Roman"/>
          <w:sz w:val="24"/>
          <w:szCs w:val="24"/>
        </w:rPr>
        <w:t xml:space="preserve"> Some neonates may develop breastmilk hyperbilirubinemia, or breastfeeding hyperbilirubinemia.</w:t>
      </w:r>
      <w:r w:rsidR="008A1E73">
        <w:rPr>
          <w:rFonts w:ascii="Times New Roman" w:hAnsi="Times New Roman" w:cs="Times New Roman"/>
          <w:sz w:val="24"/>
          <w:szCs w:val="24"/>
        </w:rPr>
        <w:t xml:space="preserve"> </w:t>
      </w:r>
      <w:r w:rsidR="008A1E73" w:rsidRPr="001D606D">
        <w:rPr>
          <w:rFonts w:ascii="Times New Roman" w:hAnsi="Times New Roman" w:cs="Times New Roman"/>
          <w:sz w:val="24"/>
          <w:szCs w:val="24"/>
        </w:rPr>
        <w:t>Benign neonatal hyperbilirubinemia</w:t>
      </w:r>
      <w:r w:rsidR="008A1E73" w:rsidRPr="008A1E73">
        <w:rPr>
          <w:rFonts w:ascii="Times New Roman" w:hAnsi="Times New Roman" w:cs="Times New Roman"/>
          <w:sz w:val="24"/>
          <w:szCs w:val="24"/>
        </w:rPr>
        <w:t> is a transient and normal increase in bilirubin levels occurring in nearly all n</w:t>
      </w:r>
      <w:r w:rsidR="008A1E73">
        <w:rPr>
          <w:rFonts w:ascii="Times New Roman" w:hAnsi="Times New Roman" w:cs="Times New Roman"/>
          <w:sz w:val="24"/>
          <w:szCs w:val="24"/>
        </w:rPr>
        <w:t>eonates</w:t>
      </w:r>
      <w:r w:rsidR="008A1E73" w:rsidRPr="008A1E73">
        <w:rPr>
          <w:rFonts w:ascii="Times New Roman" w:hAnsi="Times New Roman" w:cs="Times New Roman"/>
          <w:sz w:val="24"/>
          <w:szCs w:val="24"/>
        </w:rPr>
        <w:t xml:space="preserve">. It was previously </w:t>
      </w:r>
      <w:r w:rsidR="008A1E73">
        <w:rPr>
          <w:rFonts w:ascii="Times New Roman" w:hAnsi="Times New Roman" w:cs="Times New Roman"/>
          <w:sz w:val="24"/>
          <w:szCs w:val="24"/>
        </w:rPr>
        <w:t xml:space="preserve">termed </w:t>
      </w:r>
      <w:r w:rsidR="008A1E73" w:rsidRPr="008A1E73">
        <w:rPr>
          <w:rFonts w:ascii="Times New Roman" w:hAnsi="Times New Roman" w:cs="Times New Roman"/>
          <w:sz w:val="24"/>
          <w:szCs w:val="24"/>
        </w:rPr>
        <w:t>"physiologic jaundice"</w:t>
      </w:r>
      <w:r w:rsidR="003923A7">
        <w:rPr>
          <w:rFonts w:ascii="Times New Roman" w:hAnsi="Times New Roman" w:cs="Times New Roman"/>
          <w:sz w:val="24"/>
          <w:szCs w:val="24"/>
        </w:rPr>
        <w:t>.</w:t>
      </w:r>
      <w:r w:rsidR="008A1E73">
        <w:rPr>
          <w:rFonts w:ascii="Times New Roman" w:hAnsi="Times New Roman" w:cs="Times New Roman"/>
          <w:sz w:val="24"/>
          <w:szCs w:val="24"/>
        </w:rPr>
        <w:t xml:space="preserve"> </w:t>
      </w:r>
      <w:r>
        <w:rPr>
          <w:rFonts w:ascii="Times New Roman" w:hAnsi="Times New Roman" w:cs="Times New Roman"/>
          <w:sz w:val="24"/>
          <w:szCs w:val="24"/>
        </w:rPr>
        <w:t>But for most neonates, this usually does not happen</w:t>
      </w:r>
      <w:r w:rsidR="001D606D">
        <w:rPr>
          <w:rFonts w:ascii="Times New Roman" w:hAnsi="Times New Roman" w:cs="Times New Roman"/>
          <w:sz w:val="24"/>
          <w:szCs w:val="24"/>
        </w:rPr>
        <w:t xml:space="preserve"> </w:t>
      </w:r>
      <w:r w:rsidR="001D606D">
        <w:rPr>
          <w:rFonts w:ascii="Times New Roman" w:hAnsi="Times New Roman" w:cs="Times New Roman"/>
          <w:sz w:val="24"/>
          <w:szCs w:val="24"/>
        </w:rPr>
        <w:fldChar w:fldCharType="begin"/>
      </w:r>
      <w:r w:rsidR="001D606D">
        <w:rPr>
          <w:rFonts w:ascii="Times New Roman" w:hAnsi="Times New Roman" w:cs="Times New Roman"/>
          <w:sz w:val="24"/>
          <w:szCs w:val="24"/>
        </w:rPr>
        <w:instrText xml:space="preserve"> ADDIN EN.CITE &lt;EndNote&gt;&lt;Cite&gt;&lt;Author&gt;Bhutani&lt;/Author&gt;&lt;Year&gt;2004&lt;/Year&gt;&lt;RecNum&gt;160&lt;/RecNum&gt;&lt;DisplayText&gt;(Bhutani et al., 2004)&lt;/DisplayText&gt;&lt;record&gt;&lt;rec-number&gt;160&lt;/rec-number&gt;&lt;foreign-keys&gt;&lt;key app="EN" db-id="e2p5esepxpx0dqe0xwpvsaacrxz5r5x9e502" timestamp="1679751047"&gt;160&lt;/key&gt;&lt;/foreign-keys&gt;&lt;ref-type name="Journal Article"&gt;17&lt;/ref-type&gt;&lt;contributors&gt;&lt;authors&gt;&lt;author&gt;Bhutani, Vinod K&lt;/author&gt;&lt;author&gt;Johnson, Lois H&lt;/author&gt;&lt;author&gt;Keren, Ron&lt;/author&gt;&lt;/authors&gt;&lt;/contributors&gt;&lt;titles&gt;&lt;title&gt;Diagnosis and management of hyperbilirubinemia in the term neonate: for a safer first week&lt;/title&gt;&lt;secondary-title&gt;Pediatric Clinics&lt;/secondary-title&gt;&lt;/titles&gt;&lt;periodical&gt;&lt;full-title&gt;Pediatric Clinics&lt;/full-title&gt;&lt;/periodical&gt;&lt;pages&gt;843-861&lt;/pages&gt;&lt;volume&gt;51&lt;/volume&gt;&lt;number&gt;4&lt;/number&gt;&lt;dates&gt;&lt;year&gt;2004&lt;/year&gt;&lt;/dates&gt;&lt;isbn&gt;0031-3955&lt;/isbn&gt;&lt;urls&gt;&lt;/urls&gt;&lt;/record&gt;&lt;/Cite&gt;&lt;/EndNote&gt;</w:instrText>
      </w:r>
      <w:r w:rsidR="001D606D">
        <w:rPr>
          <w:rFonts w:ascii="Times New Roman" w:hAnsi="Times New Roman" w:cs="Times New Roman"/>
          <w:sz w:val="24"/>
          <w:szCs w:val="24"/>
        </w:rPr>
        <w:fldChar w:fldCharType="separate"/>
      </w:r>
      <w:r w:rsidR="001D606D">
        <w:rPr>
          <w:rFonts w:ascii="Times New Roman" w:hAnsi="Times New Roman" w:cs="Times New Roman"/>
          <w:noProof/>
          <w:sz w:val="24"/>
          <w:szCs w:val="24"/>
        </w:rPr>
        <w:t xml:space="preserve">(Bhutani </w:t>
      </w:r>
      <w:r w:rsidR="00FC6CC9" w:rsidRPr="00FC6CC9">
        <w:rPr>
          <w:rFonts w:ascii="Times New Roman" w:hAnsi="Times New Roman" w:cs="Times New Roman"/>
          <w:i/>
          <w:iCs/>
          <w:noProof/>
          <w:sz w:val="24"/>
          <w:szCs w:val="24"/>
        </w:rPr>
        <w:t>et al</w:t>
      </w:r>
      <w:r w:rsidR="001D606D">
        <w:rPr>
          <w:rFonts w:ascii="Times New Roman" w:hAnsi="Times New Roman" w:cs="Times New Roman"/>
          <w:noProof/>
          <w:sz w:val="24"/>
          <w:szCs w:val="24"/>
        </w:rPr>
        <w:t>., 2004)</w:t>
      </w:r>
      <w:r w:rsidR="001D606D">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D606D">
        <w:rPr>
          <w:rFonts w:ascii="Times New Roman" w:hAnsi="Times New Roman" w:cs="Times New Roman"/>
          <w:sz w:val="24"/>
          <w:szCs w:val="24"/>
        </w:rPr>
        <w:tab/>
      </w:r>
    </w:p>
    <w:p w14:paraId="3B0DCC60" w14:textId="7DF53D59" w:rsidR="0007547C" w:rsidRDefault="00912244"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Treatment methods include phototherapy, fiberoptic blanket</w:t>
      </w:r>
      <w:r w:rsidR="00B07120">
        <w:rPr>
          <w:rFonts w:ascii="Times New Roman" w:hAnsi="Times New Roman" w:cs="Times New Roman"/>
          <w:sz w:val="24"/>
          <w:szCs w:val="24"/>
        </w:rPr>
        <w:t>,</w:t>
      </w:r>
      <w:r>
        <w:rPr>
          <w:rFonts w:ascii="Times New Roman" w:hAnsi="Times New Roman" w:cs="Times New Roman"/>
          <w:sz w:val="24"/>
          <w:szCs w:val="24"/>
        </w:rPr>
        <w:t xml:space="preserve"> exchange transfusion, </w:t>
      </w:r>
      <w:r w:rsidR="00FC40BF">
        <w:rPr>
          <w:rFonts w:ascii="Times New Roman" w:hAnsi="Times New Roman" w:cs="Times New Roman"/>
          <w:sz w:val="24"/>
          <w:szCs w:val="24"/>
        </w:rPr>
        <w:t xml:space="preserve">and </w:t>
      </w:r>
      <w:r>
        <w:rPr>
          <w:rFonts w:ascii="Times New Roman" w:hAnsi="Times New Roman" w:cs="Times New Roman"/>
          <w:sz w:val="24"/>
          <w:szCs w:val="24"/>
        </w:rPr>
        <w:t>ceasing breastfeeding for one or two days</w:t>
      </w:r>
      <w:r w:rsidR="00E928E5">
        <w:rPr>
          <w:rFonts w:ascii="Times New Roman" w:hAnsi="Times New Roman" w:cs="Times New Roman"/>
          <w:sz w:val="24"/>
          <w:szCs w:val="24"/>
        </w:rPr>
        <w:fldChar w:fldCharType="begin">
          <w:fldData xml:space="preserve">PEVuZE5vdGU+PENpdGU+PEF1dGhvcj5DaGlsZHJlbiZhcG9zO3MgSG9zcGl0YWw8L0F1dGhvcj48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</w:fldData>
        </w:fldChar>
      </w:r>
      <w:r w:rsidR="0007547C">
        <w:rPr>
          <w:rFonts w:ascii="Times New Roman" w:hAnsi="Times New Roman" w:cs="Times New Roman"/>
          <w:sz w:val="24"/>
          <w:szCs w:val="24"/>
        </w:rPr>
        <w:instrText xml:space="preserve"> ADDIN EN.CITE </w:instrText>
      </w:r>
      <w:r w:rsidR="0007547C">
        <w:rPr>
          <w:rFonts w:ascii="Times New Roman" w:hAnsi="Times New Roman" w:cs="Times New Roman"/>
          <w:sz w:val="24"/>
          <w:szCs w:val="24"/>
        </w:rPr>
        <w:fldChar w:fldCharType="begin">
          <w:fldData xml:space="preserve">PEVuZE5vdGU+PENpdGU+PEF1dGhvcj5DaGlsZHJlbiZhcG9zO3MgSG9zcGl0YWw8L0F1dGhvcj48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</w:fldData>
        </w:fldChar>
      </w:r>
      <w:r w:rsidR="0007547C">
        <w:rPr>
          <w:rFonts w:ascii="Times New Roman" w:hAnsi="Times New Roman" w:cs="Times New Roman"/>
          <w:sz w:val="24"/>
          <w:szCs w:val="24"/>
        </w:rPr>
        <w:instrText xml:space="preserve"> ADDIN EN.CITE.DATA </w:instrText>
      </w:r>
      <w:r w:rsidR="0007547C">
        <w:rPr>
          <w:rFonts w:ascii="Times New Roman" w:hAnsi="Times New Roman" w:cs="Times New Roman"/>
          <w:sz w:val="24"/>
          <w:szCs w:val="24"/>
        </w:rPr>
      </w:r>
      <w:r w:rsidR="0007547C">
        <w:rPr>
          <w:rFonts w:ascii="Times New Roman" w:hAnsi="Times New Roman" w:cs="Times New Roman"/>
          <w:sz w:val="24"/>
          <w:szCs w:val="24"/>
        </w:rPr>
        <w:fldChar w:fldCharType="end"/>
      </w:r>
      <w:r w:rsidR="00E928E5">
        <w:rPr>
          <w:rFonts w:ascii="Times New Roman" w:hAnsi="Times New Roman" w:cs="Times New Roman"/>
          <w:sz w:val="24"/>
          <w:szCs w:val="24"/>
        </w:rPr>
      </w:r>
      <w:r w:rsidR="00E928E5">
        <w:rPr>
          <w:rFonts w:ascii="Times New Roman" w:hAnsi="Times New Roman" w:cs="Times New Roman"/>
          <w:sz w:val="24"/>
          <w:szCs w:val="24"/>
        </w:rPr>
        <w:fldChar w:fldCharType="separate"/>
      </w:r>
      <w:r w:rsidR="0007547C">
        <w:rPr>
          <w:rFonts w:ascii="Times New Roman" w:hAnsi="Times New Roman" w:cs="Times New Roman"/>
          <w:noProof/>
          <w:sz w:val="24"/>
          <w:szCs w:val="24"/>
        </w:rPr>
        <w:t xml:space="preserve">(Bhutani </w:t>
      </w:r>
      <w:r w:rsidR="00FC6CC9" w:rsidRPr="00FC6CC9">
        <w:rPr>
          <w:rFonts w:ascii="Times New Roman" w:hAnsi="Times New Roman" w:cs="Times New Roman"/>
          <w:i/>
          <w:iCs/>
          <w:noProof/>
          <w:sz w:val="24"/>
          <w:szCs w:val="24"/>
        </w:rPr>
        <w:t>et al</w:t>
      </w:r>
      <w:r w:rsidR="0007547C">
        <w:rPr>
          <w:rFonts w:ascii="Times New Roman" w:hAnsi="Times New Roman" w:cs="Times New Roman"/>
          <w:noProof/>
          <w:sz w:val="24"/>
          <w:szCs w:val="24"/>
        </w:rPr>
        <w:t xml:space="preserve">., 2004; Children's Hospital, 2023; Duan </w:t>
      </w:r>
      <w:r w:rsidR="00FC6CC9" w:rsidRPr="00FC6CC9">
        <w:rPr>
          <w:rFonts w:ascii="Times New Roman" w:hAnsi="Times New Roman" w:cs="Times New Roman"/>
          <w:i/>
          <w:iCs/>
          <w:noProof/>
          <w:sz w:val="24"/>
          <w:szCs w:val="24"/>
        </w:rPr>
        <w:t>et al</w:t>
      </w:r>
      <w:r w:rsidR="0007547C">
        <w:rPr>
          <w:rFonts w:ascii="Times New Roman" w:hAnsi="Times New Roman" w:cs="Times New Roman"/>
          <w:noProof/>
          <w:sz w:val="24"/>
          <w:szCs w:val="24"/>
        </w:rPr>
        <w:t>., 2006)</w:t>
      </w:r>
      <w:r w:rsidR="00E928E5">
        <w:rPr>
          <w:rFonts w:ascii="Times New Roman" w:hAnsi="Times New Roman" w:cs="Times New Roman"/>
          <w:sz w:val="24"/>
          <w:szCs w:val="24"/>
        </w:rPr>
        <w:fldChar w:fldCharType="end"/>
      </w:r>
      <w:r>
        <w:rPr>
          <w:rFonts w:ascii="Times New Roman" w:hAnsi="Times New Roman" w:cs="Times New Roman"/>
          <w:sz w:val="24"/>
          <w:szCs w:val="24"/>
        </w:rPr>
        <w:t>.</w:t>
      </w:r>
      <w:r w:rsidR="001D606D">
        <w:rPr>
          <w:rFonts w:ascii="Times New Roman" w:hAnsi="Times New Roman" w:cs="Times New Roman"/>
          <w:sz w:val="24"/>
          <w:szCs w:val="24"/>
        </w:rPr>
        <w:t xml:space="preserve">A research also in China according </w:t>
      </w:r>
      <w:r w:rsidR="0007547C">
        <w:rPr>
          <w:rFonts w:ascii="Times New Roman" w:hAnsi="Times New Roman" w:cs="Times New Roman"/>
          <w:sz w:val="24"/>
          <w:szCs w:val="24"/>
        </w:rPr>
        <w:fldChar w:fldCharType="begin"/>
      </w:r>
      <w:r w:rsidR="0007547C">
        <w:rPr>
          <w:rFonts w:ascii="Times New Roman" w:hAnsi="Times New Roman" w:cs="Times New Roman"/>
          <w:sz w:val="24"/>
          <w:szCs w:val="24"/>
        </w:rPr>
        <w:instrText xml:space="preserve"> ADDIN EN.CITE &lt;EndNote&gt;&lt;Cite&gt;&lt;Author&gt;Duan&lt;/Author&gt;&lt;Year&gt;2006&lt;/Year&gt;&lt;RecNum&gt;163&lt;/RecNum&gt;&lt;DisplayText&gt;(Duan et al., 2006)&lt;/DisplayText&gt;&lt;record&gt;&lt;rec-number&gt;163&lt;/rec-number&gt;&lt;foreign-keys&gt;&lt;key app="EN" db-id="e2p5esepxpx0dqe0xwpvsaacrxz5r5x9e502" timestamp="1679751219"&gt;163&lt;/key&gt;&lt;/foreign-keys&gt;&lt;ref-type name="Journal Article"&gt;17&lt;/ref-type&gt;&lt;contributors&gt;&lt;authors&gt;&lt;author&gt;Duan, Zhi-Jun&lt;/author&gt;&lt;author&gt;Li, Lei-Lei&lt;/author&gt;&lt;author&gt;Ju, Jia&lt;/author&gt;&lt;author&gt;Gao, Zhi-Hong&lt;/author&gt;&lt;author&gt;He, Gao-Hong&lt;/author&gt;&lt;/authors&gt;&lt;/contributors&gt;&lt;titles&gt;&lt;title&gt;Treatment of hyperbilirubinemia with blood purification in China&lt;/title&gt;&lt;secondary-title&gt;World journal of gastroenterology: WJG&lt;/secondary-title&gt;&lt;/titles&gt;&lt;periodical&gt;&lt;full-title&gt;World journal of gastroenterology: WJG&lt;/full-title&gt;&lt;/periodical&gt;&lt;pages&gt;7467&lt;/pages&gt;&lt;volume&gt;12&lt;/volume&gt;&lt;number&gt;46&lt;/number&gt;&lt;dates&gt;&lt;year&gt;2006&lt;/year&gt;&lt;/dates&gt;&lt;urls&gt;&lt;/urls&gt;&lt;/record&gt;&lt;/Cite&gt;&lt;/EndNote&gt;</w:instrText>
      </w:r>
      <w:r w:rsidR="0007547C">
        <w:rPr>
          <w:rFonts w:ascii="Times New Roman" w:hAnsi="Times New Roman" w:cs="Times New Roman"/>
          <w:sz w:val="24"/>
          <w:szCs w:val="24"/>
        </w:rPr>
        <w:fldChar w:fldCharType="separate"/>
      </w:r>
      <w:r w:rsidR="0007547C">
        <w:rPr>
          <w:rFonts w:ascii="Times New Roman" w:hAnsi="Times New Roman" w:cs="Times New Roman"/>
          <w:noProof/>
          <w:sz w:val="24"/>
          <w:szCs w:val="24"/>
        </w:rPr>
        <w:t xml:space="preserve">(Duan </w:t>
      </w:r>
      <w:r w:rsidR="00FC6CC9" w:rsidRPr="00FC6CC9">
        <w:rPr>
          <w:rFonts w:ascii="Times New Roman" w:hAnsi="Times New Roman" w:cs="Times New Roman"/>
          <w:i/>
          <w:iCs/>
          <w:noProof/>
          <w:sz w:val="24"/>
          <w:szCs w:val="24"/>
        </w:rPr>
        <w:t>et al</w:t>
      </w:r>
      <w:r w:rsidR="0007547C">
        <w:rPr>
          <w:rFonts w:ascii="Times New Roman" w:hAnsi="Times New Roman" w:cs="Times New Roman"/>
          <w:noProof/>
          <w:sz w:val="24"/>
          <w:szCs w:val="24"/>
        </w:rPr>
        <w:t>., 2006)</w:t>
      </w:r>
      <w:r w:rsidR="0007547C">
        <w:rPr>
          <w:rFonts w:ascii="Times New Roman" w:hAnsi="Times New Roman" w:cs="Times New Roman"/>
          <w:sz w:val="24"/>
          <w:szCs w:val="24"/>
        </w:rPr>
        <w:fldChar w:fldCharType="end"/>
      </w:r>
      <w:r w:rsidR="0007547C">
        <w:rPr>
          <w:rFonts w:ascii="Times New Roman" w:hAnsi="Times New Roman" w:cs="Times New Roman"/>
          <w:sz w:val="24"/>
          <w:szCs w:val="24"/>
        </w:rPr>
        <w:t xml:space="preserve"> </w:t>
      </w:r>
      <w:r w:rsidR="001D606D">
        <w:rPr>
          <w:rFonts w:ascii="Times New Roman" w:hAnsi="Times New Roman" w:cs="Times New Roman"/>
          <w:sz w:val="24"/>
          <w:szCs w:val="24"/>
        </w:rPr>
        <w:t>to also depicts these methods of treatment.</w:t>
      </w:r>
      <w:r w:rsidR="0007547C">
        <w:rPr>
          <w:rFonts w:ascii="Times New Roman" w:hAnsi="Times New Roman" w:cs="Times New Roman"/>
          <w:sz w:val="24"/>
          <w:szCs w:val="24"/>
        </w:rPr>
        <w:t xml:space="preserve"> </w:t>
      </w:r>
      <w:r w:rsidR="00457CC1">
        <w:rPr>
          <w:rFonts w:ascii="Times New Roman" w:hAnsi="Times New Roman" w:cs="Times New Roman"/>
          <w:sz w:val="24"/>
          <w:szCs w:val="24"/>
        </w:rPr>
        <w:t>Globally, t</w:t>
      </w:r>
      <w:r w:rsidR="00B07120">
        <w:rPr>
          <w:rFonts w:ascii="Times New Roman" w:hAnsi="Times New Roman" w:cs="Times New Roman"/>
          <w:sz w:val="24"/>
          <w:szCs w:val="24"/>
        </w:rPr>
        <w:t>he most predominant modality is phototherapy</w:t>
      </w:r>
      <w:r w:rsidR="00457CC1">
        <w:rPr>
          <w:rFonts w:ascii="Times New Roman" w:hAnsi="Times New Roman" w:cs="Times New Roman"/>
          <w:sz w:val="24"/>
          <w:szCs w:val="24"/>
        </w:rPr>
        <w:t xml:space="preserve"> especially when there is early detection of hyperbilirubinemia</w:t>
      </w:r>
      <w:r w:rsidR="0007547C">
        <w:rPr>
          <w:rFonts w:ascii="Times New Roman" w:hAnsi="Times New Roman" w:cs="Times New Roman"/>
          <w:sz w:val="24"/>
          <w:szCs w:val="24"/>
        </w:rPr>
        <w:fldChar w:fldCharType="begin"/>
      </w:r>
      <w:r w:rsidR="0007547C">
        <w:rPr>
          <w:rFonts w:ascii="Times New Roman" w:hAnsi="Times New Roman" w:cs="Times New Roman"/>
          <w:sz w:val="24"/>
          <w:szCs w:val="24"/>
        </w:rPr>
        <w:instrText xml:space="preserve"> ADDIN EN.CITE &lt;EndNote&gt;&lt;Cite&gt;&lt;Author&gt;Roelandts&lt;/Author&gt;&lt;Year&gt;2002&lt;/Year&gt;&lt;RecNum&gt;164&lt;/RecNum&gt;&lt;DisplayText&gt;(Roelandts, 2002)&lt;/DisplayText&gt;&lt;record&gt;&lt;rec-number&gt;164&lt;/rec-number&gt;&lt;foreign-keys&gt;&lt;key app="EN" db-id="e2p5esepxpx0dqe0xwpvsaacrxz5r5x9e502" timestamp="1679751476"&gt;164&lt;/key&gt;&lt;/foreign-keys&gt;&lt;ref-type name="Journal Article"&gt;17&lt;/ref-type&gt;&lt;contributors&gt;&lt;authors&gt;&lt;author&gt;Roelandts, Rik&lt;/author&gt;&lt;/authors&gt;&lt;/contributors&gt;&lt;titles&gt;&lt;title&gt;The history of phototherapy: something new under the sun?&lt;/title&gt;&lt;secondary-title&gt;Journal of the American Academy of Dermatology&lt;/secondary-title&gt;&lt;/titles&gt;&lt;periodical&gt;&lt;full-title&gt;Journal of the American Academy of Dermatology&lt;/full-title&gt;&lt;/periodical&gt;&lt;pages&gt;926-930&lt;/pages&gt;&lt;volume&gt;46&lt;/volume&gt;&lt;number&gt;6&lt;/number&gt;&lt;dates&gt;&lt;year&gt;2002&lt;/year&gt;&lt;/dates&gt;&lt;isbn&gt;0190-9622&lt;/isbn&gt;&lt;urls&gt;&lt;/urls&gt;&lt;/record&gt;&lt;/Cite&gt;&lt;/EndNote&gt;</w:instrText>
      </w:r>
      <w:r w:rsidR="0007547C">
        <w:rPr>
          <w:rFonts w:ascii="Times New Roman" w:hAnsi="Times New Roman" w:cs="Times New Roman"/>
          <w:sz w:val="24"/>
          <w:szCs w:val="24"/>
        </w:rPr>
        <w:fldChar w:fldCharType="separate"/>
      </w:r>
      <w:r w:rsidR="0007547C">
        <w:rPr>
          <w:rFonts w:ascii="Times New Roman" w:hAnsi="Times New Roman" w:cs="Times New Roman"/>
          <w:noProof/>
          <w:sz w:val="24"/>
          <w:szCs w:val="24"/>
        </w:rPr>
        <w:t>(</w:t>
      </w:r>
      <w:proofErr w:type="spellStart"/>
      <w:r w:rsidR="0007547C">
        <w:rPr>
          <w:rFonts w:ascii="Times New Roman" w:hAnsi="Times New Roman" w:cs="Times New Roman"/>
          <w:noProof/>
          <w:sz w:val="24"/>
          <w:szCs w:val="24"/>
        </w:rPr>
        <w:t>Roelandts</w:t>
      </w:r>
      <w:proofErr w:type="spellEnd"/>
      <w:r w:rsidR="0007547C">
        <w:rPr>
          <w:rFonts w:ascii="Times New Roman" w:hAnsi="Times New Roman" w:cs="Times New Roman"/>
          <w:noProof/>
          <w:sz w:val="24"/>
          <w:szCs w:val="24"/>
        </w:rPr>
        <w:t>, 2002)</w:t>
      </w:r>
      <w:r w:rsidR="0007547C">
        <w:rPr>
          <w:rFonts w:ascii="Times New Roman" w:hAnsi="Times New Roman" w:cs="Times New Roman"/>
          <w:sz w:val="24"/>
          <w:szCs w:val="24"/>
        </w:rPr>
        <w:fldChar w:fldCharType="end"/>
      </w:r>
      <w:r w:rsidR="00457CC1">
        <w:rPr>
          <w:rFonts w:ascii="Times New Roman" w:hAnsi="Times New Roman" w:cs="Times New Roman"/>
          <w:sz w:val="24"/>
          <w:szCs w:val="24"/>
        </w:rPr>
        <w:t xml:space="preserve">. </w:t>
      </w:r>
    </w:p>
    <w:p w14:paraId="15BCF499" w14:textId="7EB8FA4F" w:rsidR="00912244" w:rsidRDefault="00457CC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However</w:t>
      </w:r>
      <w:r w:rsidR="00895D1D">
        <w:rPr>
          <w:rFonts w:ascii="Times New Roman" w:hAnsi="Times New Roman" w:cs="Times New Roman"/>
          <w:sz w:val="24"/>
          <w:szCs w:val="24"/>
        </w:rPr>
        <w:t>,</w:t>
      </w:r>
      <w:r>
        <w:rPr>
          <w:rFonts w:ascii="Times New Roman" w:hAnsi="Times New Roman" w:cs="Times New Roman"/>
          <w:sz w:val="24"/>
          <w:szCs w:val="24"/>
        </w:rPr>
        <w:t xml:space="preserve"> in severe cases of hyperbilirubinemia, usually as a result of late detection, phototherapy becomes a less effectiv</w:t>
      </w:r>
      <w:r w:rsidR="00895D1D">
        <w:rPr>
          <w:rFonts w:ascii="Times New Roman" w:hAnsi="Times New Roman" w:cs="Times New Roman"/>
          <w:sz w:val="24"/>
          <w:szCs w:val="24"/>
        </w:rPr>
        <w:t>e treatment method</w:t>
      </w:r>
      <w:r w:rsidR="005E41D3">
        <w:rPr>
          <w:rFonts w:ascii="Times New Roman" w:hAnsi="Times New Roman" w:cs="Times New Roman"/>
          <w:sz w:val="24"/>
          <w:szCs w:val="24"/>
        </w:rPr>
        <w:t xml:space="preserve"> as shown in figure 2</w:t>
      </w:r>
      <w:r w:rsidR="00FC40BF">
        <w:rPr>
          <w:rFonts w:ascii="Times New Roman" w:hAnsi="Times New Roman" w:cs="Times New Roman"/>
          <w:sz w:val="24"/>
          <w:szCs w:val="24"/>
        </w:rPr>
        <w:t>,</w:t>
      </w:r>
      <w:r w:rsidR="00A73D4B">
        <w:rPr>
          <w:rFonts w:ascii="Times New Roman" w:hAnsi="Times New Roman" w:cs="Times New Roman"/>
          <w:sz w:val="24"/>
          <w:szCs w:val="24"/>
        </w:rPr>
        <w:t xml:space="preserve"> and considering the cost of phototherapy units,</w:t>
      </w:r>
      <w:r w:rsidR="00895D1D">
        <w:rPr>
          <w:rFonts w:ascii="Times New Roman" w:hAnsi="Times New Roman" w:cs="Times New Roman"/>
          <w:sz w:val="24"/>
          <w:szCs w:val="24"/>
        </w:rPr>
        <w:t xml:space="preserve"> exchange transfusion </w:t>
      </w:r>
      <w:r w:rsidR="00A73D4B">
        <w:rPr>
          <w:rFonts w:ascii="Times New Roman" w:hAnsi="Times New Roman" w:cs="Times New Roman"/>
          <w:sz w:val="24"/>
          <w:szCs w:val="24"/>
        </w:rPr>
        <w:t>becomes a more preferred approach in our part of the world</w:t>
      </w:r>
      <w:r w:rsidR="0007547C">
        <w:rPr>
          <w:rFonts w:ascii="Times New Roman" w:hAnsi="Times New Roman" w:cs="Times New Roman"/>
          <w:sz w:val="24"/>
          <w:szCs w:val="24"/>
        </w:rPr>
        <w:fldChar w:fldCharType="begin"/>
      </w:r>
      <w:r w:rsidR="0007547C">
        <w:rPr>
          <w:rFonts w:ascii="Times New Roman" w:hAnsi="Times New Roman" w:cs="Times New Roman"/>
          <w:sz w:val="24"/>
          <w:szCs w:val="24"/>
        </w:rPr>
        <w:instrText xml:space="preserve"> ADDIN EN.CITE &lt;EndNote&gt;&lt;Cite&gt;&lt;Author&gt;Roelandts&lt;/Author&gt;&lt;Year&gt;2002&lt;/Year&gt;&lt;RecNum&gt;164&lt;/RecNum&gt;&lt;DisplayText&gt;(Furlan et al., 2005; Roelandts, 2002)&lt;/DisplayText&gt;&lt;record&gt;&lt;rec-number&gt;164&lt;/rec-number&gt;&lt;foreign-keys&gt;&lt;key app="EN" db-id="e2p5esepxpx0dqe0xwpvsaacrxz5r5x9e502" timestamp="1679751476"&gt;164&lt;/key&gt;&lt;/foreign-keys&gt;&lt;ref-type name="Journal Article"&gt;17&lt;/ref-type&gt;&lt;contributors&gt;&lt;authors&gt;&lt;author&gt;Roelandts, Rik&lt;/author&gt;&lt;/authors&gt;&lt;/contributors&gt;&lt;titles&gt;&lt;title&gt;The history of phototherapy: something new under the sun?&lt;/title&gt;&lt;secondary-title&gt;Journal of the American Academy of Dermatology&lt;/secondary-title&gt;&lt;/titles&gt;&lt;periodical&gt;&lt;full-title&gt;Journal of the American Academy of Dermatology&lt;/full-title&gt;&lt;/periodical&gt;&lt;pages&gt;926-930&lt;/pages&gt;&lt;volume&gt;46&lt;/volume&gt;&lt;number&gt;6&lt;/number&gt;&lt;dates&gt;&lt;year&gt;2002&lt;/year&gt;&lt;/dates&gt;&lt;isbn&gt;0190-9622&lt;/isbn&gt;&lt;urls&gt;&lt;/urls&gt;&lt;/record&gt;&lt;/Cite&gt;&lt;Cite&gt;&lt;Author&gt;Furlan&lt;/Author&gt;&lt;Year&gt;2005&lt;/Year&gt;&lt;RecNum&gt;166&lt;/RecNum&gt;&lt;record&gt;&lt;rec-number&gt;166&lt;/rec-number&gt;&lt;foreign-keys&gt;&lt;key app="EN" db-id="e2p5esepxpx0dqe0xwpvsaacrxz5r5x9e502" timestamp="1679751819"&gt;166&lt;/key&gt;&lt;/foreign-keys&gt;&lt;ref-type name="Journal Article"&gt;17&lt;/ref-type&gt;&lt;contributors&gt;&lt;authors&gt;&lt;author&gt;Furlan, Andrea D&lt;/author&gt;&lt;author&gt;van Tulder, Maurits&lt;/author&gt;&lt;author&gt;Cherkin, Dan&lt;/author&gt;&lt;author&gt;Tsukayama, Hiroshi&lt;/author&gt;&lt;author&gt;Lao, Lixing&lt;/author&gt;&lt;author&gt;Koes, Bart&lt;/author&gt;&lt;author&gt;Berman, Brian&lt;/author&gt;&lt;/authors&gt;&lt;/contributors&gt;&lt;titles&gt;&lt;title&gt;Acupuncture and dry-needling for low back pain: an updated systematic review within the framework of the cochrane collaboration&lt;/title&gt;&lt;secondary-title&gt;Spine&lt;/secondary-title&gt;&lt;/titles&gt;&lt;periodical&gt;&lt;full-title&gt;Spine&lt;/full-title&gt;&lt;/periodical&gt;&lt;pages&gt;944-963&lt;/pages&gt;&lt;volume&gt;30&lt;/volume&gt;&lt;number&gt;8&lt;/number&gt;&lt;dates&gt;&lt;year&gt;2005&lt;/year&gt;&lt;/dates&gt;&lt;isbn&gt;0362-2436&lt;/isbn&gt;&lt;urls&gt;&lt;/urls&gt;&lt;/record&gt;&lt;/Cite&gt;&lt;/EndNote&gt;</w:instrText>
      </w:r>
      <w:r w:rsidR="0007547C">
        <w:rPr>
          <w:rFonts w:ascii="Times New Roman" w:hAnsi="Times New Roman" w:cs="Times New Roman"/>
          <w:sz w:val="24"/>
          <w:szCs w:val="24"/>
        </w:rPr>
        <w:fldChar w:fldCharType="separate"/>
      </w:r>
      <w:r w:rsidR="0007547C">
        <w:rPr>
          <w:rFonts w:ascii="Times New Roman" w:hAnsi="Times New Roman" w:cs="Times New Roman"/>
          <w:noProof/>
          <w:sz w:val="24"/>
          <w:szCs w:val="24"/>
        </w:rPr>
        <w:t xml:space="preserve">(Furlan </w:t>
      </w:r>
      <w:r w:rsidR="00FC6CC9" w:rsidRPr="00FC6CC9">
        <w:rPr>
          <w:rFonts w:ascii="Times New Roman" w:hAnsi="Times New Roman" w:cs="Times New Roman"/>
          <w:i/>
          <w:iCs/>
          <w:noProof/>
          <w:sz w:val="24"/>
          <w:szCs w:val="24"/>
        </w:rPr>
        <w:t>et al</w:t>
      </w:r>
      <w:r w:rsidR="0007547C">
        <w:rPr>
          <w:rFonts w:ascii="Times New Roman" w:hAnsi="Times New Roman" w:cs="Times New Roman"/>
          <w:noProof/>
          <w:sz w:val="24"/>
          <w:szCs w:val="24"/>
        </w:rPr>
        <w:t>., 2005; Roelandts, 2002)</w:t>
      </w:r>
      <w:r w:rsidR="0007547C">
        <w:rPr>
          <w:rFonts w:ascii="Times New Roman" w:hAnsi="Times New Roman" w:cs="Times New Roman"/>
          <w:sz w:val="24"/>
          <w:szCs w:val="24"/>
        </w:rPr>
        <w:fldChar w:fldCharType="end"/>
      </w:r>
      <w:r w:rsidR="00895D1D">
        <w:rPr>
          <w:rFonts w:ascii="Times New Roman" w:hAnsi="Times New Roman" w:cs="Times New Roman"/>
          <w:sz w:val="24"/>
          <w:szCs w:val="24"/>
        </w:rPr>
        <w:t>. Exchange transfusion is an allogenic procedure where the neonate’s blood which is contaminated with very high levels of bilirubin, is replaced with fresh blood</w:t>
      </w:r>
      <w:r w:rsidR="00D332C3">
        <w:rPr>
          <w:rFonts w:ascii="Times New Roman" w:hAnsi="Times New Roman" w:cs="Times New Roman"/>
          <w:sz w:val="24"/>
          <w:szCs w:val="24"/>
        </w:rPr>
        <w:t xml:space="preserve"> from a donor</w:t>
      </w:r>
      <w:r w:rsidR="0007547C">
        <w:rPr>
          <w:rFonts w:ascii="Times New Roman" w:hAnsi="Times New Roman" w:cs="Times New Roman"/>
          <w:sz w:val="24"/>
          <w:szCs w:val="24"/>
        </w:rPr>
        <w:t xml:space="preserve"> </w:t>
      </w:r>
      <w:r w:rsidR="0007547C">
        <w:rPr>
          <w:rFonts w:ascii="Times New Roman" w:hAnsi="Times New Roman" w:cs="Times New Roman"/>
          <w:sz w:val="24"/>
          <w:szCs w:val="24"/>
        </w:rPr>
        <w:fldChar w:fldCharType="begin"/>
      </w:r>
      <w:r w:rsidR="0007547C">
        <w:rPr>
          <w:rFonts w:ascii="Times New Roman" w:hAnsi="Times New Roman" w:cs="Times New Roman"/>
          <w:sz w:val="24"/>
          <w:szCs w:val="24"/>
        </w:rPr>
        <w:instrText xml:space="preserve"> ADDIN EN.CITE &lt;EndNote&gt;&lt;Cite&gt;&lt;Author&gt;Ullah&lt;/Author&gt;&lt;Year&gt;2016&lt;/Year&gt;&lt;RecNum&gt;162&lt;/RecNum&gt;&lt;DisplayText&gt;(Ullah et al., 2016)&lt;/DisplayText&gt;&lt;record&gt;&lt;rec-number&gt;162&lt;/rec-number&gt;&lt;foreign-keys&gt;&lt;key app="EN" db-id="e2p5esepxpx0dqe0xwpvsaacrxz5r5x9e502" timestamp="1679751203"&gt;162&lt;/key&gt;&lt;/foreign-keys&gt;&lt;ref-type name="Journal Article"&gt;17&lt;/ref-type&gt;&lt;contributors&gt;&lt;authors&gt;&lt;author&gt;Ullah, Sana&lt;/author&gt;&lt;author&gt;Rahman, Khaista&lt;/author&gt;&lt;author&gt;Hedayati, Mehdi&lt;/author&gt;&lt;/authors&gt;&lt;/contributors&gt;&lt;titles&gt;&lt;title&gt;Hyperbilirubinemia in neonates: types, causes, clinical examinations, preventive measures and treatments: a narrative review article&lt;/title&gt;&lt;secondary-title&gt;Iranian journal of public health&lt;/secondary-title&gt;&lt;/titles&gt;&lt;periodical&gt;&lt;full-title&gt;Iranian journal of public health&lt;/full-title&gt;&lt;/periodical&gt;&lt;pages&gt;558&lt;/pages&gt;&lt;volume&gt;45&lt;/volume&gt;&lt;number&gt;5&lt;/number&gt;&lt;dates&gt;&lt;year&gt;2016&lt;/year&gt;&lt;/dates&gt;&lt;urls&gt;&lt;/urls&gt;&lt;/record&gt;&lt;/Cite&gt;&lt;/EndNote&gt;</w:instrText>
      </w:r>
      <w:r w:rsidR="0007547C">
        <w:rPr>
          <w:rFonts w:ascii="Times New Roman" w:hAnsi="Times New Roman" w:cs="Times New Roman"/>
          <w:sz w:val="24"/>
          <w:szCs w:val="24"/>
        </w:rPr>
        <w:fldChar w:fldCharType="separate"/>
      </w:r>
      <w:r w:rsidR="0007547C">
        <w:rPr>
          <w:rFonts w:ascii="Times New Roman" w:hAnsi="Times New Roman" w:cs="Times New Roman"/>
          <w:noProof/>
          <w:sz w:val="24"/>
          <w:szCs w:val="24"/>
        </w:rPr>
        <w:t xml:space="preserve">(Ullah </w:t>
      </w:r>
      <w:r w:rsidR="00FC6CC9" w:rsidRPr="00FC6CC9">
        <w:rPr>
          <w:rFonts w:ascii="Times New Roman" w:hAnsi="Times New Roman" w:cs="Times New Roman"/>
          <w:i/>
          <w:iCs/>
          <w:noProof/>
          <w:sz w:val="24"/>
          <w:szCs w:val="24"/>
        </w:rPr>
        <w:t>et al</w:t>
      </w:r>
      <w:r w:rsidR="0007547C">
        <w:rPr>
          <w:rFonts w:ascii="Times New Roman" w:hAnsi="Times New Roman" w:cs="Times New Roman"/>
          <w:noProof/>
          <w:sz w:val="24"/>
          <w:szCs w:val="24"/>
        </w:rPr>
        <w:t>., 2016)</w:t>
      </w:r>
      <w:r w:rsidR="0007547C">
        <w:rPr>
          <w:rFonts w:ascii="Times New Roman" w:hAnsi="Times New Roman" w:cs="Times New Roman"/>
          <w:sz w:val="24"/>
          <w:szCs w:val="24"/>
        </w:rPr>
        <w:fldChar w:fldCharType="end"/>
      </w:r>
      <w:r w:rsidR="00D332C3">
        <w:rPr>
          <w:rFonts w:ascii="Times New Roman" w:hAnsi="Times New Roman" w:cs="Times New Roman"/>
          <w:sz w:val="24"/>
          <w:szCs w:val="24"/>
        </w:rPr>
        <w:t xml:space="preserve">. Exchange transfusion is a procedure </w:t>
      </w:r>
      <w:r w:rsidR="00FC40BF">
        <w:rPr>
          <w:rFonts w:ascii="Times New Roman" w:hAnsi="Times New Roman" w:cs="Times New Roman"/>
          <w:sz w:val="24"/>
          <w:szCs w:val="24"/>
        </w:rPr>
        <w:t>that</w:t>
      </w:r>
      <w:r w:rsidR="00D332C3">
        <w:rPr>
          <w:rFonts w:ascii="Times New Roman" w:hAnsi="Times New Roman" w:cs="Times New Roman"/>
          <w:sz w:val="24"/>
          <w:szCs w:val="24"/>
        </w:rPr>
        <w:t xml:space="preserve"> involves alternating giving and withdrawing blood in small amounts throu</w:t>
      </w:r>
      <w:r w:rsidR="002B0038">
        <w:rPr>
          <w:rFonts w:ascii="Times New Roman" w:hAnsi="Times New Roman" w:cs="Times New Roman"/>
          <w:sz w:val="24"/>
          <w:szCs w:val="24"/>
        </w:rPr>
        <w:t>gh a vein or artery</w:t>
      </w:r>
      <w:r w:rsidR="0007547C">
        <w:rPr>
          <w:rFonts w:ascii="Times New Roman" w:hAnsi="Times New Roman" w:cs="Times New Roman"/>
          <w:sz w:val="24"/>
          <w:szCs w:val="24"/>
        </w:rPr>
        <w:t xml:space="preserve"> </w:t>
      </w:r>
      <w:r w:rsidR="0007547C">
        <w:rPr>
          <w:rFonts w:ascii="Times New Roman" w:hAnsi="Times New Roman" w:cs="Times New Roman"/>
          <w:sz w:val="24"/>
          <w:szCs w:val="24"/>
        </w:rPr>
        <w:fldChar w:fldCharType="begin"/>
      </w:r>
      <w:r w:rsidR="0007547C">
        <w:rPr>
          <w:rFonts w:ascii="Times New Roman" w:hAnsi="Times New Roman" w:cs="Times New Roman"/>
          <w:sz w:val="24"/>
          <w:szCs w:val="24"/>
        </w:rPr>
        <w:instrText xml:space="preserve"> ADDIN EN.CITE &lt;EndNote&gt;&lt;Cite&gt;&lt;Author&gt;Bhat Y&lt;/Author&gt;&lt;Year&gt;2007&lt;/Year&gt;&lt;RecNum&gt;165&lt;/RecNum&gt;&lt;DisplayText&gt;(Bhat Y, 2007)&lt;/DisplayText&gt;&lt;record&gt;&lt;rec-number&gt;165&lt;/rec-number&gt;&lt;foreign-keys&gt;&lt;key app="EN" db-id="e2p5esepxpx0dqe0xwpvsaacrxz5r5x9e502" timestamp="1679751668"&gt;165&lt;/key&gt;&lt;/foreign-keys&gt;&lt;ref-type name="Journal Article"&gt;17&lt;/ref-type&gt;&lt;contributors&gt;&lt;authors&gt;&lt;author&gt;Bhat Y, Ramesh&lt;/author&gt;&lt;/authors&gt;&lt;/contributors&gt;&lt;titles&gt;&lt;title&gt;Management of neonatal hyperbilirubinemia-What is the efficacy of exchange transfusion by different techniques?&lt;/title&gt;&lt;secondary-title&gt;Journal of Neonatology&lt;/secondary-title&gt;&lt;/titles&gt;&lt;periodical&gt;&lt;full-title&gt;Journal of Neonatology&lt;/full-title&gt;&lt;/periodical&gt;&lt;pages&gt;68-70&lt;/pages&gt;&lt;volume&gt;21&lt;/volume&gt;&lt;number&gt;1&lt;/number&gt;&lt;dates&gt;&lt;year&gt;2007&lt;/year&gt;&lt;/dates&gt;&lt;isbn&gt;0973-2179&lt;/isbn&gt;&lt;urls&gt;&lt;/urls&gt;&lt;/record&gt;&lt;/Cite&gt;&lt;/EndNote&gt;</w:instrText>
      </w:r>
      <w:r w:rsidR="0007547C">
        <w:rPr>
          <w:rFonts w:ascii="Times New Roman" w:hAnsi="Times New Roman" w:cs="Times New Roman"/>
          <w:sz w:val="24"/>
          <w:szCs w:val="24"/>
        </w:rPr>
        <w:fldChar w:fldCharType="separate"/>
      </w:r>
      <w:r w:rsidR="0007547C">
        <w:rPr>
          <w:rFonts w:ascii="Times New Roman" w:hAnsi="Times New Roman" w:cs="Times New Roman"/>
          <w:noProof/>
          <w:sz w:val="24"/>
          <w:szCs w:val="24"/>
        </w:rPr>
        <w:t>(Bhat Y, 2007)</w:t>
      </w:r>
      <w:r w:rsidR="0007547C">
        <w:rPr>
          <w:rFonts w:ascii="Times New Roman" w:hAnsi="Times New Roman" w:cs="Times New Roman"/>
          <w:sz w:val="24"/>
          <w:szCs w:val="24"/>
        </w:rPr>
        <w:fldChar w:fldCharType="end"/>
      </w:r>
      <w:r w:rsidR="002B0038">
        <w:rPr>
          <w:rFonts w:ascii="Times New Roman" w:hAnsi="Times New Roman" w:cs="Times New Roman"/>
          <w:sz w:val="24"/>
          <w:szCs w:val="24"/>
        </w:rPr>
        <w:t>. If bilirubin levels remain high, the procedure may need to be repeated.</w:t>
      </w:r>
      <w:r w:rsidR="00760C3C">
        <w:rPr>
          <w:rFonts w:ascii="Times New Roman" w:hAnsi="Times New Roman" w:cs="Times New Roman"/>
          <w:sz w:val="24"/>
          <w:szCs w:val="24"/>
        </w:rPr>
        <w:t xml:space="preserve"> </w:t>
      </w:r>
      <w:r w:rsidR="005D73A6">
        <w:rPr>
          <w:rFonts w:ascii="Times New Roman" w:hAnsi="Times New Roman" w:cs="Times New Roman"/>
          <w:sz w:val="24"/>
          <w:szCs w:val="24"/>
        </w:rPr>
        <w:t>This procedure is strictly performed in the Neonatal Intensive Care Unit</w:t>
      </w:r>
      <w:r w:rsidR="00C77771">
        <w:rPr>
          <w:rFonts w:ascii="Times New Roman" w:hAnsi="Times New Roman" w:cs="Times New Roman"/>
          <w:sz w:val="24"/>
          <w:szCs w:val="24"/>
        </w:rPr>
        <w:t xml:space="preserve"> </w:t>
      </w:r>
      <w:r w:rsidR="005D73A6">
        <w:rPr>
          <w:rFonts w:ascii="Times New Roman" w:hAnsi="Times New Roman" w:cs="Times New Roman"/>
          <w:sz w:val="24"/>
          <w:szCs w:val="24"/>
        </w:rPr>
        <w:t>(NICU)</w:t>
      </w:r>
      <w:r w:rsidR="0007547C">
        <w:rPr>
          <w:rFonts w:ascii="Times New Roman" w:hAnsi="Times New Roman" w:cs="Times New Roman"/>
          <w:sz w:val="24"/>
          <w:szCs w:val="24"/>
        </w:rPr>
        <w:t xml:space="preserve"> </w:t>
      </w:r>
      <w:r w:rsidR="0007547C">
        <w:rPr>
          <w:rFonts w:ascii="Times New Roman" w:hAnsi="Times New Roman" w:cs="Times New Roman"/>
          <w:sz w:val="24"/>
          <w:szCs w:val="24"/>
        </w:rPr>
        <w:fldChar w:fldCharType="begin"/>
      </w:r>
      <w:r w:rsidR="0007547C">
        <w:rPr>
          <w:rFonts w:ascii="Times New Roman" w:hAnsi="Times New Roman" w:cs="Times New Roman"/>
          <w:sz w:val="24"/>
          <w:szCs w:val="24"/>
        </w:rPr>
        <w:instrText xml:space="preserve"> ADDIN EN.CITE &lt;EndNote&gt;&lt;Cite&gt;&lt;Author&gt;Gartner&lt;/Author&gt;&lt;Year&gt;2001&lt;/Year&gt;&lt;RecNum&gt;159&lt;/RecNum&gt;&lt;DisplayText&gt;(Gartner, 2001)&lt;/DisplayText&gt;&lt;record&gt;&lt;rec-number&gt;159&lt;/rec-number&gt;&lt;foreign-keys&gt;&lt;key app="EN" db-id="e2p5esepxpx0dqe0xwpvsaacrxz5r5x9e502" timestamp="1679750918"&gt;159&lt;/key&gt;&lt;/foreign-keys&gt;&lt;ref-type name="Journal Article"&gt;17&lt;/ref-type&gt;&lt;contributors&gt;&lt;authors&gt;&lt;author&gt;Gartner, Lawrence M&lt;/author&gt;&lt;/authors&gt;&lt;/contributors&gt;&lt;titles&gt;&lt;title&gt;Breastfeeding and jaundice&lt;/title&gt;&lt;secondary-title&gt;Journal of Perinatology&lt;/secondary-title&gt;&lt;/titles&gt;&lt;periodical&gt;&lt;full-title&gt;Journal of Perinatology&lt;/full-title&gt;&lt;/periodical&gt;&lt;pages&gt;S25-S29&lt;/pages&gt;&lt;volume&gt;21&lt;/volume&gt;&lt;number&gt;1&lt;/number&gt;&lt;dates&gt;&lt;year&gt;2001&lt;/year&gt;&lt;/dates&gt;&lt;isbn&gt;1476-5543&lt;/isbn&gt;&lt;urls&gt;&lt;/urls&gt;&lt;/record&gt;&lt;/Cite&gt;&lt;/EndNote&gt;</w:instrText>
      </w:r>
      <w:r w:rsidR="0007547C">
        <w:rPr>
          <w:rFonts w:ascii="Times New Roman" w:hAnsi="Times New Roman" w:cs="Times New Roman"/>
          <w:sz w:val="24"/>
          <w:szCs w:val="24"/>
        </w:rPr>
        <w:fldChar w:fldCharType="separate"/>
      </w:r>
      <w:r w:rsidR="0007547C">
        <w:rPr>
          <w:rFonts w:ascii="Times New Roman" w:hAnsi="Times New Roman" w:cs="Times New Roman"/>
          <w:noProof/>
          <w:sz w:val="24"/>
          <w:szCs w:val="24"/>
        </w:rPr>
        <w:t>(Gartner, 2001)</w:t>
      </w:r>
      <w:r w:rsidR="0007547C">
        <w:rPr>
          <w:rFonts w:ascii="Times New Roman" w:hAnsi="Times New Roman" w:cs="Times New Roman"/>
          <w:sz w:val="24"/>
          <w:szCs w:val="24"/>
        </w:rPr>
        <w:fldChar w:fldCharType="end"/>
      </w:r>
      <w:r w:rsidR="005D73A6">
        <w:rPr>
          <w:rFonts w:ascii="Times New Roman" w:hAnsi="Times New Roman" w:cs="Times New Roman"/>
          <w:sz w:val="24"/>
          <w:szCs w:val="24"/>
        </w:rPr>
        <w:t>.</w:t>
      </w:r>
    </w:p>
    <w:p w14:paraId="5DD0A8D8" w14:textId="6C860B48" w:rsidR="00FC40BF" w:rsidRDefault="00760C3C"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aim of the project is to design a </w:t>
      </w:r>
      <w:r w:rsidR="00FC40BF">
        <w:rPr>
          <w:rFonts w:ascii="Times New Roman" w:hAnsi="Times New Roman" w:cs="Times New Roman"/>
          <w:sz w:val="24"/>
          <w:szCs w:val="24"/>
        </w:rPr>
        <w:t>cost-effective</w:t>
      </w:r>
      <w:r>
        <w:rPr>
          <w:rFonts w:ascii="Times New Roman" w:hAnsi="Times New Roman" w:cs="Times New Roman"/>
          <w:sz w:val="24"/>
          <w:szCs w:val="24"/>
        </w:rPr>
        <w:t>, time-saving workable device to make the procedure of exchange a smooth one with less human intervention for use in our part of the world.</w:t>
      </w:r>
    </w:p>
    <w:p w14:paraId="40FF0259" w14:textId="493FADE2" w:rsidR="006E5ADA" w:rsidRDefault="006E5ADA" w:rsidP="005E41D3">
      <w:pPr>
        <w:pStyle w:val="Heading2"/>
        <w:numPr>
          <w:ilvl w:val="1"/>
          <w:numId w:val="1"/>
        </w:numPr>
        <w:spacing w:line="360" w:lineRule="auto"/>
        <w:jc w:val="both"/>
      </w:pPr>
      <w:bookmarkStart w:id="8" w:name="_Toc144941341"/>
      <w:r>
        <w:t>PROBLEM STATEMENT</w:t>
      </w:r>
      <w:bookmarkEnd w:id="8"/>
    </w:p>
    <w:p w14:paraId="1209F9C2" w14:textId="2AA64F8C" w:rsidR="006E5ADA" w:rsidRDefault="006E5ADA" w:rsidP="005E41D3">
      <w:pPr>
        <w:spacing w:line="360" w:lineRule="auto"/>
        <w:jc w:val="both"/>
        <w:rPr>
          <w:rFonts w:ascii="Times New Roman" w:hAnsi="Times New Roman" w:cs="Times New Roman"/>
          <w:sz w:val="24"/>
          <w:szCs w:val="24"/>
        </w:rPr>
      </w:pPr>
      <w:r w:rsidRPr="006E5ADA">
        <w:rPr>
          <w:rFonts w:ascii="Times New Roman" w:hAnsi="Times New Roman" w:cs="Times New Roman"/>
          <w:sz w:val="24"/>
          <w:szCs w:val="24"/>
        </w:rPr>
        <w:t>A neonatal exchange transfusion is a critical procedure that is performed on newborn infants suffering from severe medical conditions, such as hemolytic disease (HDN), which is caused by incompatibility between the mother's and baby's blood types, jaundice, anemia, or metabolic disorders</w:t>
      </w:r>
      <w:r w:rsidR="0007547C">
        <w:rPr>
          <w:rFonts w:ascii="Times New Roman" w:hAnsi="Times New Roman" w:cs="Times New Roman"/>
          <w:sz w:val="24"/>
          <w:szCs w:val="24"/>
        </w:rPr>
        <w:t xml:space="preserve"> </w:t>
      </w:r>
      <w:r w:rsidR="0007547C">
        <w:rPr>
          <w:rFonts w:ascii="Times New Roman" w:hAnsi="Times New Roman" w:cs="Times New Roman"/>
          <w:sz w:val="24"/>
          <w:szCs w:val="24"/>
        </w:rPr>
        <w:fldChar w:fldCharType="begin"/>
      </w:r>
      <w:r w:rsidR="0007547C">
        <w:rPr>
          <w:rFonts w:ascii="Times New Roman" w:hAnsi="Times New Roman" w:cs="Times New Roman"/>
          <w:sz w:val="24"/>
          <w:szCs w:val="24"/>
        </w:rPr>
        <w:instrText xml:space="preserve"> ADDIN EN.CITE &lt;EndNote&gt;&lt;Cite&gt;&lt;Author&gt;Fonger&lt;/Author&gt;&lt;Year&gt;2014&lt;/Year&gt;&lt;RecNum&gt;167&lt;/RecNum&gt;&lt;DisplayText&gt;(Fonger et al., 2014)&lt;/DisplayText&gt;&lt;record&gt;&lt;rec-number&gt;167&lt;/rec-number&gt;&lt;foreign-keys&gt;&lt;key app="EN" db-id="e2p5esepxpx0dqe0xwpvsaacrxz5r5x9e502" timestamp="1679751918"&gt;167&lt;/key&gt;&lt;/foreign-keys&gt;&lt;ref-type name="Journal Article"&gt;17&lt;/ref-type&gt;&lt;contributors&gt;&lt;authors&gt;&lt;author&gt;Fonger, George Charles&lt;/author&gt;&lt;author&gt;Hakkinen, Pertti&lt;/author&gt;&lt;author&gt;Jordan, Shannon&lt;/author&gt;&lt;author&gt;Publicker, Stephanie&lt;/author&gt;&lt;/authors&gt;&lt;/contributors&gt;&lt;titles&gt;&lt;title&gt;The National Library of Medicine’s (NLM) Hazardous Substances Data Bank (HSDB): background, recent enhancements and future plans&lt;/title&gt;&lt;secondary-title&gt;Toxicology&lt;/secondary-title&gt;&lt;/titles&gt;&lt;periodical&gt;&lt;full-title&gt;Toxicology&lt;/full-title&gt;&lt;/periodical&gt;&lt;pages&gt;209-216&lt;/pages&gt;&lt;volume&gt;325&lt;/volume&gt;&lt;dates&gt;&lt;year&gt;2014&lt;/year&gt;&lt;/dates&gt;&lt;isbn&gt;0300-483X&lt;/isbn&gt;&lt;urls&gt;&lt;/urls&gt;&lt;/record&gt;&lt;/Cite&gt;&lt;/EndNote&gt;</w:instrText>
      </w:r>
      <w:r w:rsidR="0007547C">
        <w:rPr>
          <w:rFonts w:ascii="Times New Roman" w:hAnsi="Times New Roman" w:cs="Times New Roman"/>
          <w:sz w:val="24"/>
          <w:szCs w:val="24"/>
        </w:rPr>
        <w:fldChar w:fldCharType="separate"/>
      </w:r>
      <w:r w:rsidR="0007547C">
        <w:rPr>
          <w:rFonts w:ascii="Times New Roman" w:hAnsi="Times New Roman" w:cs="Times New Roman"/>
          <w:noProof/>
          <w:sz w:val="24"/>
          <w:szCs w:val="24"/>
        </w:rPr>
        <w:t xml:space="preserve">(Fonger </w:t>
      </w:r>
      <w:r w:rsidR="00FC6CC9" w:rsidRPr="00FC6CC9">
        <w:rPr>
          <w:rFonts w:ascii="Times New Roman" w:hAnsi="Times New Roman" w:cs="Times New Roman"/>
          <w:i/>
          <w:iCs/>
          <w:noProof/>
          <w:sz w:val="24"/>
          <w:szCs w:val="24"/>
        </w:rPr>
        <w:t>et al</w:t>
      </w:r>
      <w:r w:rsidR="0007547C">
        <w:rPr>
          <w:rFonts w:ascii="Times New Roman" w:hAnsi="Times New Roman" w:cs="Times New Roman"/>
          <w:noProof/>
          <w:sz w:val="24"/>
          <w:szCs w:val="24"/>
        </w:rPr>
        <w:t>., 2014)</w:t>
      </w:r>
      <w:r w:rsidR="0007547C">
        <w:rPr>
          <w:rFonts w:ascii="Times New Roman" w:hAnsi="Times New Roman" w:cs="Times New Roman"/>
          <w:sz w:val="24"/>
          <w:szCs w:val="24"/>
        </w:rPr>
        <w:fldChar w:fldCharType="end"/>
      </w:r>
      <w:r w:rsidRPr="006E5ADA">
        <w:rPr>
          <w:rFonts w:ascii="Times New Roman" w:hAnsi="Times New Roman" w:cs="Times New Roman"/>
          <w:sz w:val="24"/>
          <w:szCs w:val="24"/>
        </w:rPr>
        <w:t xml:space="preserve">. </w:t>
      </w:r>
    </w:p>
    <w:p w14:paraId="23BF50C2" w14:textId="1BB748D8" w:rsidR="006E5ADA" w:rsidRDefault="006E5ADA" w:rsidP="00292B61">
      <w:pPr>
        <w:spacing w:line="360" w:lineRule="auto"/>
        <w:jc w:val="both"/>
        <w:rPr>
          <w:rFonts w:ascii="Times New Roman" w:hAnsi="Times New Roman" w:cs="Times New Roman"/>
          <w:sz w:val="24"/>
          <w:szCs w:val="24"/>
        </w:rPr>
      </w:pPr>
      <w:r w:rsidRPr="006E5ADA">
        <w:rPr>
          <w:rFonts w:ascii="Times New Roman" w:hAnsi="Times New Roman" w:cs="Times New Roman"/>
          <w:sz w:val="24"/>
          <w:szCs w:val="24"/>
        </w:rPr>
        <w:t>Although the procedure replaces a large volume of the baby's blood and is life-saving, it poses several challenges that threaten the infant's well-being and survival. Other complications can arise during or after the procedure, including bleeding, transfusion reactions, infections, and, most importantly, iron overload, which damages the infant's heart, liver, and lungs</w:t>
      </w:r>
      <w:r w:rsidR="00501DD3">
        <w:rPr>
          <w:rFonts w:ascii="Times New Roman" w:hAnsi="Times New Roman" w:cs="Times New Roman"/>
          <w:sz w:val="24"/>
          <w:szCs w:val="24"/>
        </w:rPr>
        <w:t xml:space="preserve"> </w:t>
      </w:r>
      <w:r w:rsidR="00501DD3">
        <w:rPr>
          <w:rFonts w:ascii="Times New Roman" w:hAnsi="Times New Roman" w:cs="Times New Roman"/>
          <w:sz w:val="24"/>
          <w:szCs w:val="24"/>
        </w:rPr>
        <w:fldChar w:fldCharType="begin"/>
      </w:r>
      <w:r w:rsidR="00501DD3">
        <w:rPr>
          <w:rFonts w:ascii="Times New Roman" w:hAnsi="Times New Roman" w:cs="Times New Roman"/>
          <w:sz w:val="24"/>
          <w:szCs w:val="24"/>
        </w:rPr>
        <w:instrText xml:space="preserve"> ADDIN EN.CITE &lt;EndNote&gt;&lt;Cite&gt;&lt;Author&gt;Sabzehei&lt;/Author&gt;&lt;Year&gt;2015&lt;/Year&gt;&lt;RecNum&gt;168&lt;/RecNum&gt;&lt;DisplayText&gt;(Sabzehei et al., 2015)&lt;/DisplayText&gt;&lt;record&gt;&lt;rec-number&gt;168&lt;/rec-number&gt;&lt;foreign-keys&gt;&lt;key app="EN" db-id="e2p5esepxpx0dqe0xwpvsaacrxz5r5x9e502" timestamp="1679752030"&gt;168&lt;/key&gt;&lt;/foreign-keys&gt;&lt;ref-type name="Journal Article"&gt;17&lt;/ref-type&gt;&lt;contributors&gt;&lt;authors&gt;&lt;author&gt;Sabzehei, Mohammad Kazem&lt;/author&gt;&lt;author&gt;Basiri, Behnaz&lt;/author&gt;&lt;author&gt;Shokouhi, Maryam&lt;/author&gt;&lt;author&gt;Torabian, Saadat&lt;/author&gt;&lt;/authors&gt;&lt;/contributors&gt;&lt;titles&gt;&lt;title&gt;Complications of exchange transfusion in hospitalized neonates in two neonatal centers in Hamadan, a five-year experience&lt;/title&gt;&lt;secondary-title&gt;Journal of Comprehensive Pediatrics&lt;/secondary-title&gt;&lt;/titles&gt;&lt;periodical&gt;&lt;full-title&gt;Journal of Comprehensive Pediatrics&lt;/full-title&gt;&lt;/periodical&gt;&lt;volume&gt;6&lt;/volume&gt;&lt;number&gt;2&lt;/number&gt;&lt;dates&gt;&lt;year&gt;2015&lt;/year&gt;&lt;/dates&gt;&lt;isbn&gt;2251-8177&lt;/isbn&gt;&lt;urls&gt;&lt;/urls&gt;&lt;/record&gt;&lt;/Cite&gt;&lt;/EndNote&gt;</w:instrText>
      </w:r>
      <w:r w:rsidR="00501DD3">
        <w:rPr>
          <w:rFonts w:ascii="Times New Roman" w:hAnsi="Times New Roman" w:cs="Times New Roman"/>
          <w:sz w:val="24"/>
          <w:szCs w:val="24"/>
        </w:rPr>
        <w:fldChar w:fldCharType="separate"/>
      </w:r>
      <w:r w:rsidR="00501DD3">
        <w:rPr>
          <w:rFonts w:ascii="Times New Roman" w:hAnsi="Times New Roman" w:cs="Times New Roman"/>
          <w:noProof/>
          <w:sz w:val="24"/>
          <w:szCs w:val="24"/>
        </w:rPr>
        <w:t xml:space="preserve">(Sabzehei </w:t>
      </w:r>
      <w:r w:rsidR="00FC6CC9" w:rsidRPr="00FC6CC9">
        <w:rPr>
          <w:rFonts w:ascii="Times New Roman" w:hAnsi="Times New Roman" w:cs="Times New Roman"/>
          <w:i/>
          <w:iCs/>
          <w:noProof/>
          <w:sz w:val="24"/>
          <w:szCs w:val="24"/>
        </w:rPr>
        <w:t>et al</w:t>
      </w:r>
      <w:r w:rsidR="00501DD3">
        <w:rPr>
          <w:rFonts w:ascii="Times New Roman" w:hAnsi="Times New Roman" w:cs="Times New Roman"/>
          <w:noProof/>
          <w:sz w:val="24"/>
          <w:szCs w:val="24"/>
        </w:rPr>
        <w:t>., 2015)</w:t>
      </w:r>
      <w:r w:rsidR="00501DD3">
        <w:rPr>
          <w:rFonts w:ascii="Times New Roman" w:hAnsi="Times New Roman" w:cs="Times New Roman"/>
          <w:sz w:val="24"/>
          <w:szCs w:val="24"/>
        </w:rPr>
        <w:fldChar w:fldCharType="end"/>
      </w:r>
      <w:r w:rsidRPr="006E5ADA">
        <w:rPr>
          <w:rFonts w:ascii="Times New Roman" w:hAnsi="Times New Roman" w:cs="Times New Roman"/>
          <w:sz w:val="24"/>
          <w:szCs w:val="24"/>
        </w:rPr>
        <w:t>. It is crucial to control the transfusion rate carefully to prevent overloading the infant's circulatory system. The transfusion should also be performed slowly to reduce the risk of adverse reactions and complications, such as transfusion reactions, bleeding, and infections</w:t>
      </w:r>
      <w:r w:rsidR="00501DD3">
        <w:rPr>
          <w:rFonts w:ascii="Times New Roman" w:hAnsi="Times New Roman" w:cs="Times New Roman"/>
          <w:sz w:val="24"/>
          <w:szCs w:val="24"/>
        </w:rPr>
        <w:t xml:space="preserve"> </w:t>
      </w:r>
      <w:r w:rsidR="00501DD3">
        <w:rPr>
          <w:rFonts w:ascii="Times New Roman" w:hAnsi="Times New Roman" w:cs="Times New Roman"/>
          <w:sz w:val="24"/>
          <w:szCs w:val="24"/>
        </w:rPr>
        <w:fldChar w:fldCharType="begin"/>
      </w:r>
      <w:r w:rsidR="00501DD3">
        <w:rPr>
          <w:rFonts w:ascii="Times New Roman" w:hAnsi="Times New Roman" w:cs="Times New Roman"/>
          <w:sz w:val="24"/>
          <w:szCs w:val="24"/>
        </w:rPr>
        <w:instrText xml:space="preserve"> ADDIN EN.CITE &lt;EndNote&gt;&lt;Cite&gt;&lt;Author&gt;Lee&lt;/Author&gt;&lt;Year&gt;1977&lt;/Year&gt;&lt;RecNum&gt;158&lt;/RecNum&gt;&lt;DisplayText&gt;(Lee et al., 1977)&lt;/DisplayText&gt;&lt;record&gt;&lt;rec-number&gt;158&lt;/rec-number&gt;&lt;foreign-keys&gt;&lt;key app="EN" db-id="e2p5esepxpx0dqe0xwpvsaacrxz5r5x9e502" timestamp="1679750905"&gt;158&lt;/key&gt;&lt;/foreign-keys&gt;&lt;ref-type name="Journal Article"&gt;17&lt;/ref-type&gt;&lt;contributors&gt;&lt;authors&gt;&lt;author&gt;Lee, Kwang-sun&lt;/author&gt;&lt;author&gt;Gartner, Lawrence M&lt;/author&gt;&lt;author&gt;Eidelman, Arthur I&lt;/author&gt;&lt;author&gt;Ezhuthachan, Sudhakar&lt;/author&gt;&lt;/authors&gt;&lt;/contributors&gt;&lt;titles&gt;&lt;title&gt;Unconjugated hyperbilirubinemia in very low birth weight infants&lt;/title&gt;&lt;secondary-title&gt;Clinics in Perinatology&lt;/secondary-title&gt;&lt;/titles&gt;&lt;periodical&gt;&lt;full-title&gt;Clinics in Perinatology&lt;/full-title&gt;&lt;/periodical&gt;&lt;pages&gt;305-320&lt;/pages&gt;&lt;volume&gt;4&lt;/volume&gt;&lt;number&gt;2&lt;/number&gt;&lt;dates&gt;&lt;year&gt;1977&lt;/year&gt;&lt;/dates&gt;&lt;isbn&gt;0095-5108&lt;/isbn&gt;&lt;urls&gt;&lt;/urls&gt;&lt;/record&gt;&lt;/Cite&gt;&lt;/EndNote&gt;</w:instrText>
      </w:r>
      <w:r w:rsidR="00501DD3">
        <w:rPr>
          <w:rFonts w:ascii="Times New Roman" w:hAnsi="Times New Roman" w:cs="Times New Roman"/>
          <w:sz w:val="24"/>
          <w:szCs w:val="24"/>
        </w:rPr>
        <w:fldChar w:fldCharType="separate"/>
      </w:r>
      <w:r w:rsidR="00501DD3">
        <w:rPr>
          <w:rFonts w:ascii="Times New Roman" w:hAnsi="Times New Roman" w:cs="Times New Roman"/>
          <w:noProof/>
          <w:sz w:val="24"/>
          <w:szCs w:val="24"/>
        </w:rPr>
        <w:t xml:space="preserve">(Lee </w:t>
      </w:r>
      <w:r w:rsidR="00FC6CC9" w:rsidRPr="00FC6CC9">
        <w:rPr>
          <w:rFonts w:ascii="Times New Roman" w:hAnsi="Times New Roman" w:cs="Times New Roman"/>
          <w:i/>
          <w:iCs/>
          <w:noProof/>
          <w:sz w:val="24"/>
          <w:szCs w:val="24"/>
        </w:rPr>
        <w:t>et al</w:t>
      </w:r>
      <w:r w:rsidR="00501DD3">
        <w:rPr>
          <w:rFonts w:ascii="Times New Roman" w:hAnsi="Times New Roman" w:cs="Times New Roman"/>
          <w:noProof/>
          <w:sz w:val="24"/>
          <w:szCs w:val="24"/>
        </w:rPr>
        <w:t>., 1977)</w:t>
      </w:r>
      <w:r w:rsidR="00501DD3">
        <w:rPr>
          <w:rFonts w:ascii="Times New Roman" w:hAnsi="Times New Roman" w:cs="Times New Roman"/>
          <w:sz w:val="24"/>
          <w:szCs w:val="24"/>
        </w:rPr>
        <w:fldChar w:fldCharType="end"/>
      </w:r>
      <w:r w:rsidRPr="006E5ADA">
        <w:rPr>
          <w:rFonts w:ascii="Times New Roman" w:hAnsi="Times New Roman" w:cs="Times New Roman"/>
          <w:sz w:val="24"/>
          <w:szCs w:val="24"/>
        </w:rPr>
        <w:t>.</w:t>
      </w:r>
    </w:p>
    <w:p w14:paraId="7D89EEAD" w14:textId="34E64FE3" w:rsidR="00F14684" w:rsidRDefault="006E5ADA" w:rsidP="00292B61">
      <w:pPr>
        <w:spacing w:line="360" w:lineRule="auto"/>
        <w:jc w:val="both"/>
        <w:rPr>
          <w:rFonts w:ascii="Times New Roman" w:hAnsi="Times New Roman" w:cs="Times New Roman"/>
          <w:sz w:val="24"/>
          <w:szCs w:val="24"/>
        </w:rPr>
      </w:pPr>
      <w:r w:rsidRPr="006E5ADA">
        <w:rPr>
          <w:rFonts w:ascii="Times New Roman" w:hAnsi="Times New Roman" w:cs="Times New Roman"/>
          <w:sz w:val="24"/>
          <w:szCs w:val="24"/>
        </w:rPr>
        <w:t>It is very important that the procedure be performed accurately and consistently in order to ensure the best outcomes for the newborn, but since it takes such a long time, it is tedious and prone to human error.</w:t>
      </w:r>
    </w:p>
    <w:p w14:paraId="2546A897" w14:textId="77777777" w:rsidR="00137999" w:rsidRDefault="00137999" w:rsidP="00137999">
      <w:pPr>
        <w:keepNext/>
        <w:spacing w:line="360" w:lineRule="auto"/>
        <w:jc w:val="both"/>
      </w:pPr>
      <w:r>
        <w:rPr>
          <w:rFonts w:ascii="Times New Roman" w:hAnsi="Times New Roman" w:cs="Times New Roman"/>
          <w:noProof/>
          <w:sz w:val="24"/>
          <w:szCs w:val="24"/>
        </w:rPr>
        <w:lastRenderedPageBreak/>
        <w:drawing>
          <wp:inline distT="0" distB="0" distL="0" distR="0" wp14:anchorId="200D9AAD" wp14:editId="575E978A">
            <wp:extent cx="2834640" cy="2111433"/>
            <wp:effectExtent l="0" t="0" r="3810" b="3175"/>
            <wp:docPr id="96565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52396" name="Picture 965652396"/>
                    <pic:cNvPicPr/>
                  </pic:nvPicPr>
                  <pic:blipFill>
                    <a:blip r:embed="rId18">
                      <a:extLst>
                        <a:ext uri="{28A0092B-C50C-407E-A947-70E740481C1C}">
                          <a14:useLocalDpi xmlns:a14="http://schemas.microsoft.com/office/drawing/2010/main" val="0"/>
                        </a:ext>
                      </a:extLst>
                    </a:blip>
                    <a:stretch>
                      <a:fillRect/>
                    </a:stretch>
                  </pic:blipFill>
                  <pic:spPr>
                    <a:xfrm>
                      <a:off x="0" y="0"/>
                      <a:ext cx="2834640" cy="2111433"/>
                    </a:xfrm>
                    <a:prstGeom prst="rect">
                      <a:avLst/>
                    </a:prstGeom>
                  </pic:spPr>
                </pic:pic>
              </a:graphicData>
            </a:graphic>
          </wp:inline>
        </w:drawing>
      </w:r>
    </w:p>
    <w:p w14:paraId="02937A3B" w14:textId="38F31061" w:rsidR="00137999" w:rsidRDefault="00137999" w:rsidP="00137999">
      <w:pPr>
        <w:pStyle w:val="Caption"/>
        <w:jc w:val="both"/>
      </w:pPr>
      <w:bookmarkStart w:id="9" w:name="_Toc144941441"/>
      <w:r>
        <w:t xml:space="preserve">Figure </w:t>
      </w:r>
      <w:r w:rsidR="00000000">
        <w:fldChar w:fldCharType="begin"/>
      </w:r>
      <w:r w:rsidR="00000000">
        <w:instrText xml:space="preserve"> SEQ Figure \* ARABIC </w:instrText>
      </w:r>
      <w:r w:rsidR="00000000">
        <w:fldChar w:fldCharType="separate"/>
      </w:r>
      <w:r w:rsidR="004933F1">
        <w:rPr>
          <w:noProof/>
        </w:rPr>
        <w:t>1</w:t>
      </w:r>
      <w:r w:rsidR="00000000">
        <w:rPr>
          <w:noProof/>
        </w:rPr>
        <w:fldChar w:fldCharType="end"/>
      </w:r>
      <w:r>
        <w:t xml:space="preserve"> : A neonate undergoing exchange transfusion</w:t>
      </w:r>
      <w:bookmarkEnd w:id="9"/>
    </w:p>
    <w:p w14:paraId="6E65534E" w14:textId="763CC98C" w:rsidR="00137999" w:rsidRDefault="00137999" w:rsidP="00137999">
      <w:r>
        <w:fldChar w:fldCharType="begin"/>
      </w:r>
      <w:r>
        <w:instrText xml:space="preserve"> ADDIN EN.CITE &lt;EndNote&gt;&lt;Cite&gt;&lt;Author&gt;Ciko&lt;/Author&gt;&lt;Year&gt;2010&lt;/Year&gt;&lt;RecNum&gt;169&lt;/RecNum&gt;&lt;DisplayText&gt;(Ciko et al., 2010)&lt;/DisplayText&gt;&lt;record&gt;&lt;rec-number&gt;169&lt;/rec-number&gt;&lt;foreign-keys&gt;&lt;key app="EN" db-id="e2p5esepxpx0dqe0xwpvsaacrxz5r5x9e502" timestamp="1679752630"&gt;169&lt;/key&gt;&lt;/foreign-keys&gt;&lt;ref-type name="Journal Article"&gt;17&lt;/ref-type&gt;&lt;contributors&gt;&lt;authors&gt;&lt;author&gt;Daniel Ciko&lt;/author&gt;&lt;author&gt;Bradley Herron&lt;/author&gt;&lt;author&gt;Ashley May&lt;/author&gt;&lt;author&gt;Devon Stanforth&lt;/author&gt;&lt;author&gt;John Adabie Appiah&lt;/author&gt;&lt;author&gt;Robert Vogt &lt;/author&gt;&lt;/authors&gt;&lt;/contributors&gt;&lt;titles&gt;&lt;title&gt;Automated Blood Transfusion Device&lt;/title&gt;&lt;secondary-title&gt;Global Health Design Initiative&lt;/secondary-title&gt;&lt;/titles&gt;&lt;periodical&gt;&lt;full-title&gt;Global Health Design Initiative&lt;/full-title&gt;&lt;/periodical&gt;&lt;pages&gt;15&lt;/pages&gt;&lt;volume&gt;2&lt;/volume&gt;&lt;number&gt;3&lt;/number&gt;&lt;dates&gt;&lt;year&gt;2010&lt;/year&gt;&lt;/dates&gt;&lt;urls&gt;&lt;/urls&gt;&lt;/record&gt;&lt;/Cite&gt;&lt;/EndNote&gt;</w:instrText>
      </w:r>
      <w:r>
        <w:fldChar w:fldCharType="separate"/>
      </w:r>
      <w:r>
        <w:rPr>
          <w:noProof/>
        </w:rPr>
        <w:t xml:space="preserve">(Ciko </w:t>
      </w:r>
      <w:r w:rsidR="00FC6CC9" w:rsidRPr="00FC6CC9">
        <w:rPr>
          <w:i/>
          <w:iCs/>
          <w:noProof/>
        </w:rPr>
        <w:t>et al</w:t>
      </w:r>
      <w:r>
        <w:rPr>
          <w:noProof/>
        </w:rPr>
        <w:t>., 2010)</w:t>
      </w:r>
      <w:r>
        <w:fldChar w:fldCharType="end"/>
      </w:r>
    </w:p>
    <w:p w14:paraId="5235B38A" w14:textId="77777777" w:rsidR="00B56C10" w:rsidRDefault="00B56C10" w:rsidP="00B56C10">
      <w:pPr>
        <w:keepNext/>
      </w:pPr>
      <w:r>
        <w:rPr>
          <w:noProof/>
        </w:rPr>
        <w:drawing>
          <wp:inline distT="0" distB="0" distL="0" distR="0" wp14:anchorId="5D646E5E" wp14:editId="1B1D3181">
            <wp:extent cx="3346189" cy="2042906"/>
            <wp:effectExtent l="0" t="0" r="6985" b="0"/>
            <wp:docPr id="1059107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07118" name="Picture 10591071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2917" cy="2053119"/>
                    </a:xfrm>
                    <a:prstGeom prst="rect">
                      <a:avLst/>
                    </a:prstGeom>
                  </pic:spPr>
                </pic:pic>
              </a:graphicData>
            </a:graphic>
          </wp:inline>
        </w:drawing>
      </w:r>
    </w:p>
    <w:p w14:paraId="32556D13" w14:textId="1D8EC562" w:rsidR="005E41D3" w:rsidRDefault="00B56C10" w:rsidP="00B56C10">
      <w:pPr>
        <w:pStyle w:val="Caption"/>
      </w:pPr>
      <w:bookmarkStart w:id="10" w:name="_Toc144941442"/>
      <w:r>
        <w:t xml:space="preserve">Figure </w:t>
      </w:r>
      <w:r w:rsidR="00000000">
        <w:fldChar w:fldCharType="begin"/>
      </w:r>
      <w:r w:rsidR="00000000">
        <w:instrText xml:space="preserve"> SEQ Figure \* ARABIC </w:instrText>
      </w:r>
      <w:r w:rsidR="00000000">
        <w:fldChar w:fldCharType="separate"/>
      </w:r>
      <w:r w:rsidR="004933F1">
        <w:rPr>
          <w:noProof/>
        </w:rPr>
        <w:t>2</w:t>
      </w:r>
      <w:r w:rsidR="00000000">
        <w:rPr>
          <w:noProof/>
        </w:rPr>
        <w:fldChar w:fldCharType="end"/>
      </w:r>
      <w:r>
        <w:t xml:space="preserve"> : Phototherapy used to treat a patient.</w:t>
      </w:r>
      <w:bookmarkEnd w:id="10"/>
    </w:p>
    <w:p w14:paraId="108A2146" w14:textId="1E2B3600" w:rsidR="00B56C10" w:rsidRPr="00137999" w:rsidRDefault="00B56C10" w:rsidP="00137999">
      <w:r>
        <w:fldChar w:fldCharType="begin"/>
      </w:r>
      <w:r>
        <w:instrText xml:space="preserve"> ADDIN EN.CITE &lt;EndNote&gt;&lt;Cite&gt;&lt;Author&gt;repository&lt;/Author&gt;&lt;Year&gt;2021&lt;/Year&gt;&lt;RecNum&gt;185&lt;/RecNum&gt;&lt;DisplayText&gt;(repository, 2021)&lt;/DisplayText&gt;&lt;record&gt;&lt;rec-number&gt;185&lt;/rec-number&gt;&lt;foreign-keys&gt;&lt;key app="EN" db-id="e2p5esepxpx0dqe0xwpvsaacrxz5r5x9e502" timestamp="1679758349"&gt;185&lt;/key&gt;&lt;/foreign-keys&gt;&lt;ref-type name="Blog"&gt;56&lt;/ref-type&gt;&lt;contributors&gt;&lt;authors&gt;&lt;author&gt;Science repository&lt;/author&gt;&lt;/authors&gt;&lt;/contributors&gt;&lt;titles&gt;&lt;title&gt;Phototherapy and its Applications&lt;/title&gt;&lt;/titles&gt;&lt;dates&gt;&lt;year&gt;2021&lt;/year&gt;&lt;/dates&gt;&lt;publisher&gt;Science Repository&lt;/publisher&gt;&lt;urls&gt;&lt;/urls&gt;&lt;/record&gt;&lt;/Cite&gt;&lt;/EndNote&gt;</w:instrText>
      </w:r>
      <w:r>
        <w:fldChar w:fldCharType="separate"/>
      </w:r>
      <w:r>
        <w:rPr>
          <w:noProof/>
        </w:rPr>
        <w:t>(repository, 2021)</w:t>
      </w:r>
      <w:r>
        <w:fldChar w:fldCharType="end"/>
      </w:r>
    </w:p>
    <w:p w14:paraId="2F9658A3" w14:textId="77777777" w:rsidR="00887802" w:rsidRPr="00F14684" w:rsidRDefault="00887802" w:rsidP="00292B61">
      <w:pPr>
        <w:pStyle w:val="Heading2"/>
        <w:numPr>
          <w:ilvl w:val="1"/>
          <w:numId w:val="1"/>
        </w:numPr>
        <w:spacing w:line="360" w:lineRule="auto"/>
        <w:jc w:val="both"/>
        <w:rPr>
          <w:rFonts w:ascii="Times New Roman" w:hAnsi="Times New Roman" w:cs="Times New Roman"/>
        </w:rPr>
      </w:pPr>
      <w:bookmarkStart w:id="11" w:name="_Toc144941342"/>
      <w:r>
        <w:rPr>
          <w:rFonts w:ascii="Times New Roman" w:hAnsi="Times New Roman" w:cs="Times New Roman"/>
        </w:rPr>
        <w:t>OBJECTIVES</w:t>
      </w:r>
      <w:bookmarkEnd w:id="11"/>
    </w:p>
    <w:p w14:paraId="02C07707" w14:textId="5FC7CA69" w:rsidR="00887802" w:rsidRDefault="00887802" w:rsidP="00292B61">
      <w:pPr>
        <w:spacing w:line="360" w:lineRule="auto"/>
        <w:jc w:val="both"/>
        <w:rPr>
          <w:rFonts w:ascii="Times New Roman" w:hAnsi="Times New Roman" w:cs="Times New Roman"/>
          <w:sz w:val="24"/>
          <w:szCs w:val="24"/>
        </w:rPr>
      </w:pPr>
      <w:r w:rsidRPr="00887802">
        <w:rPr>
          <w:rFonts w:ascii="Times New Roman" w:hAnsi="Times New Roman" w:cs="Times New Roman"/>
          <w:sz w:val="24"/>
          <w:szCs w:val="24"/>
        </w:rPr>
        <w:t>This project's main goal is to develop, build, and test the machine on lab subjects that automates the neonatal exchange transfusion procedure. The machine will then be used in clinical settings and intended for commercial purposes as well. All the information utilized in the manual procedure is included in the device's functionality. A motor will be programmed to move the syringe at a constant speed in order to draw and inject blood. Motors will also take the role of the doctor manually switching valves throughout the exchange operation. By doing this, human interference in the process will be eliminated. The automatic shut-off would turn the machine off when the process was complete using the alarm system.</w:t>
      </w:r>
    </w:p>
    <w:p w14:paraId="2CA2EB83" w14:textId="77777777" w:rsidR="00887802" w:rsidRPr="00887802" w:rsidRDefault="00887802" w:rsidP="00292B61">
      <w:pPr>
        <w:pStyle w:val="Heading3"/>
        <w:spacing w:line="360" w:lineRule="auto"/>
        <w:jc w:val="both"/>
      </w:pPr>
      <w:bookmarkStart w:id="12" w:name="_Toc144941343"/>
      <w:r>
        <w:lastRenderedPageBreak/>
        <w:t>1.3.1 SPECIFIC OBJECTIVES</w:t>
      </w:r>
      <w:bookmarkEnd w:id="12"/>
    </w:p>
    <w:p w14:paraId="0131BB44" w14:textId="77777777" w:rsidR="00887802" w:rsidRDefault="00887802" w:rsidP="00292B61">
      <w:pPr>
        <w:spacing w:line="360" w:lineRule="auto"/>
        <w:jc w:val="both"/>
        <w:rPr>
          <w:rFonts w:ascii="Times New Roman" w:hAnsi="Times New Roman" w:cs="Times New Roman"/>
          <w:sz w:val="24"/>
          <w:szCs w:val="24"/>
        </w:rPr>
      </w:pPr>
      <w:r w:rsidRPr="00887802">
        <w:rPr>
          <w:rFonts w:ascii="Times New Roman" w:hAnsi="Times New Roman" w:cs="Times New Roman"/>
          <w:sz w:val="24"/>
          <w:szCs w:val="24"/>
        </w:rPr>
        <w:t xml:space="preserve">The following are the project's specific goals: </w:t>
      </w:r>
    </w:p>
    <w:p w14:paraId="6BE9CC6F" w14:textId="77777777" w:rsidR="00887802" w:rsidRDefault="00887802" w:rsidP="00292B61">
      <w:pPr>
        <w:spacing w:line="360" w:lineRule="auto"/>
        <w:jc w:val="both"/>
        <w:rPr>
          <w:rFonts w:ascii="Times New Roman" w:hAnsi="Times New Roman" w:cs="Times New Roman"/>
          <w:sz w:val="24"/>
          <w:szCs w:val="24"/>
        </w:rPr>
      </w:pPr>
      <w:r w:rsidRPr="00887802">
        <w:rPr>
          <w:rFonts w:ascii="Times New Roman" w:hAnsi="Times New Roman" w:cs="Times New Roman"/>
          <w:sz w:val="24"/>
          <w:szCs w:val="24"/>
        </w:rPr>
        <w:t xml:space="preserve">1. Use programming, classical electronics, and mechanics to virtually automate the exchange transfusion procedure. </w:t>
      </w:r>
    </w:p>
    <w:p w14:paraId="68AA294C" w14:textId="77777777" w:rsidR="0044041E" w:rsidRDefault="00887802" w:rsidP="00292B61">
      <w:pPr>
        <w:spacing w:line="360" w:lineRule="auto"/>
        <w:jc w:val="both"/>
        <w:rPr>
          <w:rFonts w:ascii="Times New Roman" w:hAnsi="Times New Roman" w:cs="Times New Roman"/>
          <w:sz w:val="24"/>
          <w:szCs w:val="24"/>
        </w:rPr>
      </w:pPr>
      <w:r w:rsidRPr="00887802">
        <w:rPr>
          <w:rFonts w:ascii="Times New Roman" w:hAnsi="Times New Roman" w:cs="Times New Roman"/>
          <w:sz w:val="24"/>
          <w:szCs w:val="24"/>
        </w:rPr>
        <w:t xml:space="preserve">2. Include all the information from the manual procedure in our design </w:t>
      </w:r>
    </w:p>
    <w:p w14:paraId="0354A907" w14:textId="4E21258B" w:rsidR="00887802" w:rsidRDefault="0044041E"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w:t>
      </w:r>
      <w:r w:rsidR="00887802" w:rsidRPr="00887802">
        <w:rPr>
          <w:rFonts w:ascii="Times New Roman" w:hAnsi="Times New Roman" w:cs="Times New Roman"/>
          <w:sz w:val="24"/>
          <w:szCs w:val="24"/>
        </w:rPr>
        <w:t xml:space="preserve">. Create an educational user interface </w:t>
      </w:r>
    </w:p>
    <w:p w14:paraId="4E00DF6F" w14:textId="6C1F608C" w:rsidR="00571DCA" w:rsidRDefault="0044041E"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887802" w:rsidRPr="00887802">
        <w:rPr>
          <w:rFonts w:ascii="Times New Roman" w:hAnsi="Times New Roman" w:cs="Times New Roman"/>
          <w:sz w:val="24"/>
          <w:szCs w:val="24"/>
        </w:rPr>
        <w:t xml:space="preserve">. Produce a </w:t>
      </w:r>
      <w:r>
        <w:rPr>
          <w:rFonts w:ascii="Times New Roman" w:hAnsi="Times New Roman" w:cs="Times New Roman"/>
          <w:sz w:val="24"/>
          <w:szCs w:val="24"/>
        </w:rPr>
        <w:t xml:space="preserve">workable, </w:t>
      </w:r>
      <w:r w:rsidR="00887802" w:rsidRPr="00887802">
        <w:rPr>
          <w:rFonts w:ascii="Times New Roman" w:hAnsi="Times New Roman" w:cs="Times New Roman"/>
          <w:sz w:val="24"/>
          <w:szCs w:val="24"/>
        </w:rPr>
        <w:t>cost-effective effective and energy-efficient device</w:t>
      </w:r>
      <w:r>
        <w:rPr>
          <w:rFonts w:ascii="Times New Roman" w:hAnsi="Times New Roman" w:cs="Times New Roman"/>
          <w:sz w:val="24"/>
          <w:szCs w:val="24"/>
        </w:rPr>
        <w:t xml:space="preserve"> for the public.</w:t>
      </w:r>
    </w:p>
    <w:p w14:paraId="4AB44AC6" w14:textId="0EC27716" w:rsidR="003B6E3F" w:rsidRDefault="00A610E9" w:rsidP="003B6E3F">
      <w:pPr>
        <w:pStyle w:val="Heading2"/>
        <w:numPr>
          <w:ilvl w:val="1"/>
          <w:numId w:val="1"/>
        </w:numPr>
        <w:spacing w:line="360" w:lineRule="auto"/>
        <w:jc w:val="both"/>
        <w:rPr>
          <w:rFonts w:ascii="Times New Roman" w:hAnsi="Times New Roman" w:cs="Times New Roman"/>
        </w:rPr>
      </w:pPr>
      <w:bookmarkStart w:id="13" w:name="_Toc144941344"/>
      <w:r>
        <w:rPr>
          <w:rFonts w:ascii="Times New Roman" w:hAnsi="Times New Roman" w:cs="Times New Roman"/>
        </w:rPr>
        <w:t>SCOPE OF THE PROJECT</w:t>
      </w:r>
      <w:bookmarkEnd w:id="13"/>
    </w:p>
    <w:p w14:paraId="555F4A94" w14:textId="5D93487E" w:rsidR="00A610E9" w:rsidRDefault="00A610E9" w:rsidP="00A610E9">
      <w:pPr>
        <w:spacing w:line="360" w:lineRule="auto"/>
        <w:jc w:val="both"/>
        <w:rPr>
          <w:rFonts w:ascii="Times New Roman" w:hAnsi="Times New Roman" w:cs="Times New Roman"/>
          <w:sz w:val="24"/>
          <w:szCs w:val="24"/>
        </w:rPr>
      </w:pPr>
      <w:r w:rsidRPr="00A610E9">
        <w:rPr>
          <w:rFonts w:ascii="Times New Roman" w:hAnsi="Times New Roman" w:cs="Times New Roman"/>
          <w:sz w:val="24"/>
          <w:szCs w:val="24"/>
        </w:rPr>
        <w:t>A motor will be programmed to move the syringe at a constant speed in order to draw and inject blood. Motors will also take the role of the doctor manually switching valves throughout the exchange operation. This will almost remove all people involvement in the process.</w:t>
      </w:r>
    </w:p>
    <w:p w14:paraId="1CC7DB34" w14:textId="775BD955" w:rsidR="00227702" w:rsidRDefault="00227702" w:rsidP="00227702">
      <w:pPr>
        <w:pStyle w:val="Heading2"/>
        <w:numPr>
          <w:ilvl w:val="1"/>
          <w:numId w:val="1"/>
        </w:numPr>
        <w:spacing w:line="360" w:lineRule="auto"/>
        <w:jc w:val="both"/>
        <w:rPr>
          <w:rFonts w:ascii="Times New Roman" w:hAnsi="Times New Roman" w:cs="Times New Roman"/>
        </w:rPr>
      </w:pPr>
      <w:bookmarkStart w:id="14" w:name="_Toc144941345"/>
      <w:r>
        <w:rPr>
          <w:rFonts w:ascii="Times New Roman" w:hAnsi="Times New Roman" w:cs="Times New Roman"/>
        </w:rPr>
        <w:t>SIGNIFICANCE OF THE PROJECT</w:t>
      </w:r>
      <w:bookmarkEnd w:id="14"/>
    </w:p>
    <w:p w14:paraId="01C5F3A8" w14:textId="77777777" w:rsidR="00227702" w:rsidRPr="00227702" w:rsidRDefault="00227702" w:rsidP="00227702">
      <w:pPr>
        <w:spacing w:line="360" w:lineRule="auto"/>
        <w:rPr>
          <w:rFonts w:ascii="Times New Roman" w:hAnsi="Times New Roman" w:cs="Times New Roman"/>
          <w:sz w:val="24"/>
          <w:szCs w:val="24"/>
        </w:rPr>
      </w:pPr>
      <w:r w:rsidRPr="00227702">
        <w:rPr>
          <w:rFonts w:ascii="Times New Roman" w:hAnsi="Times New Roman" w:cs="Times New Roman"/>
          <w:sz w:val="24"/>
          <w:szCs w:val="24"/>
        </w:rPr>
        <w:t>It is impossible to overstate the importance of this effort. A device that is less dependent on humans offers a stronger assurance of reliability, precision, and efficiency. Also, many doctors and other healthcare professionals will benefit from the automation of the newborn exchange transfusion procedure.</w:t>
      </w:r>
    </w:p>
    <w:p w14:paraId="19AD802D" w14:textId="222127CF" w:rsidR="00227702" w:rsidRPr="00227702" w:rsidRDefault="00227702" w:rsidP="00227702">
      <w:pPr>
        <w:spacing w:line="360" w:lineRule="auto"/>
        <w:rPr>
          <w:rFonts w:ascii="Times New Roman" w:hAnsi="Times New Roman" w:cs="Times New Roman"/>
          <w:sz w:val="24"/>
          <w:szCs w:val="24"/>
        </w:rPr>
      </w:pPr>
      <w:r w:rsidRPr="00227702">
        <w:rPr>
          <w:rFonts w:ascii="Times New Roman" w:hAnsi="Times New Roman" w:cs="Times New Roman"/>
          <w:sz w:val="24"/>
          <w:szCs w:val="24"/>
        </w:rPr>
        <w:t>The ordinary hospital in Ghana can buy it since its price is very modest compared to that of many other medical devices.</w:t>
      </w:r>
    </w:p>
    <w:p w14:paraId="6D2BB9C8" w14:textId="41832C0F" w:rsidR="00B56C10" w:rsidRDefault="00B56C10" w:rsidP="00292B61">
      <w:pPr>
        <w:spacing w:line="360" w:lineRule="auto"/>
        <w:jc w:val="both"/>
        <w:rPr>
          <w:rFonts w:ascii="Times New Roman" w:hAnsi="Times New Roman" w:cs="Times New Roman"/>
          <w:sz w:val="24"/>
          <w:szCs w:val="24"/>
        </w:rPr>
      </w:pPr>
    </w:p>
    <w:p w14:paraId="603E25C5" w14:textId="4B3BED1A" w:rsidR="00B56C10" w:rsidRDefault="00B56C10" w:rsidP="00292B61">
      <w:pPr>
        <w:spacing w:line="360" w:lineRule="auto"/>
        <w:jc w:val="both"/>
        <w:rPr>
          <w:rFonts w:ascii="Times New Roman" w:hAnsi="Times New Roman" w:cs="Times New Roman"/>
          <w:sz w:val="24"/>
          <w:szCs w:val="24"/>
        </w:rPr>
      </w:pPr>
    </w:p>
    <w:p w14:paraId="5503E5EC" w14:textId="119862A8" w:rsidR="00B56C10" w:rsidRDefault="00B56C10" w:rsidP="00292B61">
      <w:pPr>
        <w:spacing w:line="360" w:lineRule="auto"/>
        <w:jc w:val="both"/>
        <w:rPr>
          <w:rFonts w:ascii="Times New Roman" w:hAnsi="Times New Roman" w:cs="Times New Roman"/>
          <w:sz w:val="24"/>
          <w:szCs w:val="24"/>
        </w:rPr>
      </w:pPr>
    </w:p>
    <w:p w14:paraId="1E0D8B4B" w14:textId="08A581EF" w:rsidR="00B56C10" w:rsidRDefault="00B56C10" w:rsidP="00292B61">
      <w:pPr>
        <w:spacing w:line="360" w:lineRule="auto"/>
        <w:jc w:val="both"/>
        <w:rPr>
          <w:rFonts w:ascii="Times New Roman" w:hAnsi="Times New Roman" w:cs="Times New Roman"/>
          <w:sz w:val="24"/>
          <w:szCs w:val="24"/>
        </w:rPr>
      </w:pPr>
    </w:p>
    <w:p w14:paraId="50765E74" w14:textId="68125D8F" w:rsidR="00B56C10" w:rsidRDefault="00B56C10" w:rsidP="00292B61">
      <w:pPr>
        <w:spacing w:line="360" w:lineRule="auto"/>
        <w:jc w:val="both"/>
        <w:rPr>
          <w:rFonts w:ascii="Times New Roman" w:hAnsi="Times New Roman" w:cs="Times New Roman"/>
          <w:sz w:val="24"/>
          <w:szCs w:val="24"/>
        </w:rPr>
      </w:pPr>
    </w:p>
    <w:p w14:paraId="1CE83A4E" w14:textId="046C21E6" w:rsidR="00227702" w:rsidRDefault="00B56C10">
      <w:pPr>
        <w:rPr>
          <w:rFonts w:ascii="Times New Roman" w:hAnsi="Times New Roman" w:cs="Times New Roman"/>
          <w:sz w:val="24"/>
          <w:szCs w:val="24"/>
        </w:rPr>
      </w:pPr>
      <w:r>
        <w:rPr>
          <w:rFonts w:ascii="Times New Roman" w:hAnsi="Times New Roman" w:cs="Times New Roman"/>
          <w:sz w:val="24"/>
          <w:szCs w:val="24"/>
        </w:rPr>
        <w:br w:type="page"/>
      </w:r>
    </w:p>
    <w:p w14:paraId="36F8DE12" w14:textId="77777777" w:rsidR="00B56C10" w:rsidRDefault="00B56C10" w:rsidP="00B56C10">
      <w:pPr>
        <w:rPr>
          <w:rFonts w:ascii="Times New Roman" w:hAnsi="Times New Roman" w:cs="Times New Roman"/>
          <w:sz w:val="24"/>
          <w:szCs w:val="24"/>
        </w:rPr>
      </w:pPr>
    </w:p>
    <w:p w14:paraId="12887460" w14:textId="77777777" w:rsidR="00FC40BF" w:rsidRDefault="00571DCA" w:rsidP="00137999">
      <w:pPr>
        <w:pStyle w:val="Heading1"/>
        <w:jc w:val="center"/>
        <w:rPr>
          <w:rFonts w:ascii="Times New Roman" w:hAnsi="Times New Roman" w:cs="Times New Roman"/>
          <w:color w:val="000000" w:themeColor="text1"/>
        </w:rPr>
      </w:pPr>
      <w:bookmarkStart w:id="15" w:name="_Toc144941346"/>
      <w:r w:rsidRPr="00891F48">
        <w:rPr>
          <w:rFonts w:ascii="Times New Roman" w:hAnsi="Times New Roman" w:cs="Times New Roman"/>
          <w:color w:val="000000" w:themeColor="text1"/>
        </w:rPr>
        <w:t>CHAPTER TWO</w:t>
      </w:r>
      <w:bookmarkEnd w:id="15"/>
    </w:p>
    <w:p w14:paraId="17E5528E" w14:textId="77777777" w:rsidR="00FC40BF" w:rsidRPr="00FC40BF" w:rsidRDefault="00FC40BF" w:rsidP="00292B61">
      <w:pPr>
        <w:jc w:val="both"/>
      </w:pPr>
    </w:p>
    <w:p w14:paraId="539CD698" w14:textId="6C6DD348" w:rsidR="00571DCA" w:rsidRDefault="00571DCA" w:rsidP="00137999">
      <w:pPr>
        <w:pStyle w:val="Heading2"/>
        <w:jc w:val="center"/>
        <w:rPr>
          <w:rFonts w:ascii="Times New Roman" w:hAnsi="Times New Roman" w:cs="Times New Roman"/>
          <w:color w:val="000000" w:themeColor="text1"/>
        </w:rPr>
      </w:pPr>
      <w:bookmarkStart w:id="16" w:name="_Toc144941347"/>
      <w:r w:rsidRPr="00FC40BF">
        <w:rPr>
          <w:rFonts w:ascii="Times New Roman" w:hAnsi="Times New Roman" w:cs="Times New Roman"/>
          <w:color w:val="000000" w:themeColor="text1"/>
        </w:rPr>
        <w:t>LITERATURE REVIEW</w:t>
      </w:r>
      <w:bookmarkEnd w:id="16"/>
    </w:p>
    <w:p w14:paraId="4CE23FF5" w14:textId="77777777" w:rsidR="00E30EBA" w:rsidRDefault="00E30EBA" w:rsidP="00292B61">
      <w:pPr>
        <w:jc w:val="both"/>
        <w:rPr>
          <w:rFonts w:ascii="Times New Roman" w:hAnsi="Times New Roman" w:cs="Times New Roman"/>
          <w:sz w:val="24"/>
          <w:szCs w:val="24"/>
        </w:rPr>
      </w:pPr>
    </w:p>
    <w:p w14:paraId="55FBD170" w14:textId="1B119069" w:rsidR="002551D7" w:rsidRPr="00137999" w:rsidRDefault="00E30EBA" w:rsidP="00137999">
      <w:pPr>
        <w:spacing w:line="360" w:lineRule="auto"/>
        <w:jc w:val="both"/>
        <w:rPr>
          <w:rFonts w:ascii="Times New Roman" w:hAnsi="Times New Roman" w:cs="Times New Roman"/>
          <w:sz w:val="24"/>
          <w:szCs w:val="24"/>
        </w:rPr>
      </w:pPr>
      <w:r w:rsidRPr="00E30EBA">
        <w:rPr>
          <w:rFonts w:ascii="Times New Roman" w:hAnsi="Times New Roman" w:cs="Times New Roman"/>
          <w:sz w:val="24"/>
          <w:szCs w:val="24"/>
        </w:rPr>
        <w:t>This chapter talks about the exchange transfusion as a medical procedure</w:t>
      </w:r>
      <w:r w:rsidR="00271D6C">
        <w:rPr>
          <w:rFonts w:ascii="Times New Roman" w:hAnsi="Times New Roman" w:cs="Times New Roman"/>
          <w:sz w:val="24"/>
          <w:szCs w:val="24"/>
        </w:rPr>
        <w:t>, principle of operation of the device</w:t>
      </w:r>
      <w:r w:rsidRPr="00E30EBA">
        <w:rPr>
          <w:rFonts w:ascii="Times New Roman" w:hAnsi="Times New Roman" w:cs="Times New Roman"/>
          <w:sz w:val="24"/>
          <w:szCs w:val="24"/>
        </w:rPr>
        <w:t xml:space="preserve"> and previous editions of ANET. </w:t>
      </w:r>
      <w:r w:rsidR="0019525E">
        <w:t xml:space="preserve"> </w:t>
      </w:r>
    </w:p>
    <w:p w14:paraId="389EA0B0" w14:textId="66760BD2" w:rsidR="002551D7" w:rsidRPr="002551D7" w:rsidRDefault="00751DED" w:rsidP="00137999">
      <w:pPr>
        <w:pStyle w:val="Heading3"/>
        <w:spacing w:line="360" w:lineRule="auto"/>
        <w:jc w:val="both"/>
      </w:pPr>
      <w:bookmarkStart w:id="17" w:name="_Toc144941348"/>
      <w:r>
        <w:t xml:space="preserve">2.1 </w:t>
      </w:r>
      <w:r w:rsidR="002551D7" w:rsidRPr="002551D7">
        <w:t>THE EXCHANGE TRANSFUSION PROCESS</w:t>
      </w:r>
      <w:bookmarkEnd w:id="17"/>
    </w:p>
    <w:p w14:paraId="3887421A" w14:textId="64E1FEF7" w:rsidR="002551D7" w:rsidRPr="002551D7" w:rsidRDefault="002551D7" w:rsidP="00137999">
      <w:pPr>
        <w:spacing w:line="360" w:lineRule="auto"/>
        <w:jc w:val="both"/>
        <w:rPr>
          <w:rFonts w:ascii="Times New Roman" w:hAnsi="Times New Roman" w:cs="Times New Roman"/>
          <w:sz w:val="24"/>
          <w:szCs w:val="24"/>
        </w:rPr>
      </w:pPr>
      <w:r w:rsidRPr="002551D7">
        <w:rPr>
          <w:rFonts w:ascii="Times New Roman" w:hAnsi="Times New Roman" w:cs="Times New Roman"/>
          <w:sz w:val="24"/>
          <w:szCs w:val="24"/>
        </w:rPr>
        <w:t>The process involves taking aliquots of the patient's blood that are considered to be "bad blood" is taken and exchanged with aliquots of the donor's blood that are considered to be "good blood." This is what gives exchange transfusions its name; blood is taken out and replaced; there is an exchange</w:t>
      </w:r>
      <w:r w:rsidR="006A2158">
        <w:rPr>
          <w:rFonts w:ascii="Times New Roman" w:hAnsi="Times New Roman" w:cs="Times New Roman"/>
          <w:sz w:val="24"/>
          <w:szCs w:val="24"/>
        </w:rPr>
        <w:t xml:space="preserve"> </w:t>
      </w:r>
      <w:r w:rsidR="006A2158">
        <w:rPr>
          <w:rFonts w:ascii="Times New Roman" w:hAnsi="Times New Roman" w:cs="Times New Roman"/>
          <w:sz w:val="24"/>
          <w:szCs w:val="24"/>
        </w:rPr>
        <w:fldChar w:fldCharType="begin"/>
      </w:r>
      <w:r w:rsidR="00A65FDB">
        <w:rPr>
          <w:rFonts w:ascii="Times New Roman" w:hAnsi="Times New Roman" w:cs="Times New Roman"/>
          <w:sz w:val="24"/>
          <w:szCs w:val="24"/>
        </w:rPr>
        <w:instrText xml:space="preserve"> ADDIN EN.CITE &lt;EndNote&gt;&lt;Cite&gt;&lt;Author&gt;Ohto&lt;/Author&gt;&lt;Year&gt;1996&lt;/Year&gt;&lt;RecNum&gt;171&lt;/RecNum&gt;&lt;DisplayText&gt;(Kaneshiro, 2021; Ohto &amp;amp; Anderson, 1996)&lt;/DisplayText&gt;&lt;record&gt;&lt;rec-number&gt;171&lt;/rec-number&gt;&lt;foreign-keys&gt;&lt;key app="EN" db-id="e2p5esepxpx0dqe0xwpvsaacrxz5r5x9e502" timestamp="1679753788"&gt;171&lt;/key&gt;&lt;/foreign-keys&gt;&lt;ref-type name="Journal Article"&gt;17&lt;/ref-type&gt;&lt;contributors&gt;&lt;authors&gt;&lt;author&gt;Ohto, Hitoshi&lt;/author&gt;&lt;author&gt;Anderson, Kenneth C&lt;/author&gt;&lt;/authors&gt;&lt;/contributors&gt;&lt;titles&gt;&lt;title&gt;Survey of transfusion-associated graft-versus-host disease in immunocompetent recipients&lt;/title&gt;&lt;secondary-title&gt;Transfusion Medicine Reviews&lt;/secondary-title&gt;&lt;/titles&gt;&lt;periodical&gt;&lt;full-title&gt;Transfusion Medicine Reviews&lt;/full-title&gt;&lt;/periodical&gt;&lt;pages&gt;31-43&lt;/pages&gt;&lt;volume&gt;10&lt;/volume&gt;&lt;number&gt;1&lt;/number&gt;&lt;dates&gt;&lt;year&gt;1996&lt;/year&gt;&lt;/dates&gt;&lt;isbn&gt;0887-7963&lt;/isbn&gt;&lt;urls&gt;&lt;/urls&gt;&lt;/record&gt;&lt;/Cite&gt;&lt;Cite&gt;&lt;Author&gt;Kaneshiro&lt;/Author&gt;&lt;Year&gt;2021&lt;/Year&gt;&lt;RecNum&gt;172&lt;/RecNum&gt;&lt;record&gt;&lt;rec-number&gt;172&lt;/rec-number&gt;&lt;foreign-keys&gt;&lt;key app="EN" db-id="e2p5esepxpx0dqe0xwpvsaacrxz5r5x9e502" timestamp="1679753970"&gt;172&lt;/key&gt;&lt;/foreign-keys&gt;&lt;ref-type name="Journal Article"&gt;17&lt;/ref-type&gt;&lt;contributors&gt;&lt;authors&gt;&lt;author&gt; N K Kaneshiro &lt;/author&gt;&lt;/authors&gt;&lt;/contributors&gt;&lt;titles&gt;&lt;title&gt;Exchange Transfusion&lt;/title&gt;&lt;secondary-title&gt;MedlinePlus - National Library of Medicine&lt;/secondary-title&gt;&lt;/titles&gt;&lt;periodical&gt;&lt;full-title&gt;MedlinePlus - National Library of Medicine&lt;/full-title&gt;&lt;/periodical&gt;&lt;pages&gt;1-2&lt;/pages&gt;&lt;dates&gt;&lt;year&gt;2021&lt;/year&gt;&lt;/dates&gt;&lt;urls&gt;&lt;/urls&gt;&lt;/record&gt;&lt;/Cite&gt;&lt;/EndNote&gt;</w:instrText>
      </w:r>
      <w:r w:rsidR="006A2158">
        <w:rPr>
          <w:rFonts w:ascii="Times New Roman" w:hAnsi="Times New Roman" w:cs="Times New Roman"/>
          <w:sz w:val="24"/>
          <w:szCs w:val="24"/>
        </w:rPr>
        <w:fldChar w:fldCharType="separate"/>
      </w:r>
      <w:r w:rsidR="00A65FDB">
        <w:rPr>
          <w:rFonts w:ascii="Times New Roman" w:hAnsi="Times New Roman" w:cs="Times New Roman"/>
          <w:noProof/>
          <w:sz w:val="24"/>
          <w:szCs w:val="24"/>
        </w:rPr>
        <w:t>(Kaneshiro, 2021; Ohto &amp; Anderson, 1996)</w:t>
      </w:r>
      <w:r w:rsidR="006A2158">
        <w:rPr>
          <w:rFonts w:ascii="Times New Roman" w:hAnsi="Times New Roman" w:cs="Times New Roman"/>
          <w:sz w:val="24"/>
          <w:szCs w:val="24"/>
        </w:rPr>
        <w:fldChar w:fldCharType="end"/>
      </w:r>
      <w:r w:rsidRPr="002551D7">
        <w:rPr>
          <w:rFonts w:ascii="Times New Roman" w:hAnsi="Times New Roman" w:cs="Times New Roman"/>
          <w:sz w:val="24"/>
          <w:szCs w:val="24"/>
        </w:rPr>
        <w:t>.  </w:t>
      </w:r>
    </w:p>
    <w:p w14:paraId="7A3FAECC" w14:textId="2F85EF06" w:rsidR="0019525E" w:rsidRDefault="002551D7" w:rsidP="00137999">
      <w:pPr>
        <w:spacing w:line="360" w:lineRule="auto"/>
        <w:jc w:val="both"/>
        <w:rPr>
          <w:rFonts w:ascii="Times New Roman" w:hAnsi="Times New Roman" w:cs="Times New Roman"/>
          <w:sz w:val="24"/>
          <w:szCs w:val="24"/>
        </w:rPr>
      </w:pPr>
      <w:r w:rsidRPr="002551D7">
        <w:rPr>
          <w:rFonts w:ascii="Times New Roman" w:hAnsi="Times New Roman" w:cs="Times New Roman"/>
          <w:sz w:val="24"/>
          <w:szCs w:val="24"/>
        </w:rPr>
        <w:t>Simple blood transfusions do not include the exchange of blood; blood is only supplied but not taken out</w:t>
      </w:r>
      <w:r w:rsidR="00A65FDB">
        <w:rPr>
          <w:rFonts w:ascii="Times New Roman" w:hAnsi="Times New Roman" w:cs="Times New Roman"/>
          <w:sz w:val="24"/>
          <w:szCs w:val="24"/>
        </w:rPr>
        <w:t xml:space="preserve"> </w:t>
      </w:r>
      <w:r w:rsidR="00A65FDB">
        <w:rPr>
          <w:rFonts w:ascii="Times New Roman" w:hAnsi="Times New Roman" w:cs="Times New Roman"/>
          <w:sz w:val="24"/>
          <w:szCs w:val="24"/>
        </w:rPr>
        <w:fldChar w:fldCharType="begin"/>
      </w:r>
      <w:r w:rsidR="00A65FDB">
        <w:rPr>
          <w:rFonts w:ascii="Times New Roman" w:hAnsi="Times New Roman" w:cs="Times New Roman"/>
          <w:sz w:val="24"/>
          <w:szCs w:val="24"/>
        </w:rPr>
        <w:instrText xml:space="preserve"> ADDIN EN.CITE &lt;EndNote&gt;&lt;Cite&gt;&lt;Author&gt;Underwood&lt;/Author&gt;&lt;Year&gt;2019&lt;/Year&gt;&lt;RecNum&gt;173&lt;/RecNum&gt;&lt;DisplayText&gt;(Underwood, 2019)&lt;/DisplayText&gt;&lt;record&gt;&lt;rec-number&gt;173&lt;/rec-number&gt;&lt;foreign-keys&gt;&lt;key app="EN" db-id="e2p5esepxpx0dqe0xwpvsaacrxz5r5x9e502" timestamp="1679754030"&gt;173&lt;/key&gt;&lt;/foreign-keys&gt;&lt;ref-type name="Journal Article"&gt;17&lt;/ref-type&gt;&lt;contributors&gt;&lt;authors&gt;&lt;author&gt;Underwood, Corinna&lt;/author&gt;&lt;/authors&gt;&lt;/contributors&gt;&lt;titles&gt;&lt;title&gt;Automated journalism–AI applications at New York Times, Reuters, and other media giants&lt;/title&gt;&lt;secondary-title&gt;Tech emergence&lt;/secondary-title&gt;&lt;/titles&gt;&lt;periodical&gt;&lt;full-title&gt;Tech emergence&lt;/full-title&gt;&lt;/periodical&gt;&lt;dates&gt;&lt;year&gt;2019&lt;/year&gt;&lt;/dates&gt;&lt;urls&gt;&lt;/urls&gt;&lt;/record&gt;&lt;/Cite&gt;&lt;/EndNote&gt;</w:instrText>
      </w:r>
      <w:r w:rsidR="00A65FDB">
        <w:rPr>
          <w:rFonts w:ascii="Times New Roman" w:hAnsi="Times New Roman" w:cs="Times New Roman"/>
          <w:sz w:val="24"/>
          <w:szCs w:val="24"/>
        </w:rPr>
        <w:fldChar w:fldCharType="separate"/>
      </w:r>
      <w:r w:rsidR="00A65FDB">
        <w:rPr>
          <w:rFonts w:ascii="Times New Roman" w:hAnsi="Times New Roman" w:cs="Times New Roman"/>
          <w:noProof/>
          <w:sz w:val="24"/>
          <w:szCs w:val="24"/>
        </w:rPr>
        <w:t>(Underwood, 2019)</w:t>
      </w:r>
      <w:r w:rsidR="00A65FDB">
        <w:rPr>
          <w:rFonts w:ascii="Times New Roman" w:hAnsi="Times New Roman" w:cs="Times New Roman"/>
          <w:sz w:val="24"/>
          <w:szCs w:val="24"/>
        </w:rPr>
        <w:fldChar w:fldCharType="end"/>
      </w:r>
      <w:r w:rsidRPr="002551D7">
        <w:rPr>
          <w:rFonts w:ascii="Times New Roman" w:hAnsi="Times New Roman" w:cs="Times New Roman"/>
          <w:sz w:val="24"/>
          <w:szCs w:val="24"/>
        </w:rPr>
        <w:t>. Since some "old" blood and "new" blood are mixed or fused, the procedure is known as a blood transfusion. Exchange transfusions are always allogeneic, meaning that fresh, healthy blood always comes from a donor</w:t>
      </w:r>
      <w:r w:rsidR="00A83E5E">
        <w:rPr>
          <w:rFonts w:ascii="Times New Roman" w:hAnsi="Times New Roman" w:cs="Times New Roman"/>
          <w:sz w:val="24"/>
          <w:szCs w:val="24"/>
        </w:rPr>
        <w:fldChar w:fldCharType="begin"/>
      </w:r>
      <w:r w:rsidR="00BA2FFC">
        <w:rPr>
          <w:rFonts w:ascii="Times New Roman" w:hAnsi="Times New Roman" w:cs="Times New Roman"/>
          <w:sz w:val="24"/>
          <w:szCs w:val="24"/>
        </w:rPr>
        <w:instrText xml:space="preserve"> ADDIN EN.CITE &lt;EndNote&gt;&lt;Cite&gt;&lt;Author&gt;ANDREW&lt;/Author&gt;&lt;Year&gt; 2022&lt;/Year&gt;&lt;RecNum&gt;8&lt;/RecNum&gt;&lt;DisplayText&gt;(ANDREW et al., 2022)&lt;/DisplayText&gt;&lt;record&gt;&lt;rec-number&gt;8&lt;/rec-number&gt;&lt;foreign-keys&gt;&lt;key app="EN" db-id="zfdxada0ef2vdhetz58pttspf2d9ptepzz52" timestamp="1679315070"&gt;8&lt;/key&gt;&lt;/foreign-keys&gt;&lt;ref-type name="Thesis"&gt;32&lt;/ref-type&gt;&lt;contributors&gt;&lt;authors&gt;&lt;author&gt;AGBEDOR ANDREW&lt;/author&gt;&lt;author&gt;APEDELE BEDE ABISBA&lt;/author&gt;&lt;author&gt;NANA KWADWO FRIMPONG&lt;/author&gt;&lt;/authors&gt;&lt;tertiary-authors&gt;&lt;author&gt;Prince Odame&lt;/author&gt;&lt;/tertiary-authors&gt;&lt;/contributors&gt;&lt;titles&gt;&lt;title&gt;Automated Neonatal Exchange Transfusion System 3.0&lt;/title&gt;&lt;secondary-title&gt;Computer Engineering&lt;/secondary-title&gt;&lt;/titles&gt;&lt;volume&gt;Bsc Biomedical Engineering&lt;/volume&gt;&lt;dates&gt;&lt;year&gt; 2022&lt;/year&gt;&lt;pub-dates&gt;&lt;date&gt;September 2022&lt;/date&gt;&lt;/pub-dates&gt;&lt;/dates&gt;&lt;publisher&gt;Kwame Nkrumah University of Science and Technology&lt;/publisher&gt;&lt;urls&gt;&lt;/urls&gt;&lt;/record&gt;&lt;/Cite&gt;&lt;/EndNote&gt;</w:instrText>
      </w:r>
      <w:r w:rsidR="00A83E5E">
        <w:rPr>
          <w:rFonts w:ascii="Times New Roman" w:hAnsi="Times New Roman" w:cs="Times New Roman"/>
          <w:sz w:val="24"/>
          <w:szCs w:val="24"/>
        </w:rPr>
        <w:fldChar w:fldCharType="separate"/>
      </w:r>
      <w:r w:rsidR="00BA2FFC">
        <w:rPr>
          <w:rFonts w:ascii="Times New Roman" w:hAnsi="Times New Roman" w:cs="Times New Roman"/>
          <w:noProof/>
          <w:sz w:val="24"/>
          <w:szCs w:val="24"/>
        </w:rPr>
        <w:t xml:space="preserve">(ANDREW </w:t>
      </w:r>
      <w:r w:rsidR="00FC6CC9" w:rsidRPr="00FC6CC9">
        <w:rPr>
          <w:rFonts w:ascii="Times New Roman" w:hAnsi="Times New Roman" w:cs="Times New Roman"/>
          <w:i/>
          <w:iCs/>
          <w:noProof/>
          <w:sz w:val="24"/>
          <w:szCs w:val="24"/>
        </w:rPr>
        <w:t>et al</w:t>
      </w:r>
      <w:r w:rsidR="00BA2FFC">
        <w:rPr>
          <w:rFonts w:ascii="Times New Roman" w:hAnsi="Times New Roman" w:cs="Times New Roman"/>
          <w:noProof/>
          <w:sz w:val="24"/>
          <w:szCs w:val="24"/>
        </w:rPr>
        <w:t>., 2022)</w:t>
      </w:r>
      <w:r w:rsidR="00A83E5E">
        <w:rPr>
          <w:rFonts w:ascii="Times New Roman" w:hAnsi="Times New Roman" w:cs="Times New Roman"/>
          <w:sz w:val="24"/>
          <w:szCs w:val="24"/>
        </w:rPr>
        <w:fldChar w:fldCharType="end"/>
      </w:r>
      <w:r w:rsidRPr="002551D7">
        <w:rPr>
          <w:rFonts w:ascii="Times New Roman" w:hAnsi="Times New Roman" w:cs="Times New Roman"/>
          <w:sz w:val="24"/>
          <w:szCs w:val="24"/>
        </w:rPr>
        <w:t>.</w:t>
      </w:r>
    </w:p>
    <w:p w14:paraId="63A64C35" w14:textId="77777777" w:rsidR="008279B4" w:rsidRDefault="008279B4" w:rsidP="008279B4">
      <w:pPr>
        <w:keepNext/>
        <w:spacing w:line="360" w:lineRule="auto"/>
        <w:jc w:val="both"/>
      </w:pPr>
      <w:r>
        <w:rPr>
          <w:rFonts w:ascii="Times New Roman" w:hAnsi="Times New Roman" w:cs="Times New Roman"/>
          <w:noProof/>
          <w:sz w:val="24"/>
          <w:szCs w:val="24"/>
        </w:rPr>
        <w:drawing>
          <wp:inline distT="0" distB="0" distL="0" distR="0" wp14:anchorId="208D221F" wp14:editId="50F71258">
            <wp:extent cx="3045708" cy="1776663"/>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3059205" cy="1784537"/>
                    </a:xfrm>
                    <a:prstGeom prst="rect">
                      <a:avLst/>
                    </a:prstGeom>
                  </pic:spPr>
                </pic:pic>
              </a:graphicData>
            </a:graphic>
          </wp:inline>
        </w:drawing>
      </w:r>
    </w:p>
    <w:p w14:paraId="6F7083F1" w14:textId="586360ED" w:rsidR="008279B4" w:rsidRDefault="008279B4" w:rsidP="008279B4">
      <w:pPr>
        <w:pStyle w:val="Caption"/>
        <w:jc w:val="both"/>
        <w:rPr>
          <w:rFonts w:ascii="Times New Roman" w:hAnsi="Times New Roman" w:cs="Times New Roman"/>
          <w:sz w:val="24"/>
          <w:szCs w:val="24"/>
        </w:rPr>
      </w:pPr>
      <w:bookmarkStart w:id="18" w:name="_Toc144941443"/>
      <w:r>
        <w:t xml:space="preserve">Figure </w:t>
      </w:r>
      <w:r w:rsidR="00000000">
        <w:fldChar w:fldCharType="begin"/>
      </w:r>
      <w:r w:rsidR="00000000">
        <w:instrText xml:space="preserve"> SEQ Figure \* ARABIC </w:instrText>
      </w:r>
      <w:r w:rsidR="00000000">
        <w:fldChar w:fldCharType="separate"/>
      </w:r>
      <w:r w:rsidR="004933F1">
        <w:rPr>
          <w:noProof/>
        </w:rPr>
        <w:t>3</w:t>
      </w:r>
      <w:r w:rsidR="00000000">
        <w:rPr>
          <w:noProof/>
        </w:rPr>
        <w:fldChar w:fldCharType="end"/>
      </w:r>
      <w:r>
        <w:t xml:space="preserve"> : Exchange Transfusion Process</w:t>
      </w:r>
      <w:bookmarkEnd w:id="18"/>
    </w:p>
    <w:p w14:paraId="42E16A39" w14:textId="77777777" w:rsidR="00891F48" w:rsidRDefault="00891F48" w:rsidP="00292B61">
      <w:pPr>
        <w:jc w:val="both"/>
      </w:pPr>
    </w:p>
    <w:p w14:paraId="5CB4E0DA" w14:textId="5D4A6378" w:rsidR="00891F48" w:rsidRDefault="00891F48" w:rsidP="00A65FDB">
      <w:pPr>
        <w:pStyle w:val="Heading3"/>
        <w:spacing w:line="360" w:lineRule="auto"/>
        <w:jc w:val="both"/>
      </w:pPr>
      <w:bookmarkStart w:id="19" w:name="_Toc144941349"/>
      <w:r>
        <w:lastRenderedPageBreak/>
        <w:t>2.</w:t>
      </w:r>
      <w:r w:rsidR="00751DED">
        <w:t>2</w:t>
      </w:r>
      <w:r>
        <w:t xml:space="preserve"> HISTORY OF NEONATAL EXCHANGE TRANSFUSION</w:t>
      </w:r>
      <w:bookmarkEnd w:id="19"/>
    </w:p>
    <w:p w14:paraId="148F4CED" w14:textId="401C7FCB" w:rsidR="003733E3" w:rsidRDefault="003733E3" w:rsidP="00A65FDB">
      <w:pPr>
        <w:spacing w:line="360" w:lineRule="auto"/>
        <w:jc w:val="both"/>
        <w:rPr>
          <w:rFonts w:ascii="Times New Roman" w:hAnsi="Times New Roman" w:cs="Times New Roman"/>
          <w:sz w:val="24"/>
          <w:szCs w:val="24"/>
        </w:rPr>
      </w:pPr>
      <w:bookmarkStart w:id="20" w:name="_Hlk127986403"/>
      <w:r w:rsidRPr="003733E3">
        <w:rPr>
          <w:rFonts w:ascii="Times New Roman" w:hAnsi="Times New Roman" w:cs="Times New Roman"/>
          <w:sz w:val="24"/>
          <w:szCs w:val="24"/>
        </w:rPr>
        <w:t>Neonatal exchange transfusion has become a rare activity in most advanced countries but remains a frequent emergency procedure for severe hyperbilirubinemia in many underdeveloped countries, Ghana inclusive.</w:t>
      </w:r>
      <w:r w:rsidR="00A65FDB">
        <w:rPr>
          <w:rFonts w:ascii="Times New Roman" w:hAnsi="Times New Roman" w:cs="Times New Roman"/>
          <w:sz w:val="24"/>
          <w:szCs w:val="24"/>
        </w:rPr>
        <w:fldChar w:fldCharType="begin"/>
      </w:r>
      <w:r w:rsidR="00A65FDB">
        <w:rPr>
          <w:rFonts w:ascii="Times New Roman" w:hAnsi="Times New Roman" w:cs="Times New Roman"/>
          <w:sz w:val="24"/>
          <w:szCs w:val="24"/>
        </w:rPr>
        <w:instrText xml:space="preserve"> ADDIN EN.CITE &lt;EndNote&gt;&lt;Cite&gt;&lt;Author&gt;Underwood&lt;/Author&gt;&lt;Year&gt;2019&lt;/Year&gt;&lt;RecNum&gt;173&lt;/RecNum&gt;&lt;DisplayText&gt;(Underwood, 2019)&lt;/DisplayText&gt;&lt;record&gt;&lt;rec-number&gt;173&lt;/rec-number&gt;&lt;foreign-keys&gt;&lt;key app="EN" db-id="e2p5esepxpx0dqe0xwpvsaacrxz5r5x9e502" timestamp="1679754030"&gt;173&lt;/key&gt;&lt;/foreign-keys&gt;&lt;ref-type name="Journal Article"&gt;17&lt;/ref-type&gt;&lt;contributors&gt;&lt;authors&gt;&lt;author&gt;Underwood, Corinna&lt;/author&gt;&lt;/authors&gt;&lt;/contributors&gt;&lt;titles&gt;&lt;title&gt;Automated journalism–AI applications at New York Times, Reuters, and other media giants&lt;/title&gt;&lt;secondary-title&gt;Tech emergence&lt;/secondary-title&gt;&lt;/titles&gt;&lt;periodical&gt;&lt;full-title&gt;Tech emergence&lt;/full-title&gt;&lt;/periodical&gt;&lt;dates&gt;&lt;year&gt;2019&lt;/year&gt;&lt;/dates&gt;&lt;urls&gt;&lt;/urls&gt;&lt;/record&gt;&lt;/Cite&gt;&lt;/EndNote&gt;</w:instrText>
      </w:r>
      <w:r w:rsidR="00A65FDB">
        <w:rPr>
          <w:rFonts w:ascii="Times New Roman" w:hAnsi="Times New Roman" w:cs="Times New Roman"/>
          <w:sz w:val="24"/>
          <w:szCs w:val="24"/>
        </w:rPr>
        <w:fldChar w:fldCharType="separate"/>
      </w:r>
      <w:r w:rsidR="00A65FDB">
        <w:rPr>
          <w:rFonts w:ascii="Times New Roman" w:hAnsi="Times New Roman" w:cs="Times New Roman"/>
          <w:noProof/>
          <w:sz w:val="24"/>
          <w:szCs w:val="24"/>
        </w:rPr>
        <w:t>(Underwood, 2019)</w:t>
      </w:r>
      <w:r w:rsidR="00A65FDB">
        <w:rPr>
          <w:rFonts w:ascii="Times New Roman" w:hAnsi="Times New Roman" w:cs="Times New Roman"/>
          <w:sz w:val="24"/>
          <w:szCs w:val="24"/>
        </w:rPr>
        <w:fldChar w:fldCharType="end"/>
      </w:r>
    </w:p>
    <w:p w14:paraId="4AF057B9" w14:textId="237C43BC" w:rsidR="003733E3" w:rsidRPr="003733E3" w:rsidRDefault="003733E3" w:rsidP="00A65FDB">
      <w:pPr>
        <w:spacing w:line="360" w:lineRule="auto"/>
        <w:jc w:val="both"/>
        <w:rPr>
          <w:rFonts w:ascii="Times New Roman" w:hAnsi="Times New Roman" w:cs="Times New Roman"/>
          <w:sz w:val="24"/>
          <w:szCs w:val="24"/>
        </w:rPr>
      </w:pPr>
      <w:r w:rsidRPr="003733E3">
        <w:rPr>
          <w:rFonts w:ascii="Times New Roman" w:hAnsi="Times New Roman" w:cs="Times New Roman"/>
          <w:sz w:val="24"/>
          <w:szCs w:val="24"/>
        </w:rPr>
        <w:t xml:space="preserve">The history of NET may be traced to the Talmudic era (1st century C.E.) when the </w:t>
      </w:r>
      <w:r>
        <w:rPr>
          <w:rFonts w:ascii="Times New Roman" w:hAnsi="Times New Roman" w:cs="Times New Roman"/>
          <w:sz w:val="24"/>
          <w:szCs w:val="24"/>
        </w:rPr>
        <w:t>then-Jewish</w:t>
      </w:r>
      <w:r w:rsidRPr="003733E3">
        <w:rPr>
          <w:rFonts w:ascii="Times New Roman" w:hAnsi="Times New Roman" w:cs="Times New Roman"/>
          <w:sz w:val="24"/>
          <w:szCs w:val="24"/>
        </w:rPr>
        <w:t xml:space="preserve"> physicians</w:t>
      </w:r>
      <w:r>
        <w:rPr>
          <w:rFonts w:ascii="Times New Roman" w:hAnsi="Times New Roman" w:cs="Times New Roman"/>
          <w:sz w:val="24"/>
          <w:szCs w:val="24"/>
        </w:rPr>
        <w:t xml:space="preserve"> used</w:t>
      </w:r>
      <w:r w:rsidRPr="003733E3">
        <w:rPr>
          <w:rFonts w:ascii="Times New Roman" w:hAnsi="Times New Roman" w:cs="Times New Roman"/>
          <w:sz w:val="24"/>
          <w:szCs w:val="24"/>
        </w:rPr>
        <w:t xml:space="preserve"> it as a last option for a number of ailments</w:t>
      </w:r>
      <w:r w:rsidR="00A65FDB">
        <w:rPr>
          <w:rFonts w:ascii="Times New Roman" w:hAnsi="Times New Roman" w:cs="Times New Roman"/>
          <w:sz w:val="24"/>
          <w:szCs w:val="24"/>
        </w:rPr>
        <w:fldChar w:fldCharType="begin"/>
      </w:r>
      <w:r w:rsidR="00A65FDB">
        <w:rPr>
          <w:rFonts w:ascii="Times New Roman" w:hAnsi="Times New Roman" w:cs="Times New Roman"/>
          <w:sz w:val="24"/>
          <w:szCs w:val="24"/>
        </w:rPr>
        <w:instrText xml:space="preserve"> ADDIN EN.CITE &lt;EndNote&gt;&lt;Cite&gt;&lt;Author&gt;Brecher&lt;/Author&gt;&lt;Year&gt;2018&lt;/Year&gt;&lt;RecNum&gt;174&lt;/RecNum&gt;&lt;DisplayText&gt;(Brecher, 2018)&lt;/DisplayText&gt;&lt;record&gt;&lt;rec-number&gt;174&lt;/rec-number&gt;&lt;foreign-keys&gt;&lt;key app="EN" db-id="e2p5esepxpx0dqe0xwpvsaacrxz5r5x9e502" timestamp="1679754395"&gt;174&lt;/key&gt;&lt;/foreign-keys&gt;&lt;ref-type name="Journal Article"&gt;17&lt;/ref-type&gt;&lt;contributors&gt;&lt;authors&gt;&lt;author&gt;M E Brecher &lt;/author&gt;&lt;/authors&gt;&lt;/contributors&gt;&lt;titles&gt;&lt;title&gt;A History of Blood Transfusion from Ancient Times to the 21st Century&lt;/title&gt;&lt;secondary-title&gt;Transfusion Medicine Reviews&lt;/secondary-title&gt;&lt;/titles&gt;&lt;periodical&gt;&lt;full-title&gt;Transfusion Medicine Reviews&lt;/full-title&gt;&lt;/periodical&gt;&lt;pages&gt;59 - 75&lt;/pages&gt;&lt;volume&gt;32&lt;/volume&gt;&lt;number&gt;2&lt;/number&gt;&lt;dates&gt;&lt;year&gt;2018&lt;/year&gt;&lt;/dates&gt;&lt;urls&gt;&lt;/urls&gt;&lt;/record&gt;&lt;/Cite&gt;&lt;/EndNote&gt;</w:instrText>
      </w:r>
      <w:r w:rsidR="00A65FDB">
        <w:rPr>
          <w:rFonts w:ascii="Times New Roman" w:hAnsi="Times New Roman" w:cs="Times New Roman"/>
          <w:sz w:val="24"/>
          <w:szCs w:val="24"/>
        </w:rPr>
        <w:fldChar w:fldCharType="separate"/>
      </w:r>
      <w:r w:rsidR="00A65FDB">
        <w:rPr>
          <w:rFonts w:ascii="Times New Roman" w:hAnsi="Times New Roman" w:cs="Times New Roman"/>
          <w:noProof/>
          <w:sz w:val="24"/>
          <w:szCs w:val="24"/>
        </w:rPr>
        <w:t>(Brecher, 2018)</w:t>
      </w:r>
      <w:r w:rsidR="00A65FDB">
        <w:rPr>
          <w:rFonts w:ascii="Times New Roman" w:hAnsi="Times New Roman" w:cs="Times New Roman"/>
          <w:sz w:val="24"/>
          <w:szCs w:val="24"/>
        </w:rPr>
        <w:fldChar w:fldCharType="end"/>
      </w:r>
      <w:r w:rsidRPr="003733E3">
        <w:rPr>
          <w:rFonts w:ascii="Times New Roman" w:hAnsi="Times New Roman" w:cs="Times New Roman"/>
          <w:sz w:val="24"/>
          <w:szCs w:val="24"/>
        </w:rPr>
        <w:t xml:space="preserve">. </w:t>
      </w:r>
      <w:r>
        <w:rPr>
          <w:rFonts w:ascii="Times New Roman" w:hAnsi="Times New Roman" w:cs="Times New Roman"/>
          <w:sz w:val="24"/>
          <w:szCs w:val="24"/>
        </w:rPr>
        <w:t>A Greek philosopher</w:t>
      </w:r>
      <w:r w:rsidRPr="003733E3">
        <w:rPr>
          <w:rFonts w:ascii="Times New Roman" w:hAnsi="Times New Roman" w:cs="Times New Roman"/>
          <w:sz w:val="24"/>
          <w:szCs w:val="24"/>
        </w:rPr>
        <w:t xml:space="preserve"> of the same era</w:t>
      </w:r>
      <w:r>
        <w:rPr>
          <w:rFonts w:ascii="Times New Roman" w:hAnsi="Times New Roman" w:cs="Times New Roman"/>
          <w:sz w:val="24"/>
          <w:szCs w:val="24"/>
        </w:rPr>
        <w:t xml:space="preserve"> </w:t>
      </w:r>
      <w:r w:rsidRPr="003733E3">
        <w:rPr>
          <w:rFonts w:ascii="Times New Roman" w:hAnsi="Times New Roman" w:cs="Times New Roman"/>
          <w:sz w:val="24"/>
          <w:szCs w:val="24"/>
        </w:rPr>
        <w:t>Aristotle also mentioned using it to treat jaundice</w:t>
      </w:r>
      <w:r w:rsidR="00D23EAB">
        <w:rPr>
          <w:rFonts w:ascii="Times New Roman" w:hAnsi="Times New Roman" w:cs="Times New Roman"/>
          <w:sz w:val="24"/>
          <w:szCs w:val="24"/>
        </w:rPr>
        <w:t xml:space="preserve"> </w:t>
      </w:r>
      <w:r w:rsidR="00D23EAB">
        <w:rPr>
          <w:rFonts w:ascii="Times New Roman" w:hAnsi="Times New Roman" w:cs="Times New Roman"/>
          <w:sz w:val="24"/>
          <w:szCs w:val="24"/>
        </w:rPr>
        <w:fldChar w:fldCharType="begin"/>
      </w:r>
      <w:r w:rsidR="00D23EAB">
        <w:rPr>
          <w:rFonts w:ascii="Times New Roman" w:hAnsi="Times New Roman" w:cs="Times New Roman"/>
          <w:sz w:val="24"/>
          <w:szCs w:val="24"/>
        </w:rPr>
        <w:instrText xml:space="preserve"> ADDIN EN.CITE &lt;EndNote&gt;&lt;Cite&gt;&lt;Author&gt;Sakhuja&lt;/Author&gt;&lt;Year&gt;2008&lt;/Year&gt;&lt;RecNum&gt;175&lt;/RecNum&gt;&lt;DisplayText&gt;(Sakhuja &amp;amp; Naik, 2008)&lt;/DisplayText&gt;&lt;record&gt;&lt;rec-number&gt;175&lt;/rec-number&gt;&lt;foreign-keys&gt;&lt;key app="EN" db-id="e2p5esepxpx0dqe0xwpvsaacrxz5r5x9e502" timestamp="1679754566"&gt;175&lt;/key&gt;&lt;/foreign-keys&gt;&lt;ref-type name="Journal Article"&gt;17&lt;/ref-type&gt;&lt;contributors&gt;&lt;authors&gt;&lt;author&gt;P Sakhuja &lt;/author&gt;&lt;author&gt;R Naik &lt;/author&gt;&lt;/authors&gt;&lt;/contributors&gt;&lt;titles&gt;&lt;title&gt;Exchange transfusion&lt;/title&gt;&lt;secondary-title&gt;Indian Pediatrics&lt;/secondary-title&gt;&lt;/titles&gt;&lt;periodical&gt;&lt;full-title&gt;Indian Pediatrics&lt;/full-title&gt;&lt;/periodical&gt;&lt;pages&gt; 479-484&lt;/pages&gt;&lt;volume&gt;45&lt;/volume&gt;&lt;number&gt;6&lt;/number&gt;&lt;dates&gt;&lt;year&gt;2008&lt;/year&gt;&lt;/dates&gt;&lt;urls&gt;&lt;/urls&gt;&lt;/record&gt;&lt;/Cite&gt;&lt;/EndNote&gt;</w:instrText>
      </w:r>
      <w:r w:rsidR="00D23EAB">
        <w:rPr>
          <w:rFonts w:ascii="Times New Roman" w:hAnsi="Times New Roman" w:cs="Times New Roman"/>
          <w:sz w:val="24"/>
          <w:szCs w:val="24"/>
        </w:rPr>
        <w:fldChar w:fldCharType="separate"/>
      </w:r>
      <w:r w:rsidR="00D23EAB">
        <w:rPr>
          <w:rFonts w:ascii="Times New Roman" w:hAnsi="Times New Roman" w:cs="Times New Roman"/>
          <w:noProof/>
          <w:sz w:val="24"/>
          <w:szCs w:val="24"/>
        </w:rPr>
        <w:t>(Sakhuja &amp; Naik, 2008)</w:t>
      </w:r>
      <w:r w:rsidR="00D23EAB">
        <w:rPr>
          <w:rFonts w:ascii="Times New Roman" w:hAnsi="Times New Roman" w:cs="Times New Roman"/>
          <w:sz w:val="24"/>
          <w:szCs w:val="24"/>
        </w:rPr>
        <w:fldChar w:fldCharType="end"/>
      </w:r>
      <w:r w:rsidRPr="003733E3">
        <w:rPr>
          <w:rFonts w:ascii="Times New Roman" w:hAnsi="Times New Roman" w:cs="Times New Roman"/>
          <w:sz w:val="24"/>
          <w:szCs w:val="24"/>
        </w:rPr>
        <w:t>. Because the techniques required to assure the safe transfer of blood between donors and recipients had not yet been invented, exchange transfusions were not often offered until late in the twentieth century. Before the actual exchange transfusion procedure was developed, physicians often used a technique called 'bloodletting' to treat various medical conditions</w:t>
      </w:r>
      <w:r w:rsidR="00A65FDB">
        <w:rPr>
          <w:rFonts w:ascii="Times New Roman" w:hAnsi="Times New Roman" w:cs="Times New Roman"/>
          <w:sz w:val="24"/>
          <w:szCs w:val="24"/>
        </w:rPr>
        <w:t xml:space="preserve"> </w:t>
      </w:r>
      <w:r w:rsidR="00A65FDB">
        <w:rPr>
          <w:rFonts w:ascii="Times New Roman" w:hAnsi="Times New Roman" w:cs="Times New Roman"/>
          <w:sz w:val="24"/>
          <w:szCs w:val="24"/>
        </w:rPr>
        <w:fldChar w:fldCharType="begin"/>
      </w:r>
      <w:r w:rsidR="00A65FDB">
        <w:rPr>
          <w:rFonts w:ascii="Times New Roman" w:hAnsi="Times New Roman" w:cs="Times New Roman"/>
          <w:sz w:val="24"/>
          <w:szCs w:val="24"/>
        </w:rPr>
        <w:instrText xml:space="preserve"> ADDIN EN.CITE &lt;EndNote&gt;&lt;Cite&gt;&lt;Author&gt;Brecher&lt;/Author&gt;&lt;Year&gt;2018&lt;/Year&gt;&lt;RecNum&gt;174&lt;/RecNum&gt;&lt;DisplayText&gt;(Brecher, 2018)&lt;/DisplayText&gt;&lt;record&gt;&lt;rec-number&gt;174&lt;/rec-number&gt;&lt;foreign-keys&gt;&lt;key app="EN" db-id="e2p5esepxpx0dqe0xwpvsaacrxz5r5x9e502" timestamp="1679754395"&gt;174&lt;/key&gt;&lt;/foreign-keys&gt;&lt;ref-type name="Journal Article"&gt;17&lt;/ref-type&gt;&lt;contributors&gt;&lt;authors&gt;&lt;author&gt;M E Brecher &lt;/author&gt;&lt;/authors&gt;&lt;/contributors&gt;&lt;titles&gt;&lt;title&gt;A History of Blood Transfusion from Ancient Times to the 21st Century&lt;/title&gt;&lt;secondary-title&gt;Transfusion Medicine Reviews&lt;/secondary-title&gt;&lt;/titles&gt;&lt;periodical&gt;&lt;full-title&gt;Transfusion Medicine Reviews&lt;/full-title&gt;&lt;/periodical&gt;&lt;pages&gt;59 - 75&lt;/pages&gt;&lt;volume&gt;32&lt;/volume&gt;&lt;number&gt;2&lt;/number&gt;&lt;dates&gt;&lt;year&gt;2018&lt;/year&gt;&lt;/dates&gt;&lt;urls&gt;&lt;/urls&gt;&lt;/record&gt;&lt;/Cite&gt;&lt;/EndNote&gt;</w:instrText>
      </w:r>
      <w:r w:rsidR="00A65FDB">
        <w:rPr>
          <w:rFonts w:ascii="Times New Roman" w:hAnsi="Times New Roman" w:cs="Times New Roman"/>
          <w:sz w:val="24"/>
          <w:szCs w:val="24"/>
        </w:rPr>
        <w:fldChar w:fldCharType="separate"/>
      </w:r>
      <w:r w:rsidR="00A65FDB">
        <w:rPr>
          <w:rFonts w:ascii="Times New Roman" w:hAnsi="Times New Roman" w:cs="Times New Roman"/>
          <w:noProof/>
          <w:sz w:val="24"/>
          <w:szCs w:val="24"/>
        </w:rPr>
        <w:t>(Brecher, 2018)</w:t>
      </w:r>
      <w:r w:rsidR="00A65FDB">
        <w:rPr>
          <w:rFonts w:ascii="Times New Roman" w:hAnsi="Times New Roman" w:cs="Times New Roman"/>
          <w:sz w:val="24"/>
          <w:szCs w:val="24"/>
        </w:rPr>
        <w:fldChar w:fldCharType="end"/>
      </w:r>
      <w:r w:rsidRPr="003733E3">
        <w:rPr>
          <w:rFonts w:ascii="Times New Roman" w:hAnsi="Times New Roman" w:cs="Times New Roman"/>
          <w:sz w:val="24"/>
          <w:szCs w:val="24"/>
        </w:rPr>
        <w:t xml:space="preserve">. </w:t>
      </w:r>
    </w:p>
    <w:p w14:paraId="0162402F" w14:textId="0BD0EFF6" w:rsidR="003733E3" w:rsidRPr="003733E3" w:rsidRDefault="003733E3" w:rsidP="00A65FDB">
      <w:pPr>
        <w:spacing w:line="360" w:lineRule="auto"/>
        <w:jc w:val="both"/>
        <w:rPr>
          <w:rFonts w:ascii="Times New Roman" w:hAnsi="Times New Roman" w:cs="Times New Roman"/>
          <w:sz w:val="24"/>
          <w:szCs w:val="24"/>
        </w:rPr>
      </w:pPr>
      <w:r w:rsidRPr="003733E3">
        <w:rPr>
          <w:rFonts w:ascii="Times New Roman" w:hAnsi="Times New Roman" w:cs="Times New Roman"/>
          <w:sz w:val="24"/>
          <w:szCs w:val="24"/>
        </w:rPr>
        <w:t>This practice involved draining a patient’s blood and replacing it with replacement fluids such as wine or animal milk. In 1906, the first successful exchange transfusion was performed by Dr. George Washington Crile in the United States</w:t>
      </w:r>
      <w:r w:rsidR="005C5A59">
        <w:rPr>
          <w:rFonts w:ascii="Times New Roman" w:hAnsi="Times New Roman" w:cs="Times New Roman"/>
          <w:sz w:val="24"/>
          <w:szCs w:val="24"/>
        </w:rPr>
        <w:t xml:space="preserve"> </w:t>
      </w:r>
      <w:r w:rsidR="005C5A59">
        <w:rPr>
          <w:rFonts w:ascii="Times New Roman" w:hAnsi="Times New Roman" w:cs="Times New Roman"/>
          <w:sz w:val="24"/>
          <w:szCs w:val="24"/>
        </w:rPr>
        <w:fldChar w:fldCharType="begin"/>
      </w:r>
      <w:r w:rsidR="005C5A59">
        <w:rPr>
          <w:rFonts w:ascii="Times New Roman" w:hAnsi="Times New Roman" w:cs="Times New Roman"/>
          <w:sz w:val="24"/>
          <w:szCs w:val="24"/>
        </w:rPr>
        <w:instrText xml:space="preserve"> ADDIN EN.CITE &lt;EndNote&gt;&lt;Cite&gt;&lt;Author&gt;Brecher&lt;/Author&gt;&lt;Year&gt;2018&lt;/Year&gt;&lt;RecNum&gt;174&lt;/RecNum&gt;&lt;DisplayText&gt;(Brecher, 2018)&lt;/DisplayText&gt;&lt;record&gt;&lt;rec-number&gt;174&lt;/rec-number&gt;&lt;foreign-keys&gt;&lt;key app="EN" db-id="e2p5esepxpx0dqe0xwpvsaacrxz5r5x9e502" timestamp="1679754395"&gt;174&lt;/key&gt;&lt;/foreign-keys&gt;&lt;ref-type name="Journal Article"&gt;17&lt;/ref-type&gt;&lt;contributors&gt;&lt;authors&gt;&lt;author&gt;M E Brecher &lt;/author&gt;&lt;/authors&gt;&lt;/contributors&gt;&lt;titles&gt;&lt;title&gt;A History of Blood Transfusion from Ancient Times to the 21st Century&lt;/title&gt;&lt;secondary-title&gt;Transfusion Medicine Reviews&lt;/secondary-title&gt;&lt;/titles&gt;&lt;periodical&gt;&lt;full-title&gt;Transfusion Medicine Reviews&lt;/full-title&gt;&lt;/periodical&gt;&lt;pages&gt;59 - 75&lt;/pages&gt;&lt;volume&gt;32&lt;/volume&gt;&lt;number&gt;2&lt;/number&gt;&lt;dates&gt;&lt;year&gt;2018&lt;/year&gt;&lt;/dates&gt;&lt;urls&gt;&lt;/urls&gt;&lt;/record&gt;&lt;/Cite&gt;&lt;/EndNote&gt;</w:instrText>
      </w:r>
      <w:r w:rsidR="005C5A59">
        <w:rPr>
          <w:rFonts w:ascii="Times New Roman" w:hAnsi="Times New Roman" w:cs="Times New Roman"/>
          <w:sz w:val="24"/>
          <w:szCs w:val="24"/>
        </w:rPr>
        <w:fldChar w:fldCharType="separate"/>
      </w:r>
      <w:r w:rsidR="005C5A59">
        <w:rPr>
          <w:rFonts w:ascii="Times New Roman" w:hAnsi="Times New Roman" w:cs="Times New Roman"/>
          <w:noProof/>
          <w:sz w:val="24"/>
          <w:szCs w:val="24"/>
        </w:rPr>
        <w:t>(Brecher, 2018)</w:t>
      </w:r>
      <w:r w:rsidR="005C5A59">
        <w:rPr>
          <w:rFonts w:ascii="Times New Roman" w:hAnsi="Times New Roman" w:cs="Times New Roman"/>
          <w:sz w:val="24"/>
          <w:szCs w:val="24"/>
        </w:rPr>
        <w:fldChar w:fldCharType="end"/>
      </w:r>
      <w:r w:rsidRPr="003733E3">
        <w:rPr>
          <w:rFonts w:ascii="Times New Roman" w:hAnsi="Times New Roman" w:cs="Times New Roman"/>
          <w:sz w:val="24"/>
          <w:szCs w:val="24"/>
        </w:rPr>
        <w:t>. Dr. Crile performed the procedure on a patient suffering from jaundice, replacing the patient’s blood with stored blood from a donor</w:t>
      </w:r>
      <w:r w:rsidR="00D23EAB">
        <w:rPr>
          <w:rFonts w:ascii="Times New Roman" w:hAnsi="Times New Roman" w:cs="Times New Roman"/>
          <w:sz w:val="24"/>
          <w:szCs w:val="24"/>
        </w:rPr>
        <w:fldChar w:fldCharType="begin"/>
      </w:r>
      <w:r w:rsidR="00D23EAB">
        <w:rPr>
          <w:rFonts w:ascii="Times New Roman" w:hAnsi="Times New Roman" w:cs="Times New Roman"/>
          <w:sz w:val="24"/>
          <w:szCs w:val="24"/>
        </w:rPr>
        <w:instrText xml:space="preserve"> ADDIN EN.CITE &lt;EndNote&gt;&lt;Cite&gt;&lt;Author&gt;Teichler-Zallen&lt;/Author&gt;&lt;Year&gt;2004&lt;/Year&gt;&lt;RecNum&gt;176&lt;/RecNum&gt;&lt;DisplayText&gt;(Teichler-Zallen, 2004)&lt;/DisplayText&gt;&lt;record&gt;&lt;rec-number&gt;176&lt;/rec-number&gt;&lt;foreign-keys&gt;&lt;key app="EN" db-id="e2p5esepxpx0dqe0xwpvsaacrxz5r5x9e502" timestamp="1679754734"&gt;176&lt;/key&gt;&lt;/foreign-keys&gt;&lt;ref-type name="Conference Paper"&gt;47&lt;/ref-type&gt;&lt;contributors&gt;&lt;authors&gt;&lt;author&gt;D C Teichler-Zallen&lt;/author&gt;&lt;/authors&gt;&lt;/contributors&gt;&lt;titles&gt;&lt;title&gt; The Rhesus factor and disease prevention&lt;/title&gt;&lt;secondary-title&gt;History of Medicine&lt;/secondary-title&gt;&lt;/titles&gt;&lt;dates&gt;&lt;year&gt;2004&lt;/year&gt;&lt;/dates&gt;&lt;urls&gt;&lt;/urls&gt;&lt;/record&gt;&lt;/Cite&gt;&lt;/EndNote&gt;</w:instrText>
      </w:r>
      <w:r w:rsidR="00D23EAB">
        <w:rPr>
          <w:rFonts w:ascii="Times New Roman" w:hAnsi="Times New Roman" w:cs="Times New Roman"/>
          <w:sz w:val="24"/>
          <w:szCs w:val="24"/>
        </w:rPr>
        <w:fldChar w:fldCharType="separate"/>
      </w:r>
      <w:r w:rsidR="00D23EAB">
        <w:rPr>
          <w:rFonts w:ascii="Times New Roman" w:hAnsi="Times New Roman" w:cs="Times New Roman"/>
          <w:noProof/>
          <w:sz w:val="24"/>
          <w:szCs w:val="24"/>
        </w:rPr>
        <w:t>(</w:t>
      </w:r>
      <w:proofErr w:type="spellStart"/>
      <w:r w:rsidR="00D23EAB">
        <w:rPr>
          <w:rFonts w:ascii="Times New Roman" w:hAnsi="Times New Roman" w:cs="Times New Roman"/>
          <w:noProof/>
          <w:sz w:val="24"/>
          <w:szCs w:val="24"/>
        </w:rPr>
        <w:t>Teichler-Zallen</w:t>
      </w:r>
      <w:proofErr w:type="spellEnd"/>
      <w:r w:rsidR="00D23EAB">
        <w:rPr>
          <w:rFonts w:ascii="Times New Roman" w:hAnsi="Times New Roman" w:cs="Times New Roman"/>
          <w:noProof/>
          <w:sz w:val="24"/>
          <w:szCs w:val="24"/>
        </w:rPr>
        <w:t>, 2004)</w:t>
      </w:r>
      <w:r w:rsidR="00D23EAB">
        <w:rPr>
          <w:rFonts w:ascii="Times New Roman" w:hAnsi="Times New Roman" w:cs="Times New Roman"/>
          <w:sz w:val="24"/>
          <w:szCs w:val="24"/>
        </w:rPr>
        <w:fldChar w:fldCharType="end"/>
      </w:r>
      <w:r w:rsidRPr="003733E3">
        <w:rPr>
          <w:rFonts w:ascii="Times New Roman" w:hAnsi="Times New Roman" w:cs="Times New Roman"/>
          <w:sz w:val="24"/>
          <w:szCs w:val="24"/>
        </w:rPr>
        <w:t xml:space="preserve">. </w:t>
      </w:r>
    </w:p>
    <w:p w14:paraId="3144F4BC" w14:textId="7AAF2EB7" w:rsidR="003733E3" w:rsidRPr="003733E3" w:rsidRDefault="003733E3" w:rsidP="00A65FDB">
      <w:pPr>
        <w:spacing w:line="360" w:lineRule="auto"/>
        <w:jc w:val="both"/>
        <w:rPr>
          <w:rFonts w:ascii="Times New Roman" w:hAnsi="Times New Roman" w:cs="Times New Roman"/>
          <w:sz w:val="24"/>
          <w:szCs w:val="24"/>
        </w:rPr>
      </w:pPr>
      <w:r w:rsidRPr="003733E3">
        <w:rPr>
          <w:rFonts w:ascii="Times New Roman" w:hAnsi="Times New Roman" w:cs="Times New Roman"/>
          <w:sz w:val="24"/>
          <w:szCs w:val="24"/>
        </w:rPr>
        <w:t>The patient survived and eventually recovered from jaundice. In the following decades, exchange transfusions were further developed and refined. The approach, interchange even though it was Alexander Weiner who invented and gave the term "transfusion" its initial suggested by Dr. Bruce Robertson, a Canadian physician, in 1921</w:t>
      </w:r>
      <w:r w:rsidR="005C5A59">
        <w:rPr>
          <w:rFonts w:ascii="Times New Roman" w:hAnsi="Times New Roman" w:cs="Times New Roman"/>
          <w:sz w:val="24"/>
          <w:szCs w:val="24"/>
        </w:rPr>
        <w:fldChar w:fldCharType="begin"/>
      </w:r>
      <w:r w:rsidR="005C5A59">
        <w:rPr>
          <w:rFonts w:ascii="Times New Roman" w:hAnsi="Times New Roman" w:cs="Times New Roman"/>
          <w:sz w:val="24"/>
          <w:szCs w:val="24"/>
        </w:rPr>
        <w:instrText xml:space="preserve"> ADDIN EN.CITE &lt;EndNote&gt;&lt;Cite&gt;&lt;Author&gt;LK&lt;/Author&gt;&lt;Year&gt;1947&lt;/Year&gt;&lt;RecNum&gt;179&lt;/RecNum&gt;&lt;DisplayText&gt;(LK, 1947)&lt;/DisplayText&gt;&lt;record&gt;&lt;rec-number&gt;179&lt;/rec-number&gt;&lt;foreign-keys&gt;&lt;key app="EN" db-id="e2p5esepxpx0dqe0xwpvsaacrxz5r5x9e502" timestamp="1679755154"&gt;179&lt;/key&gt;&lt;/foreign-keys&gt;&lt;ref-type name="Journal Article"&gt;17&lt;/ref-type&gt;&lt;contributors&gt;&lt;authors&gt;&lt;author&gt;D LK&lt;/author&gt;&lt;/authors&gt;&lt;/contributors&gt;&lt;titles&gt;&lt;title&gt;Erythroblastosis foetalis or haemolytic disease of the newborn&lt;/title&gt;&lt;secondary-title&gt;National Library &amp;#xD;of Medicine&lt;/secondary-title&gt;&lt;/titles&gt;&lt;section&gt;10&lt;/section&gt;&lt;dates&gt;&lt;year&gt;1947&lt;/year&gt;&lt;/dates&gt;&lt;urls&gt;&lt;/urls&gt;&lt;/record&gt;&lt;/Cite&gt;&lt;/EndNote&gt;</w:instrText>
      </w:r>
      <w:r w:rsidR="005C5A59">
        <w:rPr>
          <w:rFonts w:ascii="Times New Roman" w:hAnsi="Times New Roman" w:cs="Times New Roman"/>
          <w:sz w:val="24"/>
          <w:szCs w:val="24"/>
        </w:rPr>
        <w:fldChar w:fldCharType="separate"/>
      </w:r>
      <w:r w:rsidR="005C5A59">
        <w:rPr>
          <w:rFonts w:ascii="Times New Roman" w:hAnsi="Times New Roman" w:cs="Times New Roman"/>
          <w:noProof/>
          <w:sz w:val="24"/>
          <w:szCs w:val="24"/>
        </w:rPr>
        <w:t>(LK, 1947)</w:t>
      </w:r>
      <w:r w:rsidR="005C5A59">
        <w:rPr>
          <w:rFonts w:ascii="Times New Roman" w:hAnsi="Times New Roman" w:cs="Times New Roman"/>
          <w:sz w:val="24"/>
          <w:szCs w:val="24"/>
        </w:rPr>
        <w:fldChar w:fldCharType="end"/>
      </w:r>
      <w:r w:rsidRPr="003733E3">
        <w:rPr>
          <w:rFonts w:ascii="Times New Roman" w:hAnsi="Times New Roman" w:cs="Times New Roman"/>
          <w:sz w:val="24"/>
          <w:szCs w:val="24"/>
        </w:rPr>
        <w:t>. The technique was applied in the therapy for children with serious burns.</w:t>
      </w:r>
      <w:r w:rsidR="00194841" w:rsidRPr="00194841">
        <w:rPr>
          <w:rFonts w:ascii="Times New Roman" w:hAnsi="Times New Roman" w:cs="Times New Roman"/>
          <w:sz w:val="24"/>
          <w:szCs w:val="24"/>
        </w:rPr>
        <w:t xml:space="preserve"> </w:t>
      </w:r>
      <w:r w:rsidR="00194841" w:rsidRPr="003733E3">
        <w:rPr>
          <w:rFonts w:ascii="Times New Roman" w:hAnsi="Times New Roman" w:cs="Times New Roman"/>
          <w:sz w:val="24"/>
          <w:szCs w:val="24"/>
        </w:rPr>
        <w:t>In the 1930s, researchers began to use the technique to treat severe anemia in premature babies</w:t>
      </w:r>
      <w:r w:rsidR="005C5A59">
        <w:rPr>
          <w:rFonts w:ascii="Times New Roman" w:hAnsi="Times New Roman" w:cs="Times New Roman"/>
          <w:sz w:val="24"/>
          <w:szCs w:val="24"/>
        </w:rPr>
        <w:t xml:space="preserve"> </w:t>
      </w:r>
      <w:r w:rsidR="005C5A59">
        <w:rPr>
          <w:rFonts w:ascii="Times New Roman" w:hAnsi="Times New Roman" w:cs="Times New Roman"/>
          <w:sz w:val="24"/>
          <w:szCs w:val="24"/>
        </w:rPr>
        <w:fldChar w:fldCharType="begin"/>
      </w:r>
      <w:r w:rsidR="005C5A59">
        <w:rPr>
          <w:rFonts w:ascii="Times New Roman" w:hAnsi="Times New Roman" w:cs="Times New Roman"/>
          <w:sz w:val="24"/>
          <w:szCs w:val="24"/>
        </w:rPr>
        <w:instrText xml:space="preserve"> ADDIN EN.CITE &lt;EndNote&gt;&lt;Cite&gt;&lt;Author&gt;LK&lt;/Author&gt;&lt;Year&gt;1947&lt;/Year&gt;&lt;RecNum&gt;179&lt;/RecNum&gt;&lt;DisplayText&gt;(LK, 1947)&lt;/DisplayText&gt;&lt;record&gt;&lt;rec-number&gt;179&lt;/rec-number&gt;&lt;foreign-keys&gt;&lt;key app="EN" db-id="e2p5esepxpx0dqe0xwpvsaacrxz5r5x9e502" timestamp="1679755154"&gt;179&lt;/key&gt;&lt;/foreign-keys&gt;&lt;ref-type name="Journal Article"&gt;17&lt;/ref-type&gt;&lt;contributors&gt;&lt;authors&gt;&lt;author&gt;D LK&lt;/author&gt;&lt;/authors&gt;&lt;/contributors&gt;&lt;titles&gt;&lt;title&gt;Erythroblastosis foetalis or haemolytic disease of the newborn&lt;/title&gt;&lt;secondary-title&gt;National Library &amp;#xD;of Medicine&lt;/secondary-title&gt;&lt;/titles&gt;&lt;section&gt;10&lt;/section&gt;&lt;dates&gt;&lt;year&gt;1947&lt;/year&gt;&lt;/dates&gt;&lt;urls&gt;&lt;/urls&gt;&lt;/record&gt;&lt;/Cite&gt;&lt;/EndNote&gt;</w:instrText>
      </w:r>
      <w:r w:rsidR="005C5A59">
        <w:rPr>
          <w:rFonts w:ascii="Times New Roman" w:hAnsi="Times New Roman" w:cs="Times New Roman"/>
          <w:sz w:val="24"/>
          <w:szCs w:val="24"/>
        </w:rPr>
        <w:fldChar w:fldCharType="separate"/>
      </w:r>
      <w:r w:rsidR="005C5A59">
        <w:rPr>
          <w:rFonts w:ascii="Times New Roman" w:hAnsi="Times New Roman" w:cs="Times New Roman"/>
          <w:noProof/>
          <w:sz w:val="24"/>
          <w:szCs w:val="24"/>
        </w:rPr>
        <w:t>(LK, 1947)</w:t>
      </w:r>
      <w:r w:rsidR="005C5A59">
        <w:rPr>
          <w:rFonts w:ascii="Times New Roman" w:hAnsi="Times New Roman" w:cs="Times New Roman"/>
          <w:sz w:val="24"/>
          <w:szCs w:val="24"/>
        </w:rPr>
        <w:fldChar w:fldCharType="end"/>
      </w:r>
      <w:r w:rsidR="00194841" w:rsidRPr="003733E3">
        <w:rPr>
          <w:rFonts w:ascii="Times New Roman" w:hAnsi="Times New Roman" w:cs="Times New Roman"/>
          <w:sz w:val="24"/>
          <w:szCs w:val="24"/>
        </w:rPr>
        <w:t>. A doctor from the hospital in Toronto Dr. Alfred P. Hart was the first to execute an exchange transfusion for sick children in 1925 to treat newborns with hemolytic disease</w:t>
      </w:r>
      <w:r w:rsidR="005C5A59">
        <w:rPr>
          <w:rFonts w:ascii="Times New Roman" w:hAnsi="Times New Roman" w:cs="Times New Roman"/>
          <w:sz w:val="24"/>
          <w:szCs w:val="24"/>
        </w:rPr>
        <w:t xml:space="preserve"> </w:t>
      </w:r>
      <w:r w:rsidR="005C5A59">
        <w:rPr>
          <w:rFonts w:ascii="Times New Roman" w:hAnsi="Times New Roman" w:cs="Times New Roman"/>
          <w:sz w:val="24"/>
          <w:szCs w:val="24"/>
        </w:rPr>
        <w:fldChar w:fldCharType="begin"/>
      </w:r>
      <w:r w:rsidR="005C5A59">
        <w:rPr>
          <w:rFonts w:ascii="Times New Roman" w:hAnsi="Times New Roman" w:cs="Times New Roman"/>
          <w:sz w:val="24"/>
          <w:szCs w:val="24"/>
        </w:rPr>
        <w:instrText xml:space="preserve"> ADDIN EN.CITE &lt;EndNote&gt;&lt;Cite&gt;&lt;Author&gt;Funato&lt;/Author&gt;&lt;Year&gt;1997&lt;/Year&gt;&lt;RecNum&gt;180&lt;/RecNum&gt;&lt;DisplayText&gt;(Funato &amp;amp; T, 1997)&lt;/DisplayText&gt;&lt;record&gt;&lt;rec-number&gt;180&lt;/rec-number&gt;&lt;foreign-keys&gt;&lt;key app="EN" db-id="e2p5esepxpx0dqe0xwpvsaacrxz5r5x9e502" timestamp="1679755285"&gt;180&lt;/key&gt;&lt;/foreign-keys&gt;&lt;ref-type name="Journal Article"&gt;17&lt;/ref-type&gt;&lt;contributors&gt;&lt;authors&gt;&lt;author&gt;M Funato&lt;/author&gt;&lt;author&gt;H T&lt;/author&gt;&lt;/authors&gt;&lt;/contributors&gt;&lt;titles&gt;&lt;title&gt;Trends in neonatal exchange transfusions at Yodogawa Christian &amp;#xD;Hospital&lt;/title&gt;&lt;secondary-title&gt;Acta Paediatr Jpn&lt;/secondary-title&gt;&lt;/titles&gt;&lt;periodical&gt;&lt;full-title&gt;Acta Paediatr Jpn&lt;/full-title&gt;&lt;/periodical&gt;&lt;section&gt;12&lt;/section&gt;&lt;dates&gt;&lt;year&gt;1997&lt;/year&gt;&lt;/dates&gt;&lt;urls&gt;&lt;/urls&gt;&lt;/record&gt;&lt;/Cite&gt;&lt;/EndNote&gt;</w:instrText>
      </w:r>
      <w:r w:rsidR="005C5A59">
        <w:rPr>
          <w:rFonts w:ascii="Times New Roman" w:hAnsi="Times New Roman" w:cs="Times New Roman"/>
          <w:sz w:val="24"/>
          <w:szCs w:val="24"/>
        </w:rPr>
        <w:fldChar w:fldCharType="separate"/>
      </w:r>
      <w:r w:rsidR="005C5A59">
        <w:rPr>
          <w:rFonts w:ascii="Times New Roman" w:hAnsi="Times New Roman" w:cs="Times New Roman"/>
          <w:noProof/>
          <w:sz w:val="24"/>
          <w:szCs w:val="24"/>
        </w:rPr>
        <w:t>(Funato &amp; T, 1997)</w:t>
      </w:r>
      <w:r w:rsidR="005C5A59">
        <w:rPr>
          <w:rFonts w:ascii="Times New Roman" w:hAnsi="Times New Roman" w:cs="Times New Roman"/>
          <w:sz w:val="24"/>
          <w:szCs w:val="24"/>
        </w:rPr>
        <w:fldChar w:fldCharType="end"/>
      </w:r>
      <w:r w:rsidR="00194841" w:rsidRPr="003733E3">
        <w:rPr>
          <w:rFonts w:ascii="Times New Roman" w:hAnsi="Times New Roman" w:cs="Times New Roman"/>
          <w:sz w:val="24"/>
          <w:szCs w:val="24"/>
        </w:rPr>
        <w:t xml:space="preserve">. </w:t>
      </w:r>
      <w:r w:rsidRPr="003733E3">
        <w:rPr>
          <w:rFonts w:ascii="Times New Roman" w:hAnsi="Times New Roman" w:cs="Times New Roman"/>
          <w:sz w:val="24"/>
          <w:szCs w:val="24"/>
        </w:rPr>
        <w:t xml:space="preserve"> </w:t>
      </w:r>
    </w:p>
    <w:p w14:paraId="3D6DA9D6" w14:textId="0F04E53E" w:rsidR="003733E3" w:rsidRPr="003733E3" w:rsidRDefault="003733E3" w:rsidP="00A65FDB">
      <w:pPr>
        <w:spacing w:line="360" w:lineRule="auto"/>
        <w:jc w:val="both"/>
        <w:rPr>
          <w:rFonts w:ascii="Times New Roman" w:hAnsi="Times New Roman" w:cs="Times New Roman"/>
          <w:sz w:val="24"/>
          <w:szCs w:val="24"/>
        </w:rPr>
      </w:pPr>
      <w:r w:rsidRPr="003733E3">
        <w:rPr>
          <w:rFonts w:ascii="Times New Roman" w:hAnsi="Times New Roman" w:cs="Times New Roman"/>
          <w:sz w:val="24"/>
          <w:szCs w:val="24"/>
        </w:rPr>
        <w:t>It involves drawing blood from the femoral vein to replace the young child's radial artery, longitudinal sinus, or external jugular vein, or it with new donor blood through an ankle cut-</w:t>
      </w:r>
      <w:r w:rsidR="00194841" w:rsidRPr="003733E3">
        <w:rPr>
          <w:rFonts w:ascii="Times New Roman" w:hAnsi="Times New Roman" w:cs="Times New Roman"/>
          <w:sz w:val="24"/>
          <w:szCs w:val="24"/>
        </w:rPr>
        <w:t>down.</w:t>
      </w:r>
      <w:r w:rsidR="00194841">
        <w:rPr>
          <w:rFonts w:ascii="Times New Roman" w:hAnsi="Times New Roman" w:cs="Times New Roman"/>
          <w:sz w:val="24"/>
          <w:szCs w:val="24"/>
        </w:rPr>
        <w:t xml:space="preserve"> This was how in the past they used as a process to withdraw blood from the neonate</w:t>
      </w:r>
      <w:r w:rsidR="005C5A59">
        <w:rPr>
          <w:rFonts w:ascii="Times New Roman" w:hAnsi="Times New Roman" w:cs="Times New Roman"/>
          <w:sz w:val="24"/>
          <w:szCs w:val="24"/>
        </w:rPr>
        <w:fldChar w:fldCharType="begin"/>
      </w:r>
      <w:r w:rsidR="005C5A59">
        <w:rPr>
          <w:rFonts w:ascii="Times New Roman" w:hAnsi="Times New Roman" w:cs="Times New Roman"/>
          <w:sz w:val="24"/>
          <w:szCs w:val="24"/>
        </w:rPr>
        <w:instrText xml:space="preserve"> ADDIN EN.CITE &lt;EndNote&gt;&lt;Cite&gt;&lt;Author&gt;Cogan&lt;/Author&gt;&lt;Year&gt;1978&lt;/Year&gt;&lt;RecNum&gt;178&lt;/RecNum&gt;&lt;DisplayText&gt;(Cogan, 1978; Spaeth &amp;amp; Cottrille, 1958)&lt;/DisplayText&gt;&lt;record&gt;&lt;rec-number&gt;178&lt;/rec-number&gt;&lt;foreign-keys&gt;&lt;key app="EN" db-id="e2p5esepxpx0dqe0xwpvsaacrxz5r5x9e502" timestamp="1679754965"&gt;178&lt;/key&gt;&lt;/foreign-keys&gt;&lt;ref-type name="Journal Article"&gt;17&lt;/ref-type&gt;&lt;contributors&gt;&lt;authors&gt;&lt;author&gt;D G Cogan&lt;/author&gt;&lt;/authors&gt;&lt;/contributors&gt;&lt;titles&gt;&lt;title&gt;The Rise and Fall of Eponyms&lt;/title&gt;&lt;secondary-title&gt;Arch. Ophthalmol&lt;/secondary-title&gt;&lt;/titles&gt;&lt;periodical&gt;&lt;full-title&gt;Arch. Ophthalmol&lt;/full-title&gt;&lt;/periodical&gt;&lt;volume&gt;1&lt;/volume&gt;&lt;section&gt;24&lt;/section&gt;&lt;dates&gt;&lt;year&gt;1978&lt;/year&gt;&lt;/dates&gt;&lt;urls&gt;&lt;/urls&gt;&lt;/record&gt;&lt;/Cite&gt;&lt;Cite&gt;&lt;Author&gt;Spaeth&lt;/Author&gt;&lt;Year&gt;1958&lt;/Year&gt;&lt;RecNum&gt;181&lt;/RecNum&gt;&lt;record&gt;&lt;rec-number&gt;181&lt;/rec-number&gt;&lt;foreign-keys&gt;&lt;key app="EN" db-id="e2p5esepxpx0dqe0xwpvsaacrxz5r5x9e502" timestamp="1679755432"&gt;181&lt;/key&gt;&lt;/foreign-keys&gt;&lt;ref-type name="Journal Article"&gt;17&lt;/ref-type&gt;&lt;contributors&gt;&lt;authors&gt;&lt;author&gt;W S Spaeth &lt;/author&gt;&lt;author&gt;J Powell &amp;#xD;P A Cottrille&lt;/author&gt;&lt;/authors&gt;&lt;/contributors&gt;&lt;titles&gt;&lt;title&gt;The importance of exchange transfusions in the treatment of hyperbilirubinemias of the newborn&lt;/title&gt;&lt;secondary-title&gt;The Journal of the American Osteopathic Association&lt;/secondary-title&gt;&lt;/titles&gt;&lt;periodical&gt;&lt;full-title&gt;The Journal of the American Osteopathic Association&lt;/full-title&gt;&lt;/periodical&gt;&lt;pages&gt;93–96&lt;/pages&gt;&lt;volume&gt;2&lt;/volume&gt;&lt;number&gt;58&lt;/number&gt;&lt;dates&gt;&lt;year&gt;1958&lt;/year&gt;&lt;/dates&gt;&lt;urls&gt;&lt;/urls&gt;&lt;/record&gt;&lt;/Cite&gt;&lt;/EndNote&gt;</w:instrText>
      </w:r>
      <w:r w:rsidR="005C5A59">
        <w:rPr>
          <w:rFonts w:ascii="Times New Roman" w:hAnsi="Times New Roman" w:cs="Times New Roman"/>
          <w:sz w:val="24"/>
          <w:szCs w:val="24"/>
        </w:rPr>
        <w:fldChar w:fldCharType="separate"/>
      </w:r>
      <w:r w:rsidR="005C5A59">
        <w:rPr>
          <w:rFonts w:ascii="Times New Roman" w:hAnsi="Times New Roman" w:cs="Times New Roman"/>
          <w:noProof/>
          <w:sz w:val="24"/>
          <w:szCs w:val="24"/>
        </w:rPr>
        <w:t>(Cogan, 1978; Spaeth &amp; Cottrille, 1958)</w:t>
      </w:r>
      <w:r w:rsidR="005C5A59">
        <w:rPr>
          <w:rFonts w:ascii="Times New Roman" w:hAnsi="Times New Roman" w:cs="Times New Roman"/>
          <w:sz w:val="24"/>
          <w:szCs w:val="24"/>
        </w:rPr>
        <w:fldChar w:fldCharType="end"/>
      </w:r>
      <w:r w:rsidR="00194841">
        <w:rPr>
          <w:rFonts w:ascii="Times New Roman" w:hAnsi="Times New Roman" w:cs="Times New Roman"/>
          <w:sz w:val="24"/>
          <w:szCs w:val="24"/>
        </w:rPr>
        <w:t>.</w:t>
      </w:r>
    </w:p>
    <w:p w14:paraId="33195E68" w14:textId="0448786B" w:rsidR="00E90087" w:rsidRPr="003733E3" w:rsidRDefault="003733E3" w:rsidP="00A65FDB">
      <w:pPr>
        <w:spacing w:line="360" w:lineRule="auto"/>
        <w:jc w:val="both"/>
        <w:rPr>
          <w:rFonts w:ascii="Times New Roman" w:hAnsi="Times New Roman" w:cs="Times New Roman"/>
          <w:sz w:val="24"/>
          <w:szCs w:val="24"/>
        </w:rPr>
      </w:pPr>
      <w:r w:rsidRPr="003733E3">
        <w:rPr>
          <w:rFonts w:ascii="Times New Roman" w:hAnsi="Times New Roman" w:cs="Times New Roman"/>
          <w:sz w:val="24"/>
          <w:szCs w:val="24"/>
        </w:rPr>
        <w:lastRenderedPageBreak/>
        <w:t>Exchange transfusions have saved countless lives over the past century, and continue to be an important medical procedure used to treat a wide range of medical conditions</w:t>
      </w:r>
      <w:r w:rsidR="005C5A59">
        <w:rPr>
          <w:rFonts w:ascii="Times New Roman" w:hAnsi="Times New Roman" w:cs="Times New Roman"/>
          <w:sz w:val="24"/>
          <w:szCs w:val="24"/>
        </w:rPr>
        <w:t xml:space="preserve"> </w:t>
      </w:r>
      <w:r w:rsidR="005C5A59">
        <w:rPr>
          <w:rFonts w:ascii="Times New Roman" w:hAnsi="Times New Roman" w:cs="Times New Roman"/>
          <w:sz w:val="24"/>
          <w:szCs w:val="24"/>
        </w:rPr>
        <w:fldChar w:fldCharType="begin"/>
      </w:r>
      <w:r w:rsidR="005C5A59">
        <w:rPr>
          <w:rFonts w:ascii="Times New Roman" w:hAnsi="Times New Roman" w:cs="Times New Roman"/>
          <w:sz w:val="24"/>
          <w:szCs w:val="24"/>
        </w:rPr>
        <w:instrText xml:space="preserve"> ADDIN EN.CITE &lt;EndNote&gt;&lt;Cite&gt;&lt;Author&gt;Elizabeth&lt;/Author&gt;&lt;Year&gt;1975&lt;/Year&gt;&lt;RecNum&gt;177&lt;/RecNum&gt;&lt;DisplayText&gt;(Elizabeth, 1975)&lt;/DisplayText&gt;&lt;record&gt;&lt;rec-number&gt;177&lt;/rec-number&gt;&lt;foreign-keys&gt;&lt;key app="EN" db-id="e2p5esepxpx0dqe0xwpvsaacrxz5r5x9e502" timestamp="1679754843"&gt;177&lt;/key&gt;&lt;/foreign-keys&gt;&lt;ref-type name="Journal Article"&gt;17&lt;/ref-type&gt;&lt;contributors&gt;&lt;authors&gt;&lt;author&gt;J Elizabeth  &lt;/author&gt;&lt;/authors&gt;&lt;/contributors&gt;&lt;titles&gt;&lt;title&gt; Phototherapy in neonatal hyperbilirubinemia&lt;/title&gt;&lt;secondary-title&gt;Aust Paediat&lt;/secondary-title&gt;&lt;/titles&gt;&lt;periodical&gt;&lt;full-title&gt;Aust Paediat&lt;/full-title&gt;&lt;/periodical&gt;&lt;pages&gt;23 -25&lt;/pages&gt;&lt;volume&gt;2&lt;/volume&gt;&lt;dates&gt;&lt;year&gt;1975&lt;/year&gt;&lt;/dates&gt;&lt;urls&gt;&lt;/urls&gt;&lt;/record&gt;&lt;/Cite&gt;&lt;/EndNote&gt;</w:instrText>
      </w:r>
      <w:r w:rsidR="005C5A59">
        <w:rPr>
          <w:rFonts w:ascii="Times New Roman" w:hAnsi="Times New Roman" w:cs="Times New Roman"/>
          <w:sz w:val="24"/>
          <w:szCs w:val="24"/>
        </w:rPr>
        <w:fldChar w:fldCharType="separate"/>
      </w:r>
      <w:r w:rsidR="005C5A59">
        <w:rPr>
          <w:rFonts w:ascii="Times New Roman" w:hAnsi="Times New Roman" w:cs="Times New Roman"/>
          <w:noProof/>
          <w:sz w:val="24"/>
          <w:szCs w:val="24"/>
        </w:rPr>
        <w:t>(Elizabeth, 1975)</w:t>
      </w:r>
      <w:r w:rsidR="005C5A59">
        <w:rPr>
          <w:rFonts w:ascii="Times New Roman" w:hAnsi="Times New Roman" w:cs="Times New Roman"/>
          <w:sz w:val="24"/>
          <w:szCs w:val="24"/>
        </w:rPr>
        <w:fldChar w:fldCharType="end"/>
      </w:r>
      <w:r w:rsidR="005C5A59">
        <w:rPr>
          <w:rFonts w:ascii="Times New Roman" w:hAnsi="Times New Roman" w:cs="Times New Roman"/>
          <w:sz w:val="24"/>
          <w:szCs w:val="24"/>
        </w:rPr>
        <w:t>.</w:t>
      </w:r>
    </w:p>
    <w:p w14:paraId="436BE3A7" w14:textId="6696A066" w:rsidR="005C5A59" w:rsidRPr="003733E3" w:rsidRDefault="003733E3" w:rsidP="00A65FDB">
      <w:pPr>
        <w:spacing w:line="360" w:lineRule="auto"/>
        <w:jc w:val="both"/>
        <w:rPr>
          <w:rFonts w:ascii="Times New Roman" w:hAnsi="Times New Roman" w:cs="Times New Roman"/>
          <w:sz w:val="24"/>
          <w:szCs w:val="24"/>
        </w:rPr>
      </w:pPr>
      <w:r w:rsidRPr="003733E3">
        <w:rPr>
          <w:rFonts w:ascii="Times New Roman" w:hAnsi="Times New Roman" w:cs="Times New Roman"/>
          <w:sz w:val="24"/>
          <w:szCs w:val="24"/>
        </w:rPr>
        <w:t>Recently, technological advancements like the development and use of Rh-immunoglobin, improvements in prenatal ultrasound, intensive phototherapy, and revised American Academy of Pediatrics (AAP) guidelines for hyperbilirubinemia have caused a declined need for blood exchange transfusion in the last 2 or 3 decades</w:t>
      </w:r>
      <w:r w:rsidR="005C5A59">
        <w:rPr>
          <w:rFonts w:ascii="Times New Roman" w:hAnsi="Times New Roman" w:cs="Times New Roman"/>
          <w:sz w:val="24"/>
          <w:szCs w:val="24"/>
        </w:rPr>
        <w:t xml:space="preserve"> </w:t>
      </w:r>
      <w:r w:rsidR="005C5A59">
        <w:rPr>
          <w:rFonts w:ascii="Times New Roman" w:hAnsi="Times New Roman" w:cs="Times New Roman"/>
          <w:sz w:val="24"/>
          <w:szCs w:val="24"/>
        </w:rPr>
        <w:fldChar w:fldCharType="begin"/>
      </w:r>
      <w:r w:rsidR="005C5A59">
        <w:rPr>
          <w:rFonts w:ascii="Times New Roman" w:hAnsi="Times New Roman" w:cs="Times New Roman"/>
          <w:sz w:val="24"/>
          <w:szCs w:val="24"/>
        </w:rPr>
        <w:instrText xml:space="preserve"> ADDIN EN.CITE &lt;EndNote&gt;&lt;Cite&gt;&lt;Author&gt;Kaneshiro&lt;/Author&gt;&lt;Year&gt;2021&lt;/Year&gt;&lt;RecNum&gt;172&lt;/RecNum&gt;&lt;DisplayText&gt;(Kaneshiro, 2021)&lt;/DisplayText&gt;&lt;record&gt;&lt;rec-number&gt;172&lt;/rec-number&gt;&lt;foreign-keys&gt;&lt;key app="EN" db-id="e2p5esepxpx0dqe0xwpvsaacrxz5r5x9e502" timestamp="1679753970"&gt;172&lt;/key&gt;&lt;/foreign-keys&gt;&lt;ref-type name="Journal Article"&gt;17&lt;/ref-type&gt;&lt;contributors&gt;&lt;authors&gt;&lt;author&gt; N K Kaneshiro &lt;/author&gt;&lt;/authors&gt;&lt;/contributors&gt;&lt;titles&gt;&lt;title&gt;Exchange Transfusion&lt;/title&gt;&lt;secondary-title&gt;MedlinePlus - National Library of Medicine&lt;/secondary-title&gt;&lt;/titles&gt;&lt;periodical&gt;&lt;full-title&gt;MedlinePlus - National Library of Medicine&lt;/full-title&gt;&lt;/periodical&gt;&lt;pages&gt;1-2&lt;/pages&gt;&lt;dates&gt;&lt;year&gt;2021&lt;/year&gt;&lt;/dates&gt;&lt;urls&gt;&lt;/urls&gt;&lt;/record&gt;&lt;/Cite&gt;&lt;/EndNote&gt;</w:instrText>
      </w:r>
      <w:r w:rsidR="005C5A59">
        <w:rPr>
          <w:rFonts w:ascii="Times New Roman" w:hAnsi="Times New Roman" w:cs="Times New Roman"/>
          <w:sz w:val="24"/>
          <w:szCs w:val="24"/>
        </w:rPr>
        <w:fldChar w:fldCharType="separate"/>
      </w:r>
      <w:r w:rsidR="005C5A59">
        <w:rPr>
          <w:rFonts w:ascii="Times New Roman" w:hAnsi="Times New Roman" w:cs="Times New Roman"/>
          <w:noProof/>
          <w:sz w:val="24"/>
          <w:szCs w:val="24"/>
        </w:rPr>
        <w:t>(Kaneshiro, 2021)</w:t>
      </w:r>
      <w:r w:rsidR="005C5A59">
        <w:rPr>
          <w:rFonts w:ascii="Times New Roman" w:hAnsi="Times New Roman" w:cs="Times New Roman"/>
          <w:sz w:val="24"/>
          <w:szCs w:val="24"/>
        </w:rPr>
        <w:fldChar w:fldCharType="end"/>
      </w:r>
      <w:r w:rsidRPr="003733E3">
        <w:rPr>
          <w:rFonts w:ascii="Times New Roman" w:hAnsi="Times New Roman" w:cs="Times New Roman"/>
          <w:sz w:val="24"/>
          <w:szCs w:val="24"/>
        </w:rPr>
        <w:t xml:space="preserve">. </w:t>
      </w:r>
      <w:r>
        <w:rPr>
          <w:rFonts w:ascii="Times New Roman" w:hAnsi="Times New Roman" w:cs="Times New Roman"/>
          <w:sz w:val="24"/>
          <w:szCs w:val="24"/>
        </w:rPr>
        <w:t>T</w:t>
      </w:r>
      <w:r w:rsidRPr="003733E3">
        <w:rPr>
          <w:rFonts w:ascii="Times New Roman" w:hAnsi="Times New Roman" w:cs="Times New Roman"/>
          <w:sz w:val="24"/>
          <w:szCs w:val="24"/>
        </w:rPr>
        <w:t>he need for expertise for this procedure in most developed countries has drastically dropped. In developing countries, technological breakthroughs and simulations have evolved to improve the safety of this procedure</w:t>
      </w:r>
      <w:r w:rsidR="00B133BA">
        <w:rPr>
          <w:rFonts w:ascii="Times New Roman" w:hAnsi="Times New Roman" w:cs="Times New Roman"/>
          <w:sz w:val="24"/>
          <w:szCs w:val="24"/>
        </w:rPr>
        <w:fldChar w:fldCharType="begin"/>
      </w:r>
      <w:r w:rsidR="00B133BA">
        <w:rPr>
          <w:rFonts w:ascii="Times New Roman" w:hAnsi="Times New Roman" w:cs="Times New Roman"/>
          <w:sz w:val="24"/>
          <w:szCs w:val="24"/>
        </w:rPr>
        <w:instrText xml:space="preserve"> ADDIN EN.CITE &lt;EndNote&gt;&lt;Cite&gt;&lt;Author&gt;Murki&lt;/Author&gt;&lt;Year&gt;2011&lt;/Year&gt;&lt;RecNum&gt;4&lt;/RecNum&gt;&lt;DisplayText&gt;(Murki &amp;amp; Kumar, 2011)&lt;/DisplayText&gt;&lt;record&gt;&lt;rec-number&gt;4&lt;/rec-number&gt;&lt;foreign-keys&gt;&lt;key app="EN" db-id="zfdxada0ef2vdhetz58pttspf2d9ptepzz52" timestamp="1679233699"&gt;4&lt;/key&gt;&lt;/foreign-keys&gt;&lt;ref-type name="Journal Article"&gt;17&lt;/ref-type&gt;&lt;contributors&gt;&lt;authors&gt;&lt;author&gt;Srinivas Murki&lt;/author&gt;&lt;author&gt;Praveen Kumar&lt;/author&gt;&lt;/authors&gt;&lt;/contributors&gt;&lt;titles&gt;&lt;title&gt;Blood Exchange Transfusion for Infants with Severe Neonatal Hyperbilirubinemia&lt;/title&gt;&lt;secondary-title&gt;Semin Perinato&lt;/secondary-title&gt;&lt;/titles&gt;&lt;periodical&gt;&lt;full-title&gt;Semin Perinato&lt;/full-title&gt;&lt;/periodical&gt;&lt;pages&gt;175-184&lt;/pages&gt;&lt;volume&gt;35&lt;/volume&gt;&lt;dates&gt;&lt;year&gt;2011&lt;/year&gt;&lt;/dates&gt;&lt;urls&gt;&lt;/urls&gt;&lt;/record&gt;&lt;/Cite&gt;&lt;/EndNote&gt;</w:instrText>
      </w:r>
      <w:r w:rsidR="00B133BA">
        <w:rPr>
          <w:rFonts w:ascii="Times New Roman" w:hAnsi="Times New Roman" w:cs="Times New Roman"/>
          <w:sz w:val="24"/>
          <w:szCs w:val="24"/>
        </w:rPr>
        <w:fldChar w:fldCharType="separate"/>
      </w:r>
      <w:r w:rsidR="00B133BA">
        <w:rPr>
          <w:rFonts w:ascii="Times New Roman" w:hAnsi="Times New Roman" w:cs="Times New Roman"/>
          <w:noProof/>
          <w:sz w:val="24"/>
          <w:szCs w:val="24"/>
        </w:rPr>
        <w:t>(</w:t>
      </w:r>
      <w:proofErr w:type="spellStart"/>
      <w:r w:rsidR="00B133BA">
        <w:rPr>
          <w:rFonts w:ascii="Times New Roman" w:hAnsi="Times New Roman" w:cs="Times New Roman"/>
          <w:noProof/>
          <w:sz w:val="24"/>
          <w:szCs w:val="24"/>
        </w:rPr>
        <w:t>Murki</w:t>
      </w:r>
      <w:proofErr w:type="spellEnd"/>
      <w:r w:rsidR="00B133BA">
        <w:rPr>
          <w:rFonts w:ascii="Times New Roman" w:hAnsi="Times New Roman" w:cs="Times New Roman"/>
          <w:noProof/>
          <w:sz w:val="24"/>
          <w:szCs w:val="24"/>
        </w:rPr>
        <w:t xml:space="preserve"> &amp; Kumar, 2011)</w:t>
      </w:r>
      <w:r w:rsidR="00B133BA">
        <w:rPr>
          <w:rFonts w:ascii="Times New Roman" w:hAnsi="Times New Roman" w:cs="Times New Roman"/>
          <w:sz w:val="24"/>
          <w:szCs w:val="24"/>
        </w:rPr>
        <w:fldChar w:fldCharType="end"/>
      </w:r>
      <w:r w:rsidRPr="003733E3">
        <w:rPr>
          <w:rFonts w:ascii="Times New Roman" w:hAnsi="Times New Roman" w:cs="Times New Roman"/>
          <w:sz w:val="24"/>
          <w:szCs w:val="24"/>
        </w:rPr>
        <w:t xml:space="preserve">. </w:t>
      </w:r>
    </w:p>
    <w:p w14:paraId="271BB3C2" w14:textId="6E7C4DE4" w:rsidR="00934B47" w:rsidRDefault="003733E3" w:rsidP="005C5A59">
      <w:pPr>
        <w:spacing w:line="360" w:lineRule="auto"/>
        <w:jc w:val="both"/>
        <w:rPr>
          <w:rFonts w:ascii="Times New Roman" w:hAnsi="Times New Roman" w:cs="Times New Roman"/>
          <w:sz w:val="24"/>
          <w:szCs w:val="24"/>
        </w:rPr>
      </w:pPr>
      <w:r w:rsidRPr="003733E3">
        <w:rPr>
          <w:rFonts w:ascii="Times New Roman" w:hAnsi="Times New Roman" w:cs="Times New Roman"/>
          <w:sz w:val="24"/>
          <w:szCs w:val="24"/>
        </w:rPr>
        <w:t>In underdeveloped countries like Ghana however, exchange transfusion remains the most used procedure because of the absence of community-based use of phototherapy, below-standard or ineffective phototherapy devices, and late recognition of high levels of bilirubin</w:t>
      </w:r>
      <w:r w:rsidR="00B133BA">
        <w:rPr>
          <w:rFonts w:ascii="Times New Roman" w:hAnsi="Times New Roman" w:cs="Times New Roman"/>
          <w:sz w:val="24"/>
          <w:szCs w:val="24"/>
        </w:rPr>
        <w:fldChar w:fldCharType="begin"/>
      </w:r>
      <w:r w:rsidR="00B133BA">
        <w:rPr>
          <w:rFonts w:ascii="Times New Roman" w:hAnsi="Times New Roman" w:cs="Times New Roman"/>
          <w:sz w:val="24"/>
          <w:szCs w:val="24"/>
        </w:rPr>
        <w:instrText xml:space="preserve"> ADDIN EN.CITE &lt;EndNote&gt;&lt;Cite&gt;&lt;Author&gt;Murki&lt;/Author&gt;&lt;Year&gt;2011&lt;/Year&gt;&lt;RecNum&gt;4&lt;/RecNum&gt;&lt;DisplayText&gt;(Murki &amp;amp; Kumar, 2011)&lt;/DisplayText&gt;&lt;record&gt;&lt;rec-number&gt;4&lt;/rec-number&gt;&lt;foreign-keys&gt;&lt;key app="EN" db-id="zfdxada0ef2vdhetz58pttspf2d9ptepzz52" timestamp="1679233699"&gt;4&lt;/key&gt;&lt;/foreign-keys&gt;&lt;ref-type name="Journal Article"&gt;17&lt;/ref-type&gt;&lt;contributors&gt;&lt;authors&gt;&lt;author&gt;Srinivas Murki&lt;/author&gt;&lt;author&gt;Praveen Kumar&lt;/author&gt;&lt;/authors&gt;&lt;/contributors&gt;&lt;titles&gt;&lt;title&gt;Blood Exchange Transfusion for Infants with Severe Neonatal Hyperbilirubinemia&lt;/title&gt;&lt;secondary-title&gt;Semin Perinato&lt;/secondary-title&gt;&lt;/titles&gt;&lt;periodical&gt;&lt;full-title&gt;Semin Perinato&lt;/full-title&gt;&lt;/periodical&gt;&lt;pages&gt;175-184&lt;/pages&gt;&lt;volume&gt;35&lt;/volume&gt;&lt;dates&gt;&lt;year&gt;2011&lt;/year&gt;&lt;/dates&gt;&lt;urls&gt;&lt;/urls&gt;&lt;/record&gt;&lt;/Cite&gt;&lt;/EndNote&gt;</w:instrText>
      </w:r>
      <w:r w:rsidR="00B133BA">
        <w:rPr>
          <w:rFonts w:ascii="Times New Roman" w:hAnsi="Times New Roman" w:cs="Times New Roman"/>
          <w:sz w:val="24"/>
          <w:szCs w:val="24"/>
        </w:rPr>
        <w:fldChar w:fldCharType="separate"/>
      </w:r>
      <w:r w:rsidR="00B133BA">
        <w:rPr>
          <w:rFonts w:ascii="Times New Roman" w:hAnsi="Times New Roman" w:cs="Times New Roman"/>
          <w:noProof/>
          <w:sz w:val="24"/>
          <w:szCs w:val="24"/>
        </w:rPr>
        <w:t>(</w:t>
      </w:r>
      <w:proofErr w:type="spellStart"/>
      <w:r w:rsidR="00B133BA">
        <w:rPr>
          <w:rFonts w:ascii="Times New Roman" w:hAnsi="Times New Roman" w:cs="Times New Roman"/>
          <w:noProof/>
          <w:sz w:val="24"/>
          <w:szCs w:val="24"/>
        </w:rPr>
        <w:t>Murki</w:t>
      </w:r>
      <w:proofErr w:type="spellEnd"/>
      <w:r w:rsidR="00B133BA">
        <w:rPr>
          <w:rFonts w:ascii="Times New Roman" w:hAnsi="Times New Roman" w:cs="Times New Roman"/>
          <w:noProof/>
          <w:sz w:val="24"/>
          <w:szCs w:val="24"/>
        </w:rPr>
        <w:t xml:space="preserve"> &amp; Kumar, 2011)</w:t>
      </w:r>
      <w:r w:rsidR="00B133BA">
        <w:rPr>
          <w:rFonts w:ascii="Times New Roman" w:hAnsi="Times New Roman" w:cs="Times New Roman"/>
          <w:sz w:val="24"/>
          <w:szCs w:val="24"/>
        </w:rPr>
        <w:fldChar w:fldCharType="end"/>
      </w:r>
      <w:r w:rsidRPr="003733E3">
        <w:rPr>
          <w:rFonts w:ascii="Times New Roman" w:hAnsi="Times New Roman" w:cs="Times New Roman"/>
          <w:sz w:val="24"/>
          <w:szCs w:val="24"/>
        </w:rPr>
        <w:t>.</w:t>
      </w:r>
    </w:p>
    <w:p w14:paraId="31C519B1" w14:textId="1ABE4A09" w:rsidR="00A83E5E" w:rsidRDefault="00751DED" w:rsidP="008A0D54">
      <w:pPr>
        <w:pStyle w:val="Heading3"/>
        <w:spacing w:line="360" w:lineRule="auto"/>
        <w:jc w:val="both"/>
      </w:pPr>
      <w:bookmarkStart w:id="21" w:name="_Toc144941350"/>
      <w:r>
        <w:t xml:space="preserve">2.3 </w:t>
      </w:r>
      <w:r w:rsidR="00A83E5E">
        <w:t>RELEVANCE OF NEONATAL EXCHANGE TRANSFUSION</w:t>
      </w:r>
      <w:bookmarkEnd w:id="21"/>
    </w:p>
    <w:p w14:paraId="2FAAA8ED" w14:textId="743CF39B" w:rsidR="00A83E5E" w:rsidRDefault="000D34EA" w:rsidP="008A0D54">
      <w:pPr>
        <w:spacing w:line="360" w:lineRule="auto"/>
        <w:jc w:val="both"/>
        <w:rPr>
          <w:rFonts w:ascii="Times New Roman" w:hAnsi="Times New Roman" w:cs="Times New Roman"/>
          <w:sz w:val="24"/>
          <w:szCs w:val="24"/>
        </w:rPr>
      </w:pPr>
      <w:r>
        <w:rPr>
          <w:rFonts w:ascii="Times New Roman" w:hAnsi="Times New Roman" w:cs="Times New Roman"/>
          <w:sz w:val="24"/>
          <w:szCs w:val="24"/>
        </w:rPr>
        <w:t>While the exchange transfusion procedure may be performed for infants, specifically neonates as well as adults, this project addresses neonatal exchange transfusion.</w:t>
      </w:r>
      <w:r w:rsidR="00AA671F">
        <w:rPr>
          <w:rFonts w:ascii="Times New Roman" w:hAnsi="Times New Roman" w:cs="Times New Roman"/>
          <w:sz w:val="24"/>
          <w:szCs w:val="24"/>
        </w:rPr>
        <w:t xml:space="preserve"> Exchange transfusion is done when methods like phototherapy </w:t>
      </w:r>
      <w:r w:rsidR="00FE08CE">
        <w:rPr>
          <w:rFonts w:ascii="Times New Roman" w:hAnsi="Times New Roman" w:cs="Times New Roman"/>
          <w:sz w:val="24"/>
          <w:szCs w:val="24"/>
        </w:rPr>
        <w:t xml:space="preserve">alone </w:t>
      </w:r>
      <w:r w:rsidR="00AA671F">
        <w:rPr>
          <w:rFonts w:ascii="Times New Roman" w:hAnsi="Times New Roman" w:cs="Times New Roman"/>
          <w:sz w:val="24"/>
          <w:szCs w:val="24"/>
        </w:rPr>
        <w:t>is ineffective for treating hyperbilirubinemia</w:t>
      </w:r>
      <w:r w:rsidR="00FE08CE">
        <w:rPr>
          <w:rFonts w:ascii="Times New Roman" w:hAnsi="Times New Roman" w:cs="Times New Roman"/>
          <w:sz w:val="24"/>
          <w:szCs w:val="24"/>
        </w:rPr>
        <w:fldChar w:fldCharType="begin"/>
      </w:r>
      <w:r w:rsidR="00FE08CE">
        <w:rPr>
          <w:rFonts w:ascii="Times New Roman" w:hAnsi="Times New Roman" w:cs="Times New Roman"/>
          <w:sz w:val="24"/>
          <w:szCs w:val="24"/>
        </w:rPr>
        <w:instrText xml:space="preserve"> ADDIN EN.CITE &lt;EndNote&gt;&lt;Cite&gt;&lt;Author&gt;Okrah&lt;/Author&gt;&lt;Year&gt;2021&lt;/Year&gt;&lt;RecNum&gt;7&lt;/RecNum&gt;&lt;DisplayText&gt;(Okrah &amp;amp; Kisser, 2021)&lt;/DisplayText&gt;&lt;record&gt;&lt;rec-number&gt;7&lt;/rec-number&gt;&lt;foreign-keys&gt;&lt;key app="EN" db-id="zfdxada0ef2vdhetz58pttspf2d9ptepzz52" timestamp="1679261911"&gt;7&lt;/key&gt;&lt;/foreign-keys&gt;&lt;ref-type name="Thesis"&gt;32&lt;/ref-type&gt;&lt;contributors&gt;&lt;authors&gt;&lt;author&gt;Prince Albert Kwasi Okrah &lt;/author&gt;&lt;author&gt;Benjamin Amanor Kisser&lt;/author&gt;&lt;/authors&gt;&lt;tertiary-authors&gt;&lt;author&gt;Prince Odame&lt;/author&gt;&lt;/tertiary-authors&gt;&lt;/contributors&gt;&lt;titles&gt;&lt;title&gt;AUTOMATED NEONATAL EXCHANGE &amp;#xD;TRANSFUSION&lt;/title&gt;&lt;secondary-title&gt;Computer Engineering&lt;/secondary-title&gt;&lt;/titles&gt;&lt;volume&gt;Bsc Biomedical Engineering&lt;/volume&gt;&lt;dates&gt;&lt;year&gt;2021&lt;/year&gt;&lt;/dates&gt;&lt;publisher&gt;Kwame Nkrumah University of Science and Technology&lt;/publisher&gt;&lt;urls&gt;&lt;/urls&gt;&lt;/record&gt;&lt;/Cite&gt;&lt;/EndNote&gt;</w:instrText>
      </w:r>
      <w:r w:rsidR="00FE08CE">
        <w:rPr>
          <w:rFonts w:ascii="Times New Roman" w:hAnsi="Times New Roman" w:cs="Times New Roman"/>
          <w:sz w:val="24"/>
          <w:szCs w:val="24"/>
        </w:rPr>
        <w:fldChar w:fldCharType="separate"/>
      </w:r>
      <w:r w:rsidR="00FE08CE">
        <w:rPr>
          <w:rFonts w:ascii="Times New Roman" w:hAnsi="Times New Roman" w:cs="Times New Roman"/>
          <w:noProof/>
          <w:sz w:val="24"/>
          <w:szCs w:val="24"/>
        </w:rPr>
        <w:t>(</w:t>
      </w:r>
      <w:proofErr w:type="spellStart"/>
      <w:r w:rsidR="00FE08CE">
        <w:rPr>
          <w:rFonts w:ascii="Times New Roman" w:hAnsi="Times New Roman" w:cs="Times New Roman"/>
          <w:noProof/>
          <w:sz w:val="24"/>
          <w:szCs w:val="24"/>
        </w:rPr>
        <w:t>Okrah</w:t>
      </w:r>
      <w:proofErr w:type="spellEnd"/>
      <w:r w:rsidR="00FE08CE">
        <w:rPr>
          <w:rFonts w:ascii="Times New Roman" w:hAnsi="Times New Roman" w:cs="Times New Roman"/>
          <w:noProof/>
          <w:sz w:val="24"/>
          <w:szCs w:val="24"/>
        </w:rPr>
        <w:t xml:space="preserve"> &amp; Kisser, 2021)</w:t>
      </w:r>
      <w:r w:rsidR="00FE08CE">
        <w:rPr>
          <w:rFonts w:ascii="Times New Roman" w:hAnsi="Times New Roman" w:cs="Times New Roman"/>
          <w:sz w:val="24"/>
          <w:szCs w:val="24"/>
        </w:rPr>
        <w:fldChar w:fldCharType="end"/>
      </w:r>
      <w:r w:rsidR="00AA671F">
        <w:rPr>
          <w:rFonts w:ascii="Times New Roman" w:hAnsi="Times New Roman" w:cs="Times New Roman"/>
          <w:sz w:val="24"/>
          <w:szCs w:val="24"/>
        </w:rPr>
        <w:t>. It involves withdrawing the neonate’s damaged blood and simultaneously replacing with ‘fresh’ donor blood, (or more specifically red blood cells (RBC) reconstituted with plasma/FFP)</w:t>
      </w:r>
      <w:r w:rsidR="009572F9">
        <w:rPr>
          <w:rFonts w:ascii="Times New Roman" w:hAnsi="Times New Roman" w:cs="Times New Roman"/>
          <w:sz w:val="24"/>
          <w:szCs w:val="24"/>
        </w:rPr>
        <w:fldChar w:fldCharType="begin"/>
      </w:r>
      <w:r w:rsidR="005B4261">
        <w:rPr>
          <w:rFonts w:ascii="Times New Roman" w:hAnsi="Times New Roman" w:cs="Times New Roman"/>
          <w:sz w:val="24"/>
          <w:szCs w:val="24"/>
        </w:rPr>
        <w:instrText xml:space="preserve"> ADDIN EN.CITE &lt;EndNote&gt;&lt;Cite&gt;&lt;Author&gt;Tala&lt;/Author&gt;&lt;Year&gt;2020&lt;/Year&gt;&lt;RecNum&gt;9&lt;/RecNum&gt;&lt;DisplayText&gt;(Tala, 2020)&lt;/DisplayText&gt;&lt;record&gt;&lt;rec-number&gt;9&lt;/rec-number&gt;&lt;foreign-keys&gt;&lt;key app="EN" db-id="zfdxada0ef2vdhetz58pttspf2d9ptepzz52" timestamp="1679323664"&gt;9&lt;/key&gt;&lt;/foreign-keys&gt;&lt;ref-type name="Online Multimedia"&gt;48&lt;/ref-type&gt;&lt;contributors&gt;&lt;authors&gt;&lt;author&gt;Tala&lt;/author&gt;&lt;/authors&gt;&lt;/contributors&gt;&lt;titles&gt;&lt;title&gt;What is a double-volume exchange transfusion?&lt;/title&gt;&lt;secondary-title&gt;NICU Tala Talks&lt;/secondary-title&gt;&lt;/titles&gt;&lt;num-vols&gt;Dec 21, 2020&lt;/num-vols&gt;&lt;dates&gt;&lt;year&gt;2020&lt;/year&gt;&lt;/dates&gt;&lt;pub-location&gt;www.youtube.com&lt;/pub-location&gt;&lt;publisher&gt;Youtube&lt;/publisher&gt;&lt;urls&gt;&lt;/urls&gt;&lt;custom1&gt;2023&lt;/custom1&gt;&lt;custom2&gt;March 23, 2023&lt;/custom2&gt;&lt;/record&gt;&lt;/Cite&gt;&lt;/EndNote&gt;</w:instrText>
      </w:r>
      <w:r w:rsidR="009572F9">
        <w:rPr>
          <w:rFonts w:ascii="Times New Roman" w:hAnsi="Times New Roman" w:cs="Times New Roman"/>
          <w:sz w:val="24"/>
          <w:szCs w:val="24"/>
        </w:rPr>
        <w:fldChar w:fldCharType="separate"/>
      </w:r>
      <w:r w:rsidR="009572F9">
        <w:rPr>
          <w:rFonts w:ascii="Times New Roman" w:hAnsi="Times New Roman" w:cs="Times New Roman"/>
          <w:noProof/>
          <w:sz w:val="24"/>
          <w:szCs w:val="24"/>
        </w:rPr>
        <w:t>(Tala, 2020)</w:t>
      </w:r>
      <w:r w:rsidR="009572F9">
        <w:rPr>
          <w:rFonts w:ascii="Times New Roman" w:hAnsi="Times New Roman" w:cs="Times New Roman"/>
          <w:sz w:val="24"/>
          <w:szCs w:val="24"/>
        </w:rPr>
        <w:fldChar w:fldCharType="end"/>
      </w:r>
      <w:r w:rsidR="00AA671F">
        <w:rPr>
          <w:rFonts w:ascii="Times New Roman" w:hAnsi="Times New Roman" w:cs="Times New Roman"/>
          <w:sz w:val="24"/>
          <w:szCs w:val="24"/>
        </w:rPr>
        <w:t xml:space="preserve">. </w:t>
      </w:r>
    </w:p>
    <w:p w14:paraId="557757AC" w14:textId="0817638C" w:rsidR="00AA671F" w:rsidRDefault="00AA671F" w:rsidP="005C5A59">
      <w:pPr>
        <w:spacing w:line="360" w:lineRule="auto"/>
        <w:jc w:val="both"/>
        <w:rPr>
          <w:rFonts w:ascii="Times New Roman" w:hAnsi="Times New Roman" w:cs="Times New Roman"/>
          <w:sz w:val="24"/>
          <w:szCs w:val="24"/>
        </w:rPr>
      </w:pPr>
      <w:r>
        <w:rPr>
          <w:rFonts w:ascii="Times New Roman" w:hAnsi="Times New Roman" w:cs="Times New Roman"/>
          <w:sz w:val="24"/>
          <w:szCs w:val="24"/>
        </w:rPr>
        <w:t>Indications of hyperbilirubinemia include</w:t>
      </w:r>
      <w:r w:rsidR="009572F9">
        <w:rPr>
          <w:rFonts w:ascii="Times New Roman" w:hAnsi="Times New Roman" w:cs="Times New Roman"/>
          <w:sz w:val="24"/>
          <w:szCs w:val="24"/>
        </w:rPr>
        <w:t xml:space="preserve"> severe</w:t>
      </w:r>
      <w:r>
        <w:rPr>
          <w:rFonts w:ascii="Times New Roman" w:hAnsi="Times New Roman" w:cs="Times New Roman"/>
          <w:sz w:val="24"/>
          <w:szCs w:val="24"/>
        </w:rPr>
        <w:t xml:space="preserve"> unconjugated hyperbilirubinemia, hemolytic disease of the newborn (HDN), neonatal hemochromatosis, polycythemia, anemia, and many more.</w:t>
      </w:r>
    </w:p>
    <w:p w14:paraId="0DB42F97" w14:textId="5FC5EA56" w:rsidR="00AA671F" w:rsidRDefault="00AA671F" w:rsidP="005C5A59">
      <w:pPr>
        <w:spacing w:line="360" w:lineRule="auto"/>
        <w:jc w:val="both"/>
        <w:rPr>
          <w:rFonts w:ascii="Times New Roman" w:hAnsi="Times New Roman" w:cs="Times New Roman"/>
          <w:sz w:val="24"/>
          <w:szCs w:val="24"/>
        </w:rPr>
      </w:pPr>
      <w:r>
        <w:rPr>
          <w:rFonts w:ascii="Times New Roman" w:hAnsi="Times New Roman" w:cs="Times New Roman"/>
          <w:sz w:val="24"/>
          <w:szCs w:val="24"/>
        </w:rPr>
        <w:t>The neonate’s red blood cells are measured in hemoglobin</w:t>
      </w:r>
      <w:r w:rsidR="00FE08CE">
        <w:rPr>
          <w:rFonts w:ascii="Times New Roman" w:hAnsi="Times New Roman" w:cs="Times New Roman"/>
          <w:sz w:val="24"/>
          <w:szCs w:val="24"/>
        </w:rPr>
        <w:t xml:space="preserve"> (Hgb) or hematocrit (Hct). Hct is related to gestational age</w:t>
      </w:r>
      <w:r w:rsidR="009572F9">
        <w:rPr>
          <w:rFonts w:ascii="Times New Roman" w:hAnsi="Times New Roman" w:cs="Times New Roman"/>
          <w:sz w:val="24"/>
          <w:szCs w:val="24"/>
        </w:rPr>
        <w:t>. The average Hct at birth for a term neonate is approximately 50, and approximately 40-45 for a preterm neonate.</w:t>
      </w:r>
      <w:r w:rsidR="009572F9">
        <w:rPr>
          <w:rFonts w:ascii="Times New Roman" w:hAnsi="Times New Roman" w:cs="Times New Roman"/>
          <w:sz w:val="24"/>
          <w:szCs w:val="24"/>
        </w:rPr>
        <w:fldChar w:fldCharType="begin"/>
      </w:r>
      <w:r w:rsidR="005B4261">
        <w:rPr>
          <w:rFonts w:ascii="Times New Roman" w:hAnsi="Times New Roman" w:cs="Times New Roman"/>
          <w:sz w:val="24"/>
          <w:szCs w:val="24"/>
        </w:rPr>
        <w:instrText xml:space="preserve"> ADDIN EN.CITE &lt;EndNote&gt;&lt;Cite&gt;&lt;Author&gt;Tala&lt;/Author&gt;&lt;Year&gt;2020&lt;/Year&gt;&lt;RecNum&gt;9&lt;/RecNum&gt;&lt;DisplayText&gt;(Tala, 2020)&lt;/DisplayText&gt;&lt;record&gt;&lt;rec-number&gt;9&lt;/rec-number&gt;&lt;foreign-keys&gt;&lt;key app="EN" db-id="zfdxada0ef2vdhetz58pttspf2d9ptepzz52" timestamp="1679323664"&gt;9&lt;/key&gt;&lt;/foreign-keys&gt;&lt;ref-type name="Online Multimedia"&gt;48&lt;/ref-type&gt;&lt;contributors&gt;&lt;authors&gt;&lt;author&gt;Tala&lt;/author&gt;&lt;/authors&gt;&lt;/contributors&gt;&lt;titles&gt;&lt;title&gt;What is a double-volume exchange transfusion?&lt;/title&gt;&lt;secondary-title&gt;NICU Tala Talks&lt;/secondary-title&gt;&lt;/titles&gt;&lt;num-vols&gt;Dec 21, 2020&lt;/num-vols&gt;&lt;dates&gt;&lt;year&gt;2020&lt;/year&gt;&lt;/dates&gt;&lt;pub-location&gt;www.youtube.com&lt;/pub-location&gt;&lt;publisher&gt;Youtube&lt;/publisher&gt;&lt;urls&gt;&lt;/urls&gt;&lt;custom1&gt;2023&lt;/custom1&gt;&lt;custom2&gt;March 23, 2023&lt;/custom2&gt;&lt;/record&gt;&lt;/Cite&gt;&lt;/EndNote&gt;</w:instrText>
      </w:r>
      <w:r w:rsidR="009572F9">
        <w:rPr>
          <w:rFonts w:ascii="Times New Roman" w:hAnsi="Times New Roman" w:cs="Times New Roman"/>
          <w:sz w:val="24"/>
          <w:szCs w:val="24"/>
        </w:rPr>
        <w:fldChar w:fldCharType="separate"/>
      </w:r>
      <w:r w:rsidR="009572F9">
        <w:rPr>
          <w:rFonts w:ascii="Times New Roman" w:hAnsi="Times New Roman" w:cs="Times New Roman"/>
          <w:noProof/>
          <w:sz w:val="24"/>
          <w:szCs w:val="24"/>
        </w:rPr>
        <w:t>(Tala, 2020)</w:t>
      </w:r>
      <w:r w:rsidR="009572F9">
        <w:rPr>
          <w:rFonts w:ascii="Times New Roman" w:hAnsi="Times New Roman" w:cs="Times New Roman"/>
          <w:sz w:val="24"/>
          <w:szCs w:val="24"/>
        </w:rPr>
        <w:fldChar w:fldCharType="end"/>
      </w:r>
    </w:p>
    <w:p w14:paraId="4F12B79B" w14:textId="368C81D8" w:rsidR="008A0D54" w:rsidRDefault="00891BC7" w:rsidP="005C5A59">
      <w:pPr>
        <w:spacing w:line="360" w:lineRule="auto"/>
        <w:jc w:val="both"/>
        <w:rPr>
          <w:rFonts w:ascii="Times New Roman" w:hAnsi="Times New Roman" w:cs="Times New Roman"/>
          <w:sz w:val="24"/>
          <w:szCs w:val="24"/>
        </w:rPr>
      </w:pPr>
      <w:r>
        <w:rPr>
          <w:rFonts w:ascii="Times New Roman" w:hAnsi="Times New Roman" w:cs="Times New Roman"/>
          <w:sz w:val="24"/>
          <w:szCs w:val="24"/>
        </w:rPr>
        <w:t>Hemolytic Disease of the Newborn (HDN), also called ery</w:t>
      </w:r>
      <w:r w:rsidR="00DC5B28">
        <w:rPr>
          <w:rFonts w:ascii="Times New Roman" w:hAnsi="Times New Roman" w:cs="Times New Roman"/>
          <w:sz w:val="24"/>
          <w:szCs w:val="24"/>
        </w:rPr>
        <w:t>throblast</w:t>
      </w:r>
      <w:r w:rsidR="00014205">
        <w:rPr>
          <w:rFonts w:ascii="Times New Roman" w:hAnsi="Times New Roman" w:cs="Times New Roman"/>
          <w:sz w:val="24"/>
          <w:szCs w:val="24"/>
        </w:rPr>
        <w:t>os</w:t>
      </w:r>
      <w:r w:rsidR="00DC5B28">
        <w:rPr>
          <w:rFonts w:ascii="Times New Roman" w:hAnsi="Times New Roman" w:cs="Times New Roman"/>
          <w:sz w:val="24"/>
          <w:szCs w:val="24"/>
        </w:rPr>
        <w:t>is fetalis is a condition where the neonate at birth, is found to have very low levels of RBC’s</w:t>
      </w:r>
      <w:r w:rsidR="00AD10E2">
        <w:rPr>
          <w:rFonts w:ascii="Times New Roman" w:hAnsi="Times New Roman" w:cs="Times New Roman"/>
          <w:sz w:val="24"/>
          <w:szCs w:val="24"/>
        </w:rPr>
        <w:t>(anemia)</w:t>
      </w:r>
      <w:r w:rsidR="00DC5B28">
        <w:rPr>
          <w:rFonts w:ascii="Times New Roman" w:hAnsi="Times New Roman" w:cs="Times New Roman"/>
          <w:sz w:val="24"/>
          <w:szCs w:val="24"/>
        </w:rPr>
        <w:t xml:space="preserve"> due to premature hemolysis </w:t>
      </w:r>
      <w:r w:rsidR="00DC5B28">
        <w:rPr>
          <w:rFonts w:ascii="Times New Roman" w:hAnsi="Times New Roman" w:cs="Times New Roman"/>
          <w:sz w:val="24"/>
          <w:szCs w:val="24"/>
        </w:rPr>
        <w:lastRenderedPageBreak/>
        <w:t>of the RBC’s during pregnancy. This may be attributed to Rh or ABO incompatibility of mother and baby. At the latter part of pregnancy</w:t>
      </w:r>
      <w:r w:rsidR="00014205">
        <w:rPr>
          <w:rFonts w:ascii="Times New Roman" w:hAnsi="Times New Roman" w:cs="Times New Roman"/>
          <w:sz w:val="24"/>
          <w:szCs w:val="24"/>
        </w:rPr>
        <w:t xml:space="preserve"> or during childbirth</w:t>
      </w:r>
      <w:r w:rsidR="00DC5B28">
        <w:rPr>
          <w:rFonts w:ascii="Times New Roman" w:hAnsi="Times New Roman" w:cs="Times New Roman"/>
          <w:sz w:val="24"/>
          <w:szCs w:val="24"/>
        </w:rPr>
        <w:t>, there may be mixing of the fetus’ blood and the mother’s blood across the placenta</w:t>
      </w:r>
      <w:r w:rsidR="005B4261">
        <w:rPr>
          <w:rFonts w:ascii="Times New Roman" w:hAnsi="Times New Roman" w:cs="Times New Roman"/>
          <w:sz w:val="24"/>
          <w:szCs w:val="24"/>
        </w:rPr>
        <w:fldChar w:fldCharType="begin"/>
      </w:r>
      <w:r w:rsidR="008A0D54">
        <w:rPr>
          <w:rFonts w:ascii="Times New Roman" w:hAnsi="Times New Roman" w:cs="Times New Roman"/>
          <w:sz w:val="24"/>
          <w:szCs w:val="24"/>
        </w:rPr>
        <w:instrText xml:space="preserve"> ADDIN EN.CITE &lt;EndNote&gt;&lt;Cite&gt;&lt;Author&gt;Physiology&amp;amp;Anatomy&lt;/Author&gt;&lt;Year&gt;2014&lt;/Year&gt;&lt;RecNum&gt;10&lt;/RecNum&gt;&lt;DisplayText&gt;(Physiology&amp;amp;Anatomy, 2014)&lt;/DisplayText&gt;&lt;record&gt;&lt;rec-number&gt;10&lt;/rec-number&gt;&lt;foreign-keys&gt;&lt;key app="EN" db-id="zfdxada0ef2vdhetz58pttspf2d9ptepzz52" timestamp="1679326063"&gt;10&lt;/key&gt;&lt;/foreign-keys&gt;&lt;ref-type name="Online Multimedia"&gt;48&lt;/ref-type&gt;&lt;contributors&gt;&lt;authors&gt;&lt;author&gt;Physiology&amp;amp;Anatomy&lt;/author&gt;&lt;/authors&gt;&lt;/contributors&gt;&lt;titles&gt;&lt;title&gt;Hemolytic Disease of the Newborn&lt;/title&gt;&lt;/titles&gt;&lt;num-vols&gt;Oct 27, 2014&lt;/num-vols&gt;&lt;dates&gt;&lt;year&gt;2014&lt;/year&gt;&lt;/dates&gt;&lt;pub-location&gt;www.youtube.com&lt;/pub-location&gt;&lt;urls&gt;&lt;/urls&gt;&lt;custom1&gt;2023&lt;/custom1&gt;&lt;custom2&gt;March 20, 2023&lt;/custom2&gt;&lt;/record&gt;&lt;/Cite&gt;&lt;/EndNote&gt;</w:instrText>
      </w:r>
      <w:r w:rsidR="005B4261">
        <w:rPr>
          <w:rFonts w:ascii="Times New Roman" w:hAnsi="Times New Roman" w:cs="Times New Roman"/>
          <w:sz w:val="24"/>
          <w:szCs w:val="24"/>
        </w:rPr>
        <w:fldChar w:fldCharType="separate"/>
      </w:r>
      <w:r w:rsidR="008A0D54">
        <w:rPr>
          <w:rFonts w:ascii="Times New Roman" w:hAnsi="Times New Roman" w:cs="Times New Roman"/>
          <w:noProof/>
          <w:sz w:val="24"/>
          <w:szCs w:val="24"/>
        </w:rPr>
        <w:t>(</w:t>
      </w:r>
      <w:proofErr w:type="spellStart"/>
      <w:r w:rsidR="008A0D54">
        <w:rPr>
          <w:rFonts w:ascii="Times New Roman" w:hAnsi="Times New Roman" w:cs="Times New Roman"/>
          <w:noProof/>
          <w:sz w:val="24"/>
          <w:szCs w:val="24"/>
        </w:rPr>
        <w:t>Physiology&amp;Anatomy</w:t>
      </w:r>
      <w:proofErr w:type="spellEnd"/>
      <w:r w:rsidR="008A0D54">
        <w:rPr>
          <w:rFonts w:ascii="Times New Roman" w:hAnsi="Times New Roman" w:cs="Times New Roman"/>
          <w:noProof/>
          <w:sz w:val="24"/>
          <w:szCs w:val="24"/>
        </w:rPr>
        <w:t>, 2014)</w:t>
      </w:r>
      <w:r w:rsidR="005B4261">
        <w:rPr>
          <w:rFonts w:ascii="Times New Roman" w:hAnsi="Times New Roman" w:cs="Times New Roman"/>
          <w:sz w:val="24"/>
          <w:szCs w:val="24"/>
        </w:rPr>
        <w:fldChar w:fldCharType="end"/>
      </w:r>
      <w:r w:rsidR="00032D95">
        <w:rPr>
          <w:rFonts w:ascii="Times New Roman" w:hAnsi="Times New Roman" w:cs="Times New Roman"/>
          <w:sz w:val="24"/>
          <w:szCs w:val="24"/>
        </w:rPr>
        <w:t xml:space="preserve">. </w:t>
      </w:r>
      <w:r w:rsidR="005C5A59">
        <w:rPr>
          <w:rFonts w:ascii="Times New Roman" w:hAnsi="Times New Roman" w:cs="Times New Roman"/>
          <w:sz w:val="24"/>
          <w:szCs w:val="24"/>
        </w:rPr>
        <w:t>When the Rhesus Factor of the mother and the fetus are different,</w:t>
      </w:r>
      <w:r w:rsidR="008A0D54">
        <w:rPr>
          <w:rFonts w:ascii="Times New Roman" w:hAnsi="Times New Roman" w:cs="Times New Roman"/>
          <w:sz w:val="24"/>
          <w:szCs w:val="24"/>
        </w:rPr>
        <w:t xml:space="preserve"> </w:t>
      </w:r>
      <w:r w:rsidR="00032D95">
        <w:rPr>
          <w:rFonts w:ascii="Times New Roman" w:hAnsi="Times New Roman" w:cs="Times New Roman"/>
          <w:sz w:val="24"/>
          <w:szCs w:val="24"/>
        </w:rPr>
        <w:t xml:space="preserve">(suppose the mother is Rh-negative and the fetus is Rh-positive. </w:t>
      </w:r>
    </w:p>
    <w:p w14:paraId="69EF25EA" w14:textId="38C13FD9" w:rsidR="00891BC7" w:rsidRDefault="00032D95" w:rsidP="005C5A59">
      <w:pPr>
        <w:spacing w:line="360" w:lineRule="auto"/>
        <w:jc w:val="both"/>
        <w:rPr>
          <w:rFonts w:ascii="Times New Roman" w:hAnsi="Times New Roman" w:cs="Times New Roman"/>
          <w:sz w:val="24"/>
          <w:szCs w:val="24"/>
        </w:rPr>
      </w:pPr>
      <w:r>
        <w:rPr>
          <w:rFonts w:ascii="Times New Roman" w:hAnsi="Times New Roman" w:cs="Times New Roman"/>
          <w:sz w:val="24"/>
          <w:szCs w:val="24"/>
        </w:rPr>
        <w:t>The presence of an antigen distinguishes Rh positive and Rh negative) the body of the mother produces antibodies to fight the red blood cells of the fetus since it recognizes them as foreign bodies. This causes the breakdown of the fetus’ red blood cells (hemolysis</w:t>
      </w:r>
      <w:r w:rsidR="007818D0">
        <w:rPr>
          <w:rFonts w:ascii="Times New Roman" w:hAnsi="Times New Roman" w:cs="Times New Roman"/>
          <w:sz w:val="24"/>
          <w:szCs w:val="24"/>
        </w:rPr>
        <w:t>)</w:t>
      </w:r>
      <w:r w:rsidR="008A0D54">
        <w:rPr>
          <w:rFonts w:ascii="Times New Roman" w:hAnsi="Times New Roman" w:cs="Times New Roman"/>
          <w:sz w:val="24"/>
          <w:szCs w:val="24"/>
        </w:rPr>
        <w:fldChar w:fldCharType="begin"/>
      </w:r>
      <w:r w:rsidR="008A0D54">
        <w:rPr>
          <w:rFonts w:ascii="Times New Roman" w:hAnsi="Times New Roman" w:cs="Times New Roman"/>
          <w:sz w:val="24"/>
          <w:szCs w:val="24"/>
        </w:rPr>
        <w:instrText xml:space="preserve"> ADDIN EN.CITE &lt;EndNote&gt;&lt;Cite&gt;&lt;Author&gt;Teichler-Zallen&lt;/Author&gt;&lt;Year&gt;2004&lt;/Year&gt;&lt;RecNum&gt;176&lt;/RecNum&gt;&lt;DisplayText&gt;(Teichler-Zallen, 2004)&lt;/DisplayText&gt;&lt;record&gt;&lt;rec-number&gt;176&lt;/rec-number&gt;&lt;foreign-keys&gt;&lt;key app="EN" db-id="e2p5esepxpx0dqe0xwpvsaacrxz5r5x9e502" timestamp="1679754734"&gt;176&lt;/key&gt;&lt;/foreign-keys&gt;&lt;ref-type name="Conference Paper"&gt;47&lt;/ref-type&gt;&lt;contributors&gt;&lt;authors&gt;&lt;author&gt;D C Teichler-Zallen&lt;/author&gt;&lt;/authors&gt;&lt;/contributors&gt;&lt;titles&gt;&lt;title&gt; The Rhesus factor and disease prevention&lt;/title&gt;&lt;secondary-title&gt;History of Medicine&lt;/secondary-title&gt;&lt;/titles&gt;&lt;dates&gt;&lt;year&gt;2004&lt;/year&gt;&lt;/dates&gt;&lt;urls&gt;&lt;/urls&gt;&lt;/record&gt;&lt;/Cite&gt;&lt;/EndNote&gt;</w:instrText>
      </w:r>
      <w:r w:rsidR="008A0D54">
        <w:rPr>
          <w:rFonts w:ascii="Times New Roman" w:hAnsi="Times New Roman" w:cs="Times New Roman"/>
          <w:sz w:val="24"/>
          <w:szCs w:val="24"/>
        </w:rPr>
        <w:fldChar w:fldCharType="separate"/>
      </w:r>
      <w:r w:rsidR="008A0D54">
        <w:rPr>
          <w:rFonts w:ascii="Times New Roman" w:hAnsi="Times New Roman" w:cs="Times New Roman"/>
          <w:noProof/>
          <w:sz w:val="24"/>
          <w:szCs w:val="24"/>
        </w:rPr>
        <w:t>(</w:t>
      </w:r>
      <w:proofErr w:type="spellStart"/>
      <w:r w:rsidR="008A0D54">
        <w:rPr>
          <w:rFonts w:ascii="Times New Roman" w:hAnsi="Times New Roman" w:cs="Times New Roman"/>
          <w:noProof/>
          <w:sz w:val="24"/>
          <w:szCs w:val="24"/>
        </w:rPr>
        <w:t>Teichler-Zallen</w:t>
      </w:r>
      <w:proofErr w:type="spellEnd"/>
      <w:r w:rsidR="008A0D54">
        <w:rPr>
          <w:rFonts w:ascii="Times New Roman" w:hAnsi="Times New Roman" w:cs="Times New Roman"/>
          <w:noProof/>
          <w:sz w:val="24"/>
          <w:szCs w:val="24"/>
        </w:rPr>
        <w:t>, 2004)</w:t>
      </w:r>
      <w:r w:rsidR="008A0D54">
        <w:rPr>
          <w:rFonts w:ascii="Times New Roman" w:hAnsi="Times New Roman" w:cs="Times New Roman"/>
          <w:sz w:val="24"/>
          <w:szCs w:val="24"/>
        </w:rPr>
        <w:fldChar w:fldCharType="end"/>
      </w:r>
      <w:r w:rsidR="00AD10E2">
        <w:rPr>
          <w:rFonts w:ascii="Times New Roman" w:hAnsi="Times New Roman" w:cs="Times New Roman"/>
          <w:sz w:val="24"/>
          <w:szCs w:val="24"/>
        </w:rPr>
        <w:t>. The hemolysis occurs faster than the bone marrow produces new RBCs. Exchange transfusion is done to replace the damaged RBCs of the neonate</w:t>
      </w:r>
      <w:r w:rsidR="005B4261">
        <w:rPr>
          <w:rFonts w:ascii="Times New Roman" w:hAnsi="Times New Roman" w:cs="Times New Roman"/>
          <w:sz w:val="24"/>
          <w:szCs w:val="24"/>
        </w:rPr>
        <w:t xml:space="preserve"> and to increase the RBC count</w:t>
      </w:r>
      <w:r w:rsidR="00AD10E2">
        <w:rPr>
          <w:rFonts w:ascii="Times New Roman" w:hAnsi="Times New Roman" w:cs="Times New Roman"/>
          <w:sz w:val="24"/>
          <w:szCs w:val="24"/>
        </w:rPr>
        <w:t>.</w:t>
      </w:r>
    </w:p>
    <w:p w14:paraId="4B6F6127" w14:textId="597B7202" w:rsidR="005B4261" w:rsidRDefault="005B4261" w:rsidP="005C5A59">
      <w:pPr>
        <w:spacing w:line="360" w:lineRule="auto"/>
        <w:jc w:val="both"/>
        <w:rPr>
          <w:rFonts w:ascii="Times New Roman" w:hAnsi="Times New Roman" w:cs="Times New Roman"/>
          <w:sz w:val="24"/>
          <w:szCs w:val="24"/>
        </w:rPr>
      </w:pPr>
      <w:r>
        <w:rPr>
          <w:rFonts w:ascii="Times New Roman" w:hAnsi="Times New Roman" w:cs="Times New Roman"/>
          <w:sz w:val="24"/>
          <w:szCs w:val="24"/>
        </w:rPr>
        <w:t>Severe unconjugated hyperbilirubinemia is a condition where there are very high levels of unconjugated bilirubin in the blood of the neonate.</w:t>
      </w:r>
      <w:r w:rsidR="0089074C">
        <w:rPr>
          <w:rFonts w:ascii="Times New Roman" w:hAnsi="Times New Roman" w:cs="Times New Roman"/>
          <w:sz w:val="24"/>
          <w:szCs w:val="24"/>
        </w:rPr>
        <w:t xml:space="preserve"> </w:t>
      </w:r>
      <w:r w:rsidR="00583DD6">
        <w:rPr>
          <w:rFonts w:ascii="Times New Roman" w:hAnsi="Times New Roman" w:cs="Times New Roman"/>
          <w:sz w:val="24"/>
          <w:szCs w:val="24"/>
        </w:rPr>
        <w:t>Bilirubin in this form</w:t>
      </w:r>
      <w:r w:rsidR="00C62C92">
        <w:rPr>
          <w:rFonts w:ascii="Times New Roman" w:hAnsi="Times New Roman" w:cs="Times New Roman"/>
          <w:sz w:val="24"/>
          <w:szCs w:val="24"/>
        </w:rPr>
        <w:t xml:space="preserve"> is fat-soluble and</w:t>
      </w:r>
      <w:r w:rsidR="00583DD6">
        <w:rPr>
          <w:rFonts w:ascii="Times New Roman" w:hAnsi="Times New Roman" w:cs="Times New Roman"/>
          <w:sz w:val="24"/>
          <w:szCs w:val="24"/>
        </w:rPr>
        <w:t xml:space="preserve"> can cross the blood-brain barrier and cause kernicterus which can further cause neurologic impairments and to prevent this an exchange transfusion is performed on the neonate. Bilirubin is an end product of the breakdown of red blood cells</w:t>
      </w:r>
      <w:r w:rsidR="008A0D54">
        <w:rPr>
          <w:rFonts w:ascii="Times New Roman" w:hAnsi="Times New Roman" w:cs="Times New Roman"/>
          <w:sz w:val="24"/>
          <w:szCs w:val="24"/>
        </w:rPr>
        <w:fldChar w:fldCharType="begin"/>
      </w:r>
      <w:r w:rsidR="008A0D54">
        <w:rPr>
          <w:rFonts w:ascii="Times New Roman" w:hAnsi="Times New Roman" w:cs="Times New Roman"/>
          <w:sz w:val="24"/>
          <w:szCs w:val="24"/>
        </w:rPr>
        <w:instrText xml:space="preserve"> ADDIN EN.CITE &lt;EndNote&gt;&lt;Cite&gt;&lt;Author&gt;Hospital&lt;/Author&gt;&lt;Year&gt;2005&lt;/Year&gt;&lt;RecNum&gt;127&lt;/RecNum&gt;&lt;DisplayText&gt;(Hospital, 2005)&lt;/DisplayText&gt;&lt;record&gt;&lt;rec-number&gt;127&lt;/rec-number&gt;&lt;foreign-keys&gt;&lt;key app="EN" db-id="e2p5esepxpx0dqe0xwpvsaacrxz5r5x9e502" timestamp="1678825916"&gt;127&lt;/key&gt;&lt;/foreign-keys&gt;&lt;ref-type name="Web Page"&gt;12&lt;/ref-type&gt;&lt;contributors&gt;&lt;authors&gt;&lt;author&gt;Bostons Childrens Hospital&lt;/author&gt;&lt;/authors&gt;&lt;/contributors&gt;&lt;titles&gt;&lt;title&gt;Hyperbilirubinemia and Jaundice&lt;/title&gt;&lt;/titles&gt;&lt;dates&gt;&lt;year&gt;2005&lt;/year&gt;&lt;/dates&gt;&lt;urls&gt;&lt;related-urls&gt;&lt;url&gt;https://www.childrenshospital.org/conditions/hyperbilirubinemia-and-jaundice&lt;/url&gt;&lt;/related-urls&gt;&lt;/urls&gt;&lt;/record&gt;&lt;/Cite&gt;&lt;/EndNote&gt;</w:instrText>
      </w:r>
      <w:r w:rsidR="008A0D54">
        <w:rPr>
          <w:rFonts w:ascii="Times New Roman" w:hAnsi="Times New Roman" w:cs="Times New Roman"/>
          <w:sz w:val="24"/>
          <w:szCs w:val="24"/>
        </w:rPr>
        <w:fldChar w:fldCharType="separate"/>
      </w:r>
      <w:r w:rsidR="008A0D54">
        <w:rPr>
          <w:rFonts w:ascii="Times New Roman" w:hAnsi="Times New Roman" w:cs="Times New Roman"/>
          <w:noProof/>
          <w:sz w:val="24"/>
          <w:szCs w:val="24"/>
        </w:rPr>
        <w:t>(Hospital, 2005)</w:t>
      </w:r>
      <w:r w:rsidR="008A0D54">
        <w:rPr>
          <w:rFonts w:ascii="Times New Roman" w:hAnsi="Times New Roman" w:cs="Times New Roman"/>
          <w:sz w:val="24"/>
          <w:szCs w:val="24"/>
        </w:rPr>
        <w:fldChar w:fldCharType="end"/>
      </w:r>
      <w:r w:rsidR="00C62C92">
        <w:rPr>
          <w:rFonts w:ascii="Times New Roman" w:hAnsi="Times New Roman" w:cs="Times New Roman"/>
          <w:sz w:val="24"/>
          <w:szCs w:val="24"/>
        </w:rPr>
        <w:t xml:space="preserve">. Ideally, bilirubin should bind with albumin </w:t>
      </w:r>
      <w:r w:rsidR="00063F65">
        <w:rPr>
          <w:rFonts w:ascii="Times New Roman" w:hAnsi="Times New Roman" w:cs="Times New Roman"/>
          <w:sz w:val="24"/>
          <w:szCs w:val="24"/>
        </w:rPr>
        <w:t xml:space="preserve">in order </w:t>
      </w:r>
      <w:r w:rsidR="00C62C92">
        <w:rPr>
          <w:rFonts w:ascii="Times New Roman" w:hAnsi="Times New Roman" w:cs="Times New Roman"/>
          <w:sz w:val="24"/>
          <w:szCs w:val="24"/>
        </w:rPr>
        <w:t>to</w:t>
      </w:r>
      <w:r w:rsidR="00063F65">
        <w:rPr>
          <w:rFonts w:ascii="Times New Roman" w:hAnsi="Times New Roman" w:cs="Times New Roman"/>
          <w:sz w:val="24"/>
          <w:szCs w:val="24"/>
        </w:rPr>
        <w:t xml:space="preserve"> be converted by UGT (</w:t>
      </w:r>
      <w:r w:rsidR="00063F65" w:rsidRPr="00063F65">
        <w:rPr>
          <w:rFonts w:ascii="Times New Roman" w:hAnsi="Times New Roman" w:cs="Times New Roman"/>
          <w:sz w:val="24"/>
          <w:szCs w:val="24"/>
        </w:rPr>
        <w:t>Uridine diphosphate</w:t>
      </w:r>
      <w:r w:rsidR="00063F65">
        <w:rPr>
          <w:rFonts w:ascii="Times New Roman" w:hAnsi="Times New Roman" w:cs="Times New Roman"/>
          <w:sz w:val="24"/>
          <w:szCs w:val="24"/>
        </w:rPr>
        <w:t>-</w:t>
      </w:r>
      <w:r w:rsidR="00063F65" w:rsidRPr="00063F65">
        <w:rPr>
          <w:rFonts w:ascii="Times New Roman" w:hAnsi="Times New Roman" w:cs="Times New Roman"/>
          <w:sz w:val="24"/>
          <w:szCs w:val="24"/>
        </w:rPr>
        <w:t>glucuronosyltransferase</w:t>
      </w:r>
      <w:r w:rsidR="00063F65">
        <w:rPr>
          <w:rFonts w:ascii="Times New Roman" w:hAnsi="Times New Roman" w:cs="Times New Roman"/>
          <w:sz w:val="24"/>
          <w:szCs w:val="24"/>
        </w:rPr>
        <w:t>)</w:t>
      </w:r>
      <w:r w:rsidR="00C62C92">
        <w:rPr>
          <w:rFonts w:ascii="Times New Roman" w:hAnsi="Times New Roman" w:cs="Times New Roman"/>
          <w:sz w:val="24"/>
          <w:szCs w:val="24"/>
        </w:rPr>
        <w:t xml:space="preserve"> </w:t>
      </w:r>
      <w:r w:rsidR="00063F65">
        <w:rPr>
          <w:rFonts w:ascii="Times New Roman" w:hAnsi="Times New Roman" w:cs="Times New Roman"/>
          <w:sz w:val="24"/>
          <w:szCs w:val="24"/>
        </w:rPr>
        <w:t xml:space="preserve">to </w:t>
      </w:r>
      <w:r w:rsidR="00C62C92">
        <w:rPr>
          <w:rFonts w:ascii="Times New Roman" w:hAnsi="Times New Roman" w:cs="Times New Roman"/>
          <w:sz w:val="24"/>
          <w:szCs w:val="24"/>
        </w:rPr>
        <w:t>form conjugated water-soluble bilirubin</w:t>
      </w:r>
      <w:r w:rsidR="00063F65">
        <w:rPr>
          <w:rFonts w:ascii="Times New Roman" w:hAnsi="Times New Roman" w:cs="Times New Roman"/>
          <w:sz w:val="24"/>
          <w:szCs w:val="24"/>
        </w:rPr>
        <w:t xml:space="preserve"> in the liver</w:t>
      </w:r>
      <w:r w:rsidR="00525B29">
        <w:rPr>
          <w:rFonts w:ascii="Times New Roman" w:hAnsi="Times New Roman" w:cs="Times New Roman"/>
          <w:sz w:val="24"/>
          <w:szCs w:val="24"/>
        </w:rPr>
        <w:t xml:space="preserve">, then further </w:t>
      </w:r>
      <w:r w:rsidR="008A0D54">
        <w:rPr>
          <w:rFonts w:ascii="Times New Roman" w:hAnsi="Times New Roman" w:cs="Times New Roman"/>
          <w:sz w:val="24"/>
          <w:szCs w:val="24"/>
        </w:rPr>
        <w:t xml:space="preserve">excreted </w:t>
      </w:r>
      <w:r w:rsidR="008A0D54">
        <w:rPr>
          <w:rFonts w:ascii="Times New Roman" w:hAnsi="Times New Roman" w:cs="Times New Roman"/>
          <w:sz w:val="24"/>
          <w:szCs w:val="24"/>
        </w:rPr>
        <w:fldChar w:fldCharType="begin"/>
      </w:r>
      <w:r w:rsidR="00751DED">
        <w:rPr>
          <w:rFonts w:ascii="Times New Roman" w:hAnsi="Times New Roman" w:cs="Times New Roman"/>
          <w:sz w:val="24"/>
          <w:szCs w:val="24"/>
        </w:rPr>
        <w:instrText xml:space="preserve"> ADDIN EN.CITE &lt;EndNote&gt;&lt;Cite&gt;&lt;Author&gt;Heirwegh&lt;/Author&gt;&lt;Year&gt;1981&lt;/Year&gt;&lt;RecNum&gt;183&lt;/RecNum&gt;&lt;DisplayText&gt;(Heirwegh &amp;amp; Blanckaert, 1981)&lt;/DisplayText&gt;&lt;record&gt;&lt;rec-number&gt;183&lt;/rec-number&gt;&lt;foreign-keys&gt;&lt;key app="EN" db-id="e2p5esepxpx0dqe0xwpvsaacrxz5r5x9e502" timestamp="1679756603"&gt;183&lt;/key&gt;&lt;/foreign-keys&gt;&lt;ref-type name="Book Section"&gt;5&lt;/ref-type&gt;&lt;contributors&gt;&lt;authors&gt;&lt;author&gt;Heirwegh, Karel PM&lt;/author&gt;&lt;author&gt;Blanckaert, Norbert&lt;/author&gt;&lt;/authors&gt;&lt;/contributors&gt;&lt;titles&gt;&lt;title&gt;Analysis of bilirubin conjugates&lt;/title&gt;&lt;secondary-title&gt;Methods in enzymology&lt;/secondary-title&gt;&lt;/titles&gt;&lt;pages&gt;391-398&lt;/pages&gt;&lt;volume&gt;77&lt;/volume&gt;&lt;dates&gt;&lt;year&gt;1981&lt;/year&gt;&lt;/dates&gt;&lt;publisher&gt;Elsevier&lt;/publisher&gt;&lt;isbn&gt;0076-6879&lt;/isbn&gt;&lt;urls&gt;&lt;/urls&gt;&lt;/record&gt;&lt;/Cite&gt;&lt;/EndNote&gt;</w:instrText>
      </w:r>
      <w:r w:rsidR="008A0D54">
        <w:rPr>
          <w:rFonts w:ascii="Times New Roman" w:hAnsi="Times New Roman" w:cs="Times New Roman"/>
          <w:sz w:val="24"/>
          <w:szCs w:val="24"/>
        </w:rPr>
        <w:fldChar w:fldCharType="separate"/>
      </w:r>
      <w:r w:rsidR="008A0D54">
        <w:rPr>
          <w:rFonts w:ascii="Times New Roman" w:hAnsi="Times New Roman" w:cs="Times New Roman"/>
          <w:noProof/>
          <w:sz w:val="24"/>
          <w:szCs w:val="24"/>
        </w:rPr>
        <w:t>(Heirwegh &amp; Blanckaert, 1981)</w:t>
      </w:r>
      <w:r w:rsidR="008A0D54">
        <w:rPr>
          <w:rFonts w:ascii="Times New Roman" w:hAnsi="Times New Roman" w:cs="Times New Roman"/>
          <w:sz w:val="24"/>
          <w:szCs w:val="24"/>
        </w:rPr>
        <w:fldChar w:fldCharType="end"/>
      </w:r>
      <w:r w:rsidR="008A0D54">
        <w:rPr>
          <w:rFonts w:ascii="Times New Roman" w:hAnsi="Times New Roman" w:cs="Times New Roman"/>
          <w:sz w:val="24"/>
          <w:szCs w:val="24"/>
        </w:rPr>
        <w:t>.</w:t>
      </w:r>
      <w:r w:rsidR="00AB6B03">
        <w:rPr>
          <w:rFonts w:ascii="Times New Roman" w:hAnsi="Times New Roman" w:cs="Times New Roman"/>
          <w:sz w:val="24"/>
          <w:szCs w:val="24"/>
        </w:rPr>
        <w:t xml:space="preserve"> But</w:t>
      </w:r>
      <w:r w:rsidR="00525B29">
        <w:rPr>
          <w:rFonts w:ascii="Times New Roman" w:hAnsi="Times New Roman" w:cs="Times New Roman"/>
          <w:sz w:val="24"/>
          <w:szCs w:val="24"/>
        </w:rPr>
        <w:t xml:space="preserve"> this does not happen</w:t>
      </w:r>
      <w:r w:rsidR="00AB6B03">
        <w:rPr>
          <w:rFonts w:ascii="Times New Roman" w:hAnsi="Times New Roman" w:cs="Times New Roman"/>
          <w:sz w:val="24"/>
          <w:szCs w:val="24"/>
        </w:rPr>
        <w:t xml:space="preserve"> in the body of the neonates due to the undeveloped nature of the liver</w:t>
      </w:r>
      <w:r w:rsidR="004F4F7F">
        <w:rPr>
          <w:rFonts w:ascii="Times New Roman" w:hAnsi="Times New Roman" w:cs="Times New Roman"/>
          <w:sz w:val="24"/>
          <w:szCs w:val="24"/>
        </w:rPr>
        <w:t xml:space="preserve">, </w:t>
      </w:r>
      <w:r w:rsidR="00AB6B03">
        <w:rPr>
          <w:rFonts w:ascii="Times New Roman" w:hAnsi="Times New Roman" w:cs="Times New Roman"/>
          <w:sz w:val="24"/>
          <w:szCs w:val="24"/>
        </w:rPr>
        <w:t>leading to</w:t>
      </w:r>
      <w:r w:rsidR="004F4F7F">
        <w:rPr>
          <w:rFonts w:ascii="Times New Roman" w:hAnsi="Times New Roman" w:cs="Times New Roman"/>
          <w:sz w:val="24"/>
          <w:szCs w:val="24"/>
        </w:rPr>
        <w:t xml:space="preserve"> a build</w:t>
      </w:r>
      <w:r w:rsidR="00AB6B03">
        <w:rPr>
          <w:rFonts w:ascii="Times New Roman" w:hAnsi="Times New Roman" w:cs="Times New Roman"/>
          <w:sz w:val="24"/>
          <w:szCs w:val="24"/>
        </w:rPr>
        <w:t>-</w:t>
      </w:r>
      <w:r w:rsidR="004F4F7F">
        <w:rPr>
          <w:rFonts w:ascii="Times New Roman" w:hAnsi="Times New Roman" w:cs="Times New Roman"/>
          <w:sz w:val="24"/>
          <w:szCs w:val="24"/>
        </w:rPr>
        <w:t>up of the unconjugated bilirubin in the blood of the neonate</w:t>
      </w:r>
      <w:r w:rsidR="008A0D54">
        <w:rPr>
          <w:rFonts w:ascii="Times New Roman" w:hAnsi="Times New Roman" w:cs="Times New Roman"/>
          <w:sz w:val="24"/>
          <w:szCs w:val="24"/>
        </w:rPr>
        <w:t xml:space="preserve"> </w:t>
      </w:r>
      <w:r w:rsidR="008A0D54">
        <w:rPr>
          <w:rFonts w:ascii="Times New Roman" w:hAnsi="Times New Roman" w:cs="Times New Roman"/>
          <w:sz w:val="24"/>
          <w:szCs w:val="24"/>
        </w:rPr>
        <w:fldChar w:fldCharType="begin"/>
      </w:r>
      <w:r w:rsidR="008A0D54">
        <w:rPr>
          <w:rFonts w:ascii="Times New Roman" w:hAnsi="Times New Roman" w:cs="Times New Roman"/>
          <w:sz w:val="24"/>
          <w:szCs w:val="24"/>
        </w:rPr>
        <w:instrText xml:space="preserve"> ADDIN EN.CITE &lt;EndNote&gt;&lt;Cite&gt;&lt;Author&gt;Steventon&lt;/Author&gt;&lt;Year&gt;2020&lt;/Year&gt;&lt;RecNum&gt;182&lt;/RecNum&gt;&lt;DisplayText&gt;(Steventon, 2020)&lt;/DisplayText&gt;&lt;record&gt;&lt;rec-number&gt;182&lt;/rec-number&gt;&lt;foreign-keys&gt;&lt;key app="EN" db-id="e2p5esepxpx0dqe0xwpvsaacrxz5r5x9e502" timestamp="1679756571"&gt;182&lt;/key&gt;&lt;/foreign-keys&gt;&lt;ref-type name="Journal Article"&gt;17&lt;/ref-type&gt;&lt;contributors&gt;&lt;authors&gt;&lt;author&gt;Steventon, Glyn&lt;/author&gt;&lt;/authors&gt;&lt;/contributors&gt;&lt;titles&gt;&lt;title&gt;Uridine diphosphate glucuronosyltransferase 1A1&lt;/title&gt;&lt;secondary-title&gt;Xenobiotica&lt;/secondary-title&gt;&lt;/titles&gt;&lt;periodical&gt;&lt;full-title&gt;Xenobiotica&lt;/full-title&gt;&lt;/periodical&gt;&lt;pages&gt;64-76&lt;/pages&gt;&lt;volume&gt;50&lt;/volume&gt;&lt;number&gt;1&lt;/number&gt;&lt;dates&gt;&lt;year&gt;2020&lt;/year&gt;&lt;/dates&gt;&lt;isbn&gt;0049-8254&lt;/isbn&gt;&lt;urls&gt;&lt;/urls&gt;&lt;/record&gt;&lt;/Cite&gt;&lt;/EndNote&gt;</w:instrText>
      </w:r>
      <w:r w:rsidR="008A0D54">
        <w:rPr>
          <w:rFonts w:ascii="Times New Roman" w:hAnsi="Times New Roman" w:cs="Times New Roman"/>
          <w:sz w:val="24"/>
          <w:szCs w:val="24"/>
        </w:rPr>
        <w:fldChar w:fldCharType="separate"/>
      </w:r>
      <w:r w:rsidR="008A0D54">
        <w:rPr>
          <w:rFonts w:ascii="Times New Roman" w:hAnsi="Times New Roman" w:cs="Times New Roman"/>
          <w:noProof/>
          <w:sz w:val="24"/>
          <w:szCs w:val="24"/>
        </w:rPr>
        <w:t>(Steventon, 2020)</w:t>
      </w:r>
      <w:r w:rsidR="008A0D54">
        <w:rPr>
          <w:rFonts w:ascii="Times New Roman" w:hAnsi="Times New Roman" w:cs="Times New Roman"/>
          <w:sz w:val="24"/>
          <w:szCs w:val="24"/>
        </w:rPr>
        <w:fldChar w:fldCharType="end"/>
      </w:r>
      <w:r w:rsidR="004F4F7F">
        <w:rPr>
          <w:rFonts w:ascii="Times New Roman" w:hAnsi="Times New Roman" w:cs="Times New Roman"/>
          <w:sz w:val="24"/>
          <w:szCs w:val="24"/>
        </w:rPr>
        <w:t>.</w:t>
      </w:r>
      <w:r w:rsidR="009A5FEA">
        <w:rPr>
          <w:rFonts w:ascii="Times New Roman" w:hAnsi="Times New Roman" w:cs="Times New Roman"/>
          <w:sz w:val="24"/>
          <w:szCs w:val="24"/>
        </w:rPr>
        <w:t xml:space="preserve"> This leads to severe unconjugated hyperbilirubinemia or neonatal jaundice</w:t>
      </w:r>
      <w:r w:rsidR="00DE5532">
        <w:rPr>
          <w:rFonts w:ascii="Times New Roman" w:hAnsi="Times New Roman" w:cs="Times New Roman"/>
          <w:sz w:val="24"/>
          <w:szCs w:val="24"/>
        </w:rPr>
        <w:t xml:space="preserve"> </w:t>
      </w:r>
      <w:r w:rsidR="009A5FEA">
        <w:rPr>
          <w:rFonts w:ascii="Times New Roman" w:hAnsi="Times New Roman" w:cs="Times New Roman"/>
          <w:sz w:val="24"/>
          <w:szCs w:val="24"/>
        </w:rPr>
        <w:t xml:space="preserve">(NNJ). </w:t>
      </w:r>
      <w:r w:rsidR="00DE5532">
        <w:rPr>
          <w:rFonts w:ascii="Times New Roman" w:hAnsi="Times New Roman" w:cs="Times New Roman"/>
          <w:sz w:val="24"/>
          <w:szCs w:val="24"/>
        </w:rPr>
        <w:t>Exchange trans</w:t>
      </w:r>
      <w:r w:rsidR="00AB6B03">
        <w:rPr>
          <w:rFonts w:ascii="Times New Roman" w:hAnsi="Times New Roman" w:cs="Times New Roman"/>
          <w:sz w:val="24"/>
          <w:szCs w:val="24"/>
        </w:rPr>
        <w:t xml:space="preserve">fusion is done to provide fresh albumin binding sites for RBCs in the blood of neonates. </w:t>
      </w:r>
    </w:p>
    <w:p w14:paraId="00398FA6" w14:textId="2F72B1B0" w:rsidR="00E12D3E" w:rsidRDefault="00271D6C" w:rsidP="005C5A5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&lt;EndNote&gt;&lt;Cite&gt;&lt;Author&gt;RCH&lt;/Author&gt;&lt;Year&gt;2009&lt;/Year&gt;&lt;RecNum&gt;11&lt;/RecNum&gt;&lt;DisplayText&gt;(RCH, 2009)&lt;/DisplayText&gt;&lt;record&gt;&lt;rec-number&gt;11&lt;/rec-number&gt;&lt;foreign-keys&gt;&lt;key app="EN" db-id="zfdxada0ef2vdhetz58pttspf2d9ptepzz52" timestamp="1679335894"&gt;11&lt;/key&gt;&lt;/foreign-keys&gt;&lt;ref-type name="Pamphlet"&gt;24&lt;/ref-type&gt;&lt;contributors&gt;&lt;authors&gt;&lt;author&gt;RCH&lt;/author&gt;&lt;/authors&gt;&lt;secondary-authors&gt;&lt;author&gt;The Royal Children&amp;apos;s Hospital, Melbourne&lt;/author&gt;&lt;/secondary-authors&gt;&lt;/contributors&gt;&lt;titles&gt;&lt;title&gt;Exchange Transfusion: Neonatal&lt;/title&gt;&lt;/titles&gt;&lt;dates&gt;&lt;year&gt;2009&lt;/year&gt;&lt;/dates&gt;&lt;urls&gt;&lt;related-urls&gt;&lt;url&gt;https://www.rch.org.au/uploadedFiles/Main/Content/neonatal_rch/EXCHANGE_TRANSFUSION.pdf&lt;/url&gt;&lt;/related-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(RCH, 2009)</w:t>
      </w:r>
      <w:r>
        <w:rPr>
          <w:rFonts w:ascii="Times New Roman" w:hAnsi="Times New Roman" w:cs="Times New Roman"/>
          <w:sz w:val="24"/>
          <w:szCs w:val="24"/>
        </w:rPr>
        <w:fldChar w:fldCharType="end"/>
      </w:r>
      <w:r>
        <w:rPr>
          <w:rFonts w:ascii="Times New Roman" w:hAnsi="Times New Roman" w:cs="Times New Roman"/>
          <w:sz w:val="24"/>
          <w:szCs w:val="24"/>
        </w:rPr>
        <w:t>, t</w:t>
      </w:r>
      <w:r w:rsidR="00E12D3E" w:rsidRPr="00E12D3E">
        <w:rPr>
          <w:rFonts w:ascii="Times New Roman" w:hAnsi="Times New Roman" w:cs="Times New Roman"/>
          <w:sz w:val="24"/>
          <w:szCs w:val="24"/>
        </w:rPr>
        <w:t>he final decision to perform an exchange transfusion will be made by the Consultant Neonatologist on service</w:t>
      </w:r>
      <w:r w:rsidR="006661D8">
        <w:rPr>
          <w:rFonts w:ascii="Times New Roman" w:hAnsi="Times New Roman" w:cs="Times New Roman"/>
          <w:sz w:val="24"/>
          <w:szCs w:val="24"/>
        </w:rPr>
        <w:t>, with the consent of the parents of the neonate,</w:t>
      </w:r>
      <w:r w:rsidR="00E12D3E" w:rsidRPr="00E12D3E">
        <w:rPr>
          <w:rFonts w:ascii="Times New Roman" w:hAnsi="Times New Roman" w:cs="Times New Roman"/>
          <w:sz w:val="24"/>
          <w:szCs w:val="24"/>
        </w:rPr>
        <w:t xml:space="preserve"> and will be based on the following: </w:t>
      </w:r>
    </w:p>
    <w:p w14:paraId="5B80A13C" w14:textId="48A86BBA" w:rsidR="00E12D3E" w:rsidRPr="00E12D3E" w:rsidRDefault="00E12D3E" w:rsidP="005C5A59">
      <w:pPr>
        <w:pStyle w:val="ListParagraph"/>
        <w:numPr>
          <w:ilvl w:val="0"/>
          <w:numId w:val="11"/>
        </w:numPr>
        <w:spacing w:line="360" w:lineRule="auto"/>
        <w:jc w:val="both"/>
        <w:rPr>
          <w:rFonts w:ascii="Times New Roman" w:hAnsi="Times New Roman" w:cs="Times New Roman"/>
          <w:sz w:val="24"/>
          <w:szCs w:val="24"/>
        </w:rPr>
      </w:pPr>
      <w:r w:rsidRPr="00E12D3E">
        <w:rPr>
          <w:rFonts w:ascii="Times New Roman" w:hAnsi="Times New Roman" w:cs="Times New Roman"/>
          <w:sz w:val="24"/>
          <w:szCs w:val="24"/>
        </w:rPr>
        <w:t xml:space="preserve">Trend of serum bilirubin levels and response to treatment </w:t>
      </w:r>
    </w:p>
    <w:p w14:paraId="426C0711" w14:textId="09D56B43" w:rsidR="00E12D3E" w:rsidRPr="00E12D3E" w:rsidRDefault="00E12D3E" w:rsidP="005C5A59">
      <w:pPr>
        <w:pStyle w:val="ListParagraph"/>
        <w:numPr>
          <w:ilvl w:val="0"/>
          <w:numId w:val="11"/>
        </w:numPr>
        <w:spacing w:line="360" w:lineRule="auto"/>
        <w:jc w:val="both"/>
        <w:rPr>
          <w:rFonts w:ascii="Times New Roman" w:hAnsi="Times New Roman" w:cs="Times New Roman"/>
          <w:sz w:val="24"/>
          <w:szCs w:val="24"/>
        </w:rPr>
      </w:pPr>
      <w:r w:rsidRPr="00E12D3E">
        <w:rPr>
          <w:rFonts w:ascii="Times New Roman" w:hAnsi="Times New Roman" w:cs="Times New Roman"/>
          <w:sz w:val="24"/>
          <w:szCs w:val="24"/>
        </w:rPr>
        <w:t xml:space="preserve">Clinical presentation of infant (signs of bilirubin encephalopathy) </w:t>
      </w:r>
    </w:p>
    <w:p w14:paraId="5AE84B10" w14:textId="77777777" w:rsidR="00E12D3E" w:rsidRPr="00E12D3E" w:rsidRDefault="00E12D3E" w:rsidP="005C5A59">
      <w:pPr>
        <w:pStyle w:val="ListParagraph"/>
        <w:numPr>
          <w:ilvl w:val="0"/>
          <w:numId w:val="11"/>
        </w:numPr>
        <w:spacing w:line="360" w:lineRule="auto"/>
        <w:jc w:val="both"/>
        <w:rPr>
          <w:rFonts w:ascii="Times New Roman" w:hAnsi="Times New Roman" w:cs="Times New Roman"/>
          <w:sz w:val="24"/>
          <w:szCs w:val="24"/>
        </w:rPr>
      </w:pPr>
      <w:r w:rsidRPr="00E12D3E">
        <w:rPr>
          <w:rFonts w:ascii="Times New Roman" w:hAnsi="Times New Roman" w:cs="Times New Roman"/>
          <w:sz w:val="24"/>
          <w:szCs w:val="24"/>
        </w:rPr>
        <w:t>Underlying condition</w:t>
      </w:r>
    </w:p>
    <w:p w14:paraId="1A04426C" w14:textId="03CA6242" w:rsidR="00A83E5E" w:rsidRDefault="00E12D3E" w:rsidP="00292B61">
      <w:pPr>
        <w:pStyle w:val="ListParagraph"/>
        <w:numPr>
          <w:ilvl w:val="0"/>
          <w:numId w:val="11"/>
        </w:numPr>
        <w:spacing w:line="360" w:lineRule="auto"/>
        <w:jc w:val="both"/>
        <w:rPr>
          <w:rFonts w:ascii="Times New Roman" w:hAnsi="Times New Roman" w:cs="Times New Roman"/>
          <w:sz w:val="24"/>
          <w:szCs w:val="24"/>
        </w:rPr>
      </w:pPr>
      <w:r w:rsidRPr="00E12D3E">
        <w:rPr>
          <w:rFonts w:ascii="Times New Roman" w:hAnsi="Times New Roman" w:cs="Times New Roman"/>
          <w:sz w:val="24"/>
          <w:szCs w:val="24"/>
        </w:rPr>
        <w:lastRenderedPageBreak/>
        <w:t>Previous treatment at referring hospital if applicable (including in-utero management of underlying condition</w:t>
      </w:r>
      <w:r w:rsidR="008A0D54">
        <w:rPr>
          <w:rFonts w:ascii="Times New Roman" w:hAnsi="Times New Roman" w:cs="Times New Roman"/>
          <w:sz w:val="24"/>
          <w:szCs w:val="24"/>
        </w:rPr>
        <w:t>.</w:t>
      </w:r>
    </w:p>
    <w:p w14:paraId="7B5D9F03" w14:textId="77777777" w:rsidR="00751DED" w:rsidRDefault="00751DED" w:rsidP="00751DED">
      <w:pPr>
        <w:pStyle w:val="ListParagraph"/>
        <w:keepNext/>
        <w:spacing w:line="360" w:lineRule="auto"/>
        <w:jc w:val="both"/>
      </w:pPr>
      <w:r>
        <w:rPr>
          <w:rFonts w:ascii="Times New Roman" w:hAnsi="Times New Roman" w:cs="Times New Roman"/>
          <w:noProof/>
          <w:sz w:val="24"/>
          <w:szCs w:val="24"/>
        </w:rPr>
        <w:drawing>
          <wp:inline distT="0" distB="0" distL="0" distR="0" wp14:anchorId="71447ECB" wp14:editId="0038B88A">
            <wp:extent cx="3792220" cy="1717481"/>
            <wp:effectExtent l="0" t="0" r="0" b="0"/>
            <wp:docPr id="168730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5357" cy="1723431"/>
                    </a:xfrm>
                    <a:prstGeom prst="rect">
                      <a:avLst/>
                    </a:prstGeom>
                    <a:noFill/>
                    <a:ln>
                      <a:noFill/>
                    </a:ln>
                  </pic:spPr>
                </pic:pic>
              </a:graphicData>
            </a:graphic>
          </wp:inline>
        </w:drawing>
      </w:r>
    </w:p>
    <w:p w14:paraId="06282E16" w14:textId="3E34E3BC" w:rsidR="00751DED" w:rsidRDefault="00751DED" w:rsidP="00751DED">
      <w:pPr>
        <w:pStyle w:val="Caption"/>
        <w:jc w:val="both"/>
      </w:pPr>
      <w:bookmarkStart w:id="22" w:name="_Toc144941444"/>
      <w:r>
        <w:t xml:space="preserve">Figure </w:t>
      </w:r>
      <w:r w:rsidR="00000000">
        <w:fldChar w:fldCharType="begin"/>
      </w:r>
      <w:r w:rsidR="00000000">
        <w:instrText xml:space="preserve"> SEQ Figure \* ARABIC </w:instrText>
      </w:r>
      <w:r w:rsidR="00000000">
        <w:fldChar w:fldCharType="separate"/>
      </w:r>
      <w:r w:rsidR="004933F1">
        <w:rPr>
          <w:noProof/>
        </w:rPr>
        <w:t>4</w:t>
      </w:r>
      <w:r w:rsidR="00000000">
        <w:rPr>
          <w:noProof/>
        </w:rPr>
        <w:fldChar w:fldCharType="end"/>
      </w:r>
      <w:r>
        <w:t xml:space="preserve"> : Neonatal Jaundice</w:t>
      </w:r>
      <w:bookmarkEnd w:id="22"/>
    </w:p>
    <w:p w14:paraId="44F638E9" w14:textId="71B0E6F8" w:rsidR="008279B4" w:rsidRPr="00751DED" w:rsidRDefault="00751DED" w:rsidP="00751DED">
      <w:r>
        <w:fldChar w:fldCharType="begin"/>
      </w:r>
      <w:r w:rsidR="005E41D3">
        <w:instrText xml:space="preserve"> ADDIN EN.CITE &lt;EndNote&gt;&lt;Cite&gt;&lt;Author&gt;Ar-Rayyan&lt;/Author&gt;&lt;Year&gt;2020&lt;/Year&gt;&lt;RecNum&gt;184&lt;/RecNum&gt;&lt;DisplayText&gt;(Ar-Rayyan, 2020)&lt;/DisplayText&gt;&lt;record&gt;&lt;rec-number&gt;184&lt;/rec-number&gt;&lt;foreign-keys&gt;&lt;key app="EN" db-id="e2p5esepxpx0dqe0xwpvsaacrxz5r5x9e502" timestamp="1679757539"&gt;184&lt;/key&gt;&lt;/foreign-keys&gt;&lt;ref-type name="Web Page"&gt;12&lt;/ref-type&gt;&lt;contributors&gt;&lt;authors&gt;&lt;author&gt;Ar-Rayyan&lt;/author&gt;&lt;/authors&gt;&lt;/contributors&gt;&lt;titles&gt;&lt;title&gt;How to Care for Your Baby with Jaundice&lt;/title&gt;&lt;secondary-title&gt;Sidra Medicine&lt;/secondary-title&gt;&lt;/titles&gt;&lt;dates&gt;&lt;year&gt;2020&lt;/year&gt;&lt;/dates&gt;&lt;urls&gt;&lt;/urls&gt;&lt;/record&gt;&lt;/Cite&gt;&lt;/EndNote&gt;</w:instrText>
      </w:r>
      <w:r>
        <w:fldChar w:fldCharType="separate"/>
      </w:r>
      <w:r w:rsidR="005E41D3">
        <w:rPr>
          <w:noProof/>
        </w:rPr>
        <w:t>(Ar-Rayyan, 2020)</w:t>
      </w:r>
      <w:r>
        <w:fldChar w:fldCharType="end"/>
      </w:r>
    </w:p>
    <w:p w14:paraId="4F912DDB" w14:textId="7E145176" w:rsidR="00C77771" w:rsidRDefault="005E41D3" w:rsidP="008A0D54">
      <w:pPr>
        <w:pStyle w:val="Heading3"/>
        <w:spacing w:line="360" w:lineRule="auto"/>
        <w:jc w:val="both"/>
      </w:pPr>
      <w:bookmarkStart w:id="23" w:name="_Toc144941351"/>
      <w:bookmarkEnd w:id="20"/>
      <w:r>
        <w:t xml:space="preserve">2.4 </w:t>
      </w:r>
      <w:r w:rsidR="00A8692C" w:rsidRPr="00A8692C">
        <w:t>STEPS</w:t>
      </w:r>
      <w:r w:rsidR="00A22660">
        <w:t xml:space="preserve"> IN THE EXCHANGE TRANSFUSION PROCESS</w:t>
      </w:r>
      <w:r w:rsidR="006D1AA5">
        <w:t>: SINGLE CATHETER</w:t>
      </w:r>
      <w:bookmarkEnd w:id="23"/>
    </w:p>
    <w:p w14:paraId="12FC77FB" w14:textId="13D57CBB" w:rsidR="00C77771" w:rsidRPr="00C77771" w:rsidRDefault="00C77771" w:rsidP="008A0D54">
      <w:pPr>
        <w:spacing w:line="360" w:lineRule="auto"/>
        <w:jc w:val="both"/>
        <w:rPr>
          <w:rFonts w:ascii="Times New Roman" w:hAnsi="Times New Roman" w:cs="Times New Roman"/>
          <w:sz w:val="24"/>
          <w:szCs w:val="24"/>
        </w:rPr>
      </w:pPr>
      <w:r w:rsidRPr="00C77771">
        <w:rPr>
          <w:rFonts w:ascii="Times New Roman" w:hAnsi="Times New Roman" w:cs="Times New Roman"/>
          <w:sz w:val="24"/>
          <w:szCs w:val="24"/>
        </w:rPr>
        <w:t>Before beginning the procedure, the donor blood should undergo screening. Ideally, irradiate the donor blood within 24 hours before transfusion to prevent graft versus host disease. The blood should be warmed to body temperature.</w:t>
      </w:r>
      <w:r w:rsidR="004B3785">
        <w:rPr>
          <w:rFonts w:ascii="Times New Roman" w:hAnsi="Times New Roman" w:cs="Times New Roman"/>
          <w:sz w:val="24"/>
          <w:szCs w:val="24"/>
        </w:rPr>
        <w:fldChar w:fldCharType="begin"/>
      </w:r>
      <w:r w:rsidR="004B3785">
        <w:rPr>
          <w:rFonts w:ascii="Times New Roman" w:hAnsi="Times New Roman" w:cs="Times New Roman"/>
          <w:sz w:val="24"/>
          <w:szCs w:val="24"/>
        </w:rPr>
        <w:instrText xml:space="preserve"> ADDIN EN.CITE &lt;EndNote&gt;&lt;Cite&gt;&lt;Author&gt;Murki&lt;/Author&gt;&lt;Year&gt;2011&lt;/Year&gt;&lt;RecNum&gt;4&lt;/RecNum&gt;&lt;DisplayText&gt;(Murki &amp;amp; Kumar, 2011)&lt;/DisplayText&gt;&lt;record&gt;&lt;rec-number&gt;4&lt;/rec-number&gt;&lt;foreign-keys&gt;&lt;key app="EN" db-id="zfdxada0ef2vdhetz58pttspf2d9ptepzz52" timestamp="1679233699"&gt;4&lt;/key&gt;&lt;/foreign-keys&gt;&lt;ref-type name="Journal Article"&gt;17&lt;/ref-type&gt;&lt;contributors&gt;&lt;authors&gt;&lt;author&gt;Srinivas Murki&lt;/author&gt;&lt;author&gt;Praveen Kumar&lt;/author&gt;&lt;/authors&gt;&lt;/contributors&gt;&lt;titles&gt;&lt;title&gt;Blood Exchange Transfusion for Infants with Severe Neonatal Hyperbilirubinemia&lt;/title&gt;&lt;secondary-title&gt;Semin Perinato&lt;/secondary-title&gt;&lt;/titles&gt;&lt;periodical&gt;&lt;full-title&gt;Semin Perinato&lt;/full-title&gt;&lt;/periodical&gt;&lt;pages&gt;175-184&lt;/pages&gt;&lt;volume&gt;35&lt;/volume&gt;&lt;dates&gt;&lt;year&gt;2011&lt;/year&gt;&lt;/dates&gt;&lt;urls&gt;&lt;/urls&gt;&lt;/record&gt;&lt;/Cite&gt;&lt;/EndNote&gt;</w:instrText>
      </w:r>
      <w:r w:rsidR="004B3785">
        <w:rPr>
          <w:rFonts w:ascii="Times New Roman" w:hAnsi="Times New Roman" w:cs="Times New Roman"/>
          <w:sz w:val="24"/>
          <w:szCs w:val="24"/>
        </w:rPr>
        <w:fldChar w:fldCharType="separate"/>
      </w:r>
      <w:r w:rsidR="004B3785">
        <w:rPr>
          <w:rFonts w:ascii="Times New Roman" w:hAnsi="Times New Roman" w:cs="Times New Roman"/>
          <w:noProof/>
          <w:sz w:val="24"/>
          <w:szCs w:val="24"/>
        </w:rPr>
        <w:t>(</w:t>
      </w:r>
      <w:proofErr w:type="spellStart"/>
      <w:r w:rsidR="004B3785">
        <w:rPr>
          <w:rFonts w:ascii="Times New Roman" w:hAnsi="Times New Roman" w:cs="Times New Roman"/>
          <w:noProof/>
          <w:sz w:val="24"/>
          <w:szCs w:val="24"/>
        </w:rPr>
        <w:t>Murki</w:t>
      </w:r>
      <w:proofErr w:type="spellEnd"/>
      <w:r w:rsidR="004B3785">
        <w:rPr>
          <w:rFonts w:ascii="Times New Roman" w:hAnsi="Times New Roman" w:cs="Times New Roman"/>
          <w:noProof/>
          <w:sz w:val="24"/>
          <w:szCs w:val="24"/>
        </w:rPr>
        <w:t xml:space="preserve"> &amp; Kumar, 2011)</w:t>
      </w:r>
      <w:r w:rsidR="004B3785">
        <w:rPr>
          <w:rFonts w:ascii="Times New Roman" w:hAnsi="Times New Roman" w:cs="Times New Roman"/>
          <w:sz w:val="24"/>
          <w:szCs w:val="24"/>
        </w:rPr>
        <w:fldChar w:fldCharType="end"/>
      </w:r>
    </w:p>
    <w:p w14:paraId="00D1302B"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Without resistance, the catheter can usually be pushed to about 8cm in preterm and 11m in term neonates, with the tip lying in the inferior vena cava. If there is resistance, the catheter can be removed to about 3cm in preterm and 5cm in the term.</w:t>
      </w:r>
    </w:p>
    <w:p w14:paraId="7431946B"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The neonate is placed on the radiant warmer or flat incubator mattress and there is continuous monitoring of the vital signs of the neonate.</w:t>
      </w:r>
    </w:p>
    <w:p w14:paraId="2D17D2EC"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Use of anesthesia is not necessary. Soothing techniques, sucrose solutions, and gentle restraints are needed to minimize discomfort and ensure a sterile field.</w:t>
      </w:r>
    </w:p>
    <w:p w14:paraId="0603651B"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The neonate is not fed and if it has been fed 2-3 hours prior to the procedure, the contents of the stomach are emptied using a gastric tube.</w:t>
      </w:r>
    </w:p>
    <w:p w14:paraId="4B4A6738"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Diapers are used to ensure hygiene.</w:t>
      </w:r>
    </w:p>
    <w:p w14:paraId="0066A1D8"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The periumbilical region is cleaned using Betadine or Chlorhexidine and covered with sterile surgical drapes.</w:t>
      </w:r>
    </w:p>
    <w:p w14:paraId="7C5B8E6B"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A loose purse string is placed around the base of the cord for hemostasis.</w:t>
      </w:r>
    </w:p>
    <w:p w14:paraId="5F738C7E"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 xml:space="preserve">An umbilical venous catheter of French size 5 or 8, prefilled with saline and attached to a 10ml syringe is gently inserted into the umbilical vein to the desired location. All the associations </w:t>
      </w:r>
      <w:r w:rsidRPr="00A8692C">
        <w:rPr>
          <w:rFonts w:ascii="Times New Roman" w:hAnsi="Times New Roman" w:cs="Times New Roman"/>
          <w:sz w:val="24"/>
          <w:szCs w:val="24"/>
        </w:rPr>
        <w:lastRenderedPageBreak/>
        <w:t xml:space="preserve">ought to be prefilled with saline to avoid air cavitation arriving at the umbilical catheter. The catheter or the associations should never be passed on open to the air to forestall any air embolism. Air embolism is a significant gamble; in this manner, the needle ought to </w:t>
      </w:r>
      <w:r>
        <w:rPr>
          <w:rFonts w:ascii="Times New Roman" w:hAnsi="Times New Roman" w:cs="Times New Roman"/>
          <w:sz w:val="24"/>
          <w:szCs w:val="24"/>
        </w:rPr>
        <w:t xml:space="preserve">be </w:t>
      </w:r>
      <w:r w:rsidRPr="00A8692C">
        <w:rPr>
          <w:rFonts w:ascii="Times New Roman" w:hAnsi="Times New Roman" w:cs="Times New Roman"/>
          <w:sz w:val="24"/>
          <w:szCs w:val="24"/>
        </w:rPr>
        <w:t xml:space="preserve">vertical during the mixture, and air cavitation ought to be kept away from the withdrawal stage. Imbuement of blood with reliable hematocrit requires continuous blending (delicate shaking or plying) of the giver blood sack each 5-10 cycles. Utilization of citrate anticoagulants in benefactor blood might prompt a diminishing in the newborn child's serum calcium ensuing in changes in calcitonin. </w:t>
      </w:r>
    </w:p>
    <w:p w14:paraId="6EE19C1B" w14:textId="77777777" w:rsidR="00A8692C" w:rsidRPr="00A8692C"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The catheter is connected to 2 three-way stopcocks or 1 four-way stopcock.</w:t>
      </w:r>
    </w:p>
    <w:p w14:paraId="602EABF2" w14:textId="68C8C375" w:rsidR="0013436F" w:rsidRDefault="00A8692C" w:rsidP="008A0D54">
      <w:pPr>
        <w:pStyle w:val="ListParagraph"/>
        <w:numPr>
          <w:ilvl w:val="0"/>
          <w:numId w:val="7"/>
        </w:numPr>
        <w:spacing w:line="360" w:lineRule="auto"/>
        <w:jc w:val="both"/>
        <w:rPr>
          <w:rFonts w:ascii="Times New Roman" w:hAnsi="Times New Roman" w:cs="Times New Roman"/>
          <w:sz w:val="24"/>
          <w:szCs w:val="24"/>
        </w:rPr>
      </w:pPr>
      <w:r w:rsidRPr="00A8692C">
        <w:rPr>
          <w:rFonts w:ascii="Times New Roman" w:hAnsi="Times New Roman" w:cs="Times New Roman"/>
          <w:sz w:val="24"/>
          <w:szCs w:val="24"/>
        </w:rPr>
        <w:t>During the procedure, the size of each aliquot should be approximately 5%-8% of the neonate’s estimated blood volume. In a term newborn child with a body weight fitting for gestational age, normally 15-to 20-mL aliquots might be removed or imbued at a pace of 5ml/kg/min. For low-birthweight and preterm newborn children, it is a general practice to be careful and withdrawal/imbuement ought to be restricted to roughly 5 mL/kg. Noticing that is significant as the aliquot volume diminishes, the extent of dead space volume would increment making the   BET less compelling. Hence, an aliquot of volumes 2 mL is not suggested.</w:t>
      </w:r>
    </w:p>
    <w:p w14:paraId="21F4CE50" w14:textId="77777777" w:rsidR="00BF056B" w:rsidRDefault="0009106D" w:rsidP="00292B61">
      <w:pPr>
        <w:keepNext/>
        <w:spacing w:line="360" w:lineRule="auto"/>
        <w:jc w:val="both"/>
      </w:pPr>
      <w:r>
        <w:rPr>
          <w:noProof/>
        </w:rPr>
        <w:drawing>
          <wp:inline distT="0" distB="0" distL="0" distR="0" wp14:anchorId="6146C67E" wp14:editId="0CACEAF8">
            <wp:extent cx="3927475" cy="235358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4744" t="21881" r="24871" b="26381"/>
                    <a:stretch/>
                  </pic:blipFill>
                  <pic:spPr bwMode="auto">
                    <a:xfrm>
                      <a:off x="0" y="0"/>
                      <a:ext cx="3947340" cy="2365490"/>
                    </a:xfrm>
                    <a:prstGeom prst="rect">
                      <a:avLst/>
                    </a:prstGeom>
                    <a:noFill/>
                    <a:ln>
                      <a:noFill/>
                    </a:ln>
                    <a:extLst>
                      <a:ext uri="{53640926-AAD7-44D8-BBD7-CCE9431645EC}">
                        <a14:shadowObscured xmlns:a14="http://schemas.microsoft.com/office/drawing/2010/main"/>
                      </a:ext>
                    </a:extLst>
                  </pic:spPr>
                </pic:pic>
              </a:graphicData>
            </a:graphic>
          </wp:inline>
        </w:drawing>
      </w:r>
    </w:p>
    <w:p w14:paraId="152E4CB6" w14:textId="15C7B0AE" w:rsidR="00B56C10" w:rsidRDefault="00BF056B" w:rsidP="00B56C10">
      <w:pPr>
        <w:pStyle w:val="Caption"/>
        <w:jc w:val="both"/>
      </w:pPr>
      <w:bookmarkStart w:id="24" w:name="_Toc144941445"/>
      <w:r>
        <w:t xml:space="preserve">Figure </w:t>
      </w:r>
      <w:r w:rsidR="00000000">
        <w:fldChar w:fldCharType="begin"/>
      </w:r>
      <w:r w:rsidR="00000000">
        <w:instrText xml:space="preserve"> SEQ Figure \* ARABIC </w:instrText>
      </w:r>
      <w:r w:rsidR="00000000">
        <w:fldChar w:fldCharType="separate"/>
      </w:r>
      <w:r w:rsidR="004933F1">
        <w:rPr>
          <w:noProof/>
        </w:rPr>
        <w:t>5</w:t>
      </w:r>
      <w:r w:rsidR="00000000">
        <w:rPr>
          <w:noProof/>
        </w:rPr>
        <w:fldChar w:fldCharType="end"/>
      </w:r>
      <w:r w:rsidR="00D41788">
        <w:rPr>
          <w:noProof/>
        </w:rPr>
        <w:t>:</w:t>
      </w:r>
      <w:r>
        <w:t xml:space="preserve"> Flow diagram of the single catheter exchange transfusion</w:t>
      </w:r>
      <w:bookmarkEnd w:id="24"/>
    </w:p>
    <w:p w14:paraId="5F3D5916" w14:textId="77777777" w:rsidR="00D41788" w:rsidRDefault="00D41788" w:rsidP="00D41788">
      <w:pPr>
        <w:keepNext/>
      </w:pPr>
      <w:r>
        <w:rPr>
          <w:rFonts w:ascii="Times New Roman" w:hAnsi="Times New Roman" w:cs="Times New Roman"/>
          <w:noProof/>
          <w:sz w:val="24"/>
          <w:szCs w:val="24"/>
        </w:rPr>
        <w:lastRenderedPageBreak/>
        <w:drawing>
          <wp:inline distT="0" distB="0" distL="0" distR="0" wp14:anchorId="228525D8" wp14:editId="04902FE9">
            <wp:extent cx="3482671" cy="2371725"/>
            <wp:effectExtent l="0" t="0" r="3810" b="0"/>
            <wp:docPr id="178578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88117" cy="2375433"/>
                    </a:xfrm>
                    <a:prstGeom prst="rect">
                      <a:avLst/>
                    </a:prstGeom>
                    <a:noFill/>
                    <a:ln>
                      <a:noFill/>
                    </a:ln>
                  </pic:spPr>
                </pic:pic>
              </a:graphicData>
            </a:graphic>
          </wp:inline>
        </w:drawing>
      </w:r>
    </w:p>
    <w:p w14:paraId="0E496D72" w14:textId="6AD25B67" w:rsidR="00D41788" w:rsidRDefault="00D41788" w:rsidP="00D41788">
      <w:pPr>
        <w:pStyle w:val="Caption"/>
      </w:pPr>
      <w:bookmarkStart w:id="25" w:name="_Toc144941446"/>
      <w:r>
        <w:t xml:space="preserve">Figure </w:t>
      </w:r>
      <w:r w:rsidR="00000000">
        <w:fldChar w:fldCharType="begin"/>
      </w:r>
      <w:r w:rsidR="00000000">
        <w:instrText xml:space="preserve"> SEQ Figure \* ARABIC </w:instrText>
      </w:r>
      <w:r w:rsidR="00000000">
        <w:fldChar w:fldCharType="separate"/>
      </w:r>
      <w:r w:rsidR="004933F1">
        <w:rPr>
          <w:noProof/>
        </w:rPr>
        <w:t>6</w:t>
      </w:r>
      <w:r w:rsidR="00000000">
        <w:rPr>
          <w:noProof/>
        </w:rPr>
        <w:fldChar w:fldCharType="end"/>
      </w:r>
      <w:r>
        <w:t xml:space="preserve"> :</w:t>
      </w:r>
      <w:r w:rsidRPr="00E13CE2">
        <w:t>Two three-way valves connected in series</w:t>
      </w:r>
      <w:bookmarkEnd w:id="25"/>
    </w:p>
    <w:p w14:paraId="71869E81" w14:textId="2A99B2C1" w:rsidR="00D41788" w:rsidRPr="008279B4" w:rsidRDefault="00D41788" w:rsidP="00D41788">
      <w:pP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&lt;EndNote&gt;&lt;Cite&gt;&lt;Author&gt;Okrah&lt;/Author&gt;&lt;Year&gt;2021&lt;/Year&gt;&lt;RecNum&gt;7&lt;/RecNum&gt;&lt;DisplayText&gt;(Okrah &amp;amp; Kisser, 2021)&lt;/DisplayText&gt;&lt;record&gt;&lt;rec-number&gt;7&lt;/rec-number&gt;&lt;foreign-keys&gt;&lt;key app="EN" db-id="zfdxada0ef2vdhetz58pttspf2d9ptepzz52" timestamp="1679261911"&gt;7&lt;/key&gt;&lt;/foreign-keys&gt;&lt;ref-type name="Thesis"&gt;32&lt;/ref-type&gt;&lt;contributors&gt;&lt;authors&gt;&lt;author&gt;Prince Albert Kwasi Okrah &lt;/author&gt;&lt;author&gt;Benjamin Amanor Kisser&lt;/author&gt;&lt;/authors&gt;&lt;tertiary-authors&gt;&lt;author&gt;Prince Odame&lt;/author&gt;&lt;/tertiary-authors&gt;&lt;/contributors&gt;&lt;titles&gt;&lt;title&gt;AUTOMATED NEONATAL EXCHANGE &amp;#xD;TRANSFUSION&lt;/title&gt;&lt;secondary-title&gt;Computer Engineering&lt;/secondary-title&gt;&lt;/titles&gt;&lt;volume&gt;Bsc Biomedical Engineering&lt;/volume&gt;&lt;dates&gt;&lt;year&gt;2021&lt;/year&gt;&lt;/dates&gt;&lt;publisher&gt;Kwame Nkrumah University of Science and Technology&lt;/publisher&gt;&lt;urls&gt;&lt;/urls&gt;&lt;/record&gt;&lt;/Cite&gt;&lt;/EndNote&gt;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(Okrah &amp; Kisser, 2021)</w:t>
      </w:r>
      <w:r>
        <w:rPr>
          <w:rFonts w:ascii="Times New Roman" w:hAnsi="Times New Roman" w:cs="Times New Roman"/>
          <w:sz w:val="24"/>
          <w:szCs w:val="24"/>
        </w:rPr>
        <w:fldChar w:fldCharType="end"/>
      </w:r>
    </w:p>
    <w:p w14:paraId="798751BB" w14:textId="00322DDC" w:rsidR="0013436F" w:rsidRDefault="00B56C10" w:rsidP="00685611">
      <w:pPr>
        <w:pStyle w:val="Heading3"/>
        <w:spacing w:line="360" w:lineRule="auto"/>
        <w:jc w:val="both"/>
      </w:pPr>
      <w:bookmarkStart w:id="26" w:name="_Toc144941352"/>
      <w:r>
        <w:t xml:space="preserve">2.5 </w:t>
      </w:r>
      <w:r w:rsidR="00934B47" w:rsidRPr="00934B47">
        <w:t>EXCHANGE TECHNIQUES</w:t>
      </w:r>
      <w:bookmarkEnd w:id="26"/>
    </w:p>
    <w:p w14:paraId="57576593" w14:textId="77777777" w:rsidR="0013436F" w:rsidRPr="00A22660" w:rsidRDefault="0013436F" w:rsidP="00685611">
      <w:pPr>
        <w:spacing w:line="360" w:lineRule="auto"/>
        <w:jc w:val="both"/>
        <w:rPr>
          <w:rFonts w:ascii="Times New Roman" w:hAnsi="Times New Roman" w:cs="Times New Roman"/>
          <w:sz w:val="24"/>
          <w:szCs w:val="24"/>
        </w:rPr>
      </w:pPr>
      <w:r w:rsidRPr="00A22660">
        <w:rPr>
          <w:rFonts w:ascii="Times New Roman" w:hAnsi="Times New Roman" w:cs="Times New Roman"/>
          <w:sz w:val="24"/>
          <w:szCs w:val="24"/>
        </w:rPr>
        <w:t>The exchange techniques are the procedures or approaches to which the exchange transfusion is done.</w:t>
      </w:r>
    </w:p>
    <w:p w14:paraId="4EE08EF2" w14:textId="77777777" w:rsidR="00934B47" w:rsidRPr="00A22660" w:rsidRDefault="002B0104" w:rsidP="00292B61">
      <w:pPr>
        <w:pStyle w:val="ListParagraph"/>
        <w:numPr>
          <w:ilvl w:val="0"/>
          <w:numId w:val="6"/>
        </w:numPr>
        <w:spacing w:line="360" w:lineRule="auto"/>
        <w:jc w:val="both"/>
        <w:rPr>
          <w:rFonts w:ascii="Times New Roman" w:hAnsi="Times New Roman" w:cs="Times New Roman"/>
          <w:sz w:val="24"/>
          <w:szCs w:val="24"/>
        </w:rPr>
      </w:pPr>
      <w:r w:rsidRPr="00A22660">
        <w:rPr>
          <w:rFonts w:ascii="Times New Roman" w:hAnsi="Times New Roman" w:cs="Times New Roman"/>
          <w:sz w:val="24"/>
          <w:szCs w:val="24"/>
        </w:rPr>
        <w:t>Single catheter pull-push technique</w:t>
      </w:r>
      <w:r w:rsidR="0013436F" w:rsidRPr="00A22660">
        <w:rPr>
          <w:rFonts w:ascii="Times New Roman" w:hAnsi="Times New Roman" w:cs="Times New Roman"/>
          <w:sz w:val="24"/>
          <w:szCs w:val="24"/>
        </w:rPr>
        <w:t>: T</w:t>
      </w:r>
      <w:r w:rsidR="00934B47" w:rsidRPr="00A22660">
        <w:rPr>
          <w:rFonts w:ascii="Times New Roman" w:hAnsi="Times New Roman" w:cs="Times New Roman"/>
          <w:sz w:val="24"/>
          <w:szCs w:val="24"/>
        </w:rPr>
        <w:t xml:space="preserve">he umbilical vein reaches </w:t>
      </w:r>
      <w:r w:rsidR="0013436F" w:rsidRPr="00A22660">
        <w:rPr>
          <w:rFonts w:ascii="Times New Roman" w:hAnsi="Times New Roman" w:cs="Times New Roman"/>
          <w:sz w:val="24"/>
          <w:szCs w:val="24"/>
        </w:rPr>
        <w:t xml:space="preserve">the </w:t>
      </w:r>
      <w:r w:rsidR="00934B47" w:rsidRPr="00A22660">
        <w:rPr>
          <w:rFonts w:ascii="Times New Roman" w:hAnsi="Times New Roman" w:cs="Times New Roman"/>
          <w:sz w:val="24"/>
          <w:szCs w:val="24"/>
        </w:rPr>
        <w:t>inferior vena cava below its junction with the right atrium.</w:t>
      </w:r>
    </w:p>
    <w:p w14:paraId="17D8ABE3" w14:textId="72A321D6" w:rsidR="00934B47" w:rsidRPr="00A22660" w:rsidRDefault="0013436F" w:rsidP="00292B61">
      <w:pPr>
        <w:pStyle w:val="ListParagraph"/>
        <w:numPr>
          <w:ilvl w:val="0"/>
          <w:numId w:val="6"/>
        </w:numPr>
        <w:spacing w:line="360" w:lineRule="auto"/>
        <w:jc w:val="both"/>
        <w:rPr>
          <w:rFonts w:ascii="Times New Roman" w:hAnsi="Times New Roman" w:cs="Times New Roman"/>
          <w:sz w:val="24"/>
          <w:szCs w:val="24"/>
        </w:rPr>
      </w:pPr>
      <w:r w:rsidRPr="00A22660">
        <w:rPr>
          <w:rFonts w:ascii="Times New Roman" w:hAnsi="Times New Roman" w:cs="Times New Roman"/>
          <w:sz w:val="24"/>
          <w:szCs w:val="24"/>
        </w:rPr>
        <w:t>Double catheter</w:t>
      </w:r>
      <w:r w:rsidR="00E15E48">
        <w:rPr>
          <w:rFonts w:ascii="Times New Roman" w:hAnsi="Times New Roman" w:cs="Times New Roman"/>
          <w:sz w:val="24"/>
          <w:szCs w:val="24"/>
        </w:rPr>
        <w:t xml:space="preserve"> </w:t>
      </w:r>
      <w:r w:rsidR="00E15E48" w:rsidRPr="00A22660">
        <w:rPr>
          <w:rFonts w:ascii="Times New Roman" w:hAnsi="Times New Roman" w:cs="Times New Roman"/>
          <w:sz w:val="24"/>
          <w:szCs w:val="24"/>
        </w:rPr>
        <w:t>pull-push technique</w:t>
      </w:r>
      <w:r w:rsidRPr="00A22660">
        <w:rPr>
          <w:rFonts w:ascii="Times New Roman" w:hAnsi="Times New Roman" w:cs="Times New Roman"/>
          <w:sz w:val="24"/>
          <w:szCs w:val="24"/>
        </w:rPr>
        <w:t xml:space="preserve">: This process is used </w:t>
      </w:r>
      <w:r w:rsidR="00934B47" w:rsidRPr="00A22660">
        <w:rPr>
          <w:rFonts w:ascii="Times New Roman" w:hAnsi="Times New Roman" w:cs="Times New Roman"/>
          <w:sz w:val="24"/>
          <w:szCs w:val="24"/>
        </w:rPr>
        <w:t xml:space="preserve">with a catheter each in </w:t>
      </w:r>
      <w:r w:rsidRPr="00A22660">
        <w:rPr>
          <w:rFonts w:ascii="Times New Roman" w:hAnsi="Times New Roman" w:cs="Times New Roman"/>
          <w:sz w:val="24"/>
          <w:szCs w:val="24"/>
        </w:rPr>
        <w:t xml:space="preserve">the </w:t>
      </w:r>
      <w:r w:rsidR="00934B47" w:rsidRPr="00A22660">
        <w:rPr>
          <w:rFonts w:ascii="Times New Roman" w:hAnsi="Times New Roman" w:cs="Times New Roman"/>
          <w:sz w:val="24"/>
          <w:szCs w:val="24"/>
        </w:rPr>
        <w:t>umbilical vein and umbilical artery.</w:t>
      </w:r>
    </w:p>
    <w:p w14:paraId="5424DBA7" w14:textId="2FFC9C27" w:rsidR="00B56C10" w:rsidRPr="00DA42F9" w:rsidRDefault="0013436F" w:rsidP="00B56C10">
      <w:pPr>
        <w:pStyle w:val="ListParagraph"/>
        <w:numPr>
          <w:ilvl w:val="0"/>
          <w:numId w:val="6"/>
        </w:numPr>
        <w:spacing w:line="360" w:lineRule="auto"/>
        <w:jc w:val="both"/>
        <w:rPr>
          <w:rFonts w:ascii="Times New Roman" w:hAnsi="Times New Roman" w:cs="Times New Roman"/>
          <w:sz w:val="24"/>
          <w:szCs w:val="24"/>
        </w:rPr>
      </w:pPr>
      <w:r w:rsidRPr="00A22660">
        <w:rPr>
          <w:rFonts w:ascii="Times New Roman" w:hAnsi="Times New Roman" w:cs="Times New Roman"/>
          <w:sz w:val="24"/>
          <w:szCs w:val="24"/>
        </w:rPr>
        <w:t xml:space="preserve">Substitute catheter: In the technique, the substitute catheter is </w:t>
      </w:r>
      <w:r w:rsidR="00934B47" w:rsidRPr="00A22660">
        <w:rPr>
          <w:rFonts w:ascii="Times New Roman" w:hAnsi="Times New Roman" w:cs="Times New Roman"/>
          <w:sz w:val="24"/>
          <w:szCs w:val="24"/>
        </w:rPr>
        <w:t xml:space="preserve">placed in either a peripheral artery (usually </w:t>
      </w:r>
      <w:r w:rsidRPr="00A22660">
        <w:rPr>
          <w:rFonts w:ascii="Times New Roman" w:hAnsi="Times New Roman" w:cs="Times New Roman"/>
          <w:sz w:val="24"/>
          <w:szCs w:val="24"/>
        </w:rPr>
        <w:t xml:space="preserve">a </w:t>
      </w:r>
      <w:r w:rsidR="00934B47" w:rsidRPr="00A22660">
        <w:rPr>
          <w:rFonts w:ascii="Times New Roman" w:hAnsi="Times New Roman" w:cs="Times New Roman"/>
          <w:sz w:val="24"/>
          <w:szCs w:val="24"/>
        </w:rPr>
        <w:t xml:space="preserve">radial artery) and/or a </w:t>
      </w:r>
      <w:r w:rsidRPr="00A22660">
        <w:rPr>
          <w:rFonts w:ascii="Times New Roman" w:hAnsi="Times New Roman" w:cs="Times New Roman"/>
          <w:sz w:val="24"/>
          <w:szCs w:val="24"/>
        </w:rPr>
        <w:t>large-sized</w:t>
      </w:r>
      <w:r w:rsidR="00934B47" w:rsidRPr="00A22660">
        <w:rPr>
          <w:rFonts w:ascii="Times New Roman" w:hAnsi="Times New Roman" w:cs="Times New Roman"/>
          <w:sz w:val="24"/>
          <w:szCs w:val="24"/>
        </w:rPr>
        <w:t xml:space="preserve"> peripheral vein. Usually, a large peripheral or branchial vein is enough. Rarely, one may have to cannulate </w:t>
      </w:r>
      <w:r w:rsidRPr="00A22660">
        <w:rPr>
          <w:rFonts w:ascii="Times New Roman" w:hAnsi="Times New Roman" w:cs="Times New Roman"/>
          <w:sz w:val="24"/>
          <w:szCs w:val="24"/>
        </w:rPr>
        <w:t xml:space="preserve">the </w:t>
      </w:r>
      <w:r w:rsidR="00934B47" w:rsidRPr="00A22660">
        <w:rPr>
          <w:rFonts w:ascii="Times New Roman" w:hAnsi="Times New Roman" w:cs="Times New Roman"/>
          <w:sz w:val="24"/>
          <w:szCs w:val="24"/>
        </w:rPr>
        <w:t>jugular or femoral vein if the infant is severely hydrated and peripheral veins are collapsed.</w:t>
      </w:r>
    </w:p>
    <w:p w14:paraId="32CCBDE4" w14:textId="0D8EB90D" w:rsidR="002B0104" w:rsidRPr="00DA42F9" w:rsidRDefault="002B0104" w:rsidP="00DA42F9">
      <w:pPr>
        <w:pStyle w:val="Heading4"/>
        <w:spacing w:line="360" w:lineRule="auto"/>
        <w:rPr>
          <w:sz w:val="24"/>
          <w:szCs w:val="24"/>
        </w:rPr>
      </w:pPr>
      <w:r w:rsidRPr="00DA42F9">
        <w:rPr>
          <w:sz w:val="24"/>
          <w:szCs w:val="24"/>
        </w:rPr>
        <w:t>2.</w:t>
      </w:r>
      <w:r w:rsidR="00685611" w:rsidRPr="00DA42F9">
        <w:rPr>
          <w:sz w:val="24"/>
          <w:szCs w:val="24"/>
        </w:rPr>
        <w:t>5</w:t>
      </w:r>
      <w:r w:rsidRPr="00DA42F9">
        <w:rPr>
          <w:sz w:val="24"/>
          <w:szCs w:val="24"/>
        </w:rPr>
        <w:t>.1 SINGLE CATHETER PULL-PUSH TECHNIQUE</w:t>
      </w:r>
    </w:p>
    <w:p w14:paraId="739DA114" w14:textId="7C9DD32F" w:rsidR="002B0104" w:rsidRPr="007A5AEF" w:rsidRDefault="002B0104" w:rsidP="00DA42F9">
      <w:pPr>
        <w:spacing w:line="360" w:lineRule="auto"/>
        <w:jc w:val="both"/>
        <w:rPr>
          <w:rFonts w:ascii="Times New Roman" w:hAnsi="Times New Roman" w:cs="Times New Roman"/>
          <w:sz w:val="24"/>
          <w:szCs w:val="24"/>
        </w:rPr>
      </w:pPr>
      <w:r w:rsidRPr="007A5AEF">
        <w:rPr>
          <w:rFonts w:ascii="Times New Roman" w:hAnsi="Times New Roman" w:cs="Times New Roman"/>
          <w:sz w:val="24"/>
          <w:szCs w:val="24"/>
        </w:rPr>
        <w:t>One medical professional often uses this technique in exchange transfusion process without the need for an extra medical professional</w:t>
      </w:r>
      <w:r w:rsidR="00685611">
        <w:rPr>
          <w:rFonts w:ascii="Times New Roman" w:hAnsi="Times New Roman" w:cs="Times New Roman"/>
          <w:sz w:val="24"/>
          <w:szCs w:val="24"/>
        </w:rPr>
        <w:t xml:space="preserve"> </w:t>
      </w:r>
      <w:r w:rsidR="00685611">
        <w:rPr>
          <w:rFonts w:ascii="Times New Roman" w:hAnsi="Times New Roman" w:cs="Times New Roman"/>
          <w:sz w:val="24"/>
          <w:szCs w:val="24"/>
        </w:rPr>
        <w:fldChar w:fldCharType="begin">
          <w:fldData xml:space="preserve">PEVuZE5vdGU+PENpdGU+PEF1dGhvcj5DaGF0dGVyamVlPC9BdXRob3I+PFllYXI+MjAyMzwvWWVh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</w:fldData>
        </w:fldChar>
      </w:r>
      <w:r w:rsidR="00685611">
        <w:rPr>
          <w:rFonts w:ascii="Times New Roman" w:hAnsi="Times New Roman" w:cs="Times New Roman"/>
          <w:sz w:val="24"/>
          <w:szCs w:val="24"/>
        </w:rPr>
        <w:instrText xml:space="preserve"> ADDIN EN.CITE </w:instrText>
      </w:r>
      <w:r w:rsidR="00685611">
        <w:rPr>
          <w:rFonts w:ascii="Times New Roman" w:hAnsi="Times New Roman" w:cs="Times New Roman"/>
          <w:sz w:val="24"/>
          <w:szCs w:val="24"/>
        </w:rPr>
        <w:fldChar w:fldCharType="begin">
          <w:fldData xml:space="preserve">PEVuZE5vdGU+PENpdGU+PEF1dGhvcj5DaGF0dGVyamVlPC9BdXRob3I+PFllYXI+MjAyMzwvWWVh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</w:fldData>
        </w:fldChar>
      </w:r>
      <w:r w:rsidR="00685611">
        <w:rPr>
          <w:rFonts w:ascii="Times New Roman" w:hAnsi="Times New Roman" w:cs="Times New Roman"/>
          <w:sz w:val="24"/>
          <w:szCs w:val="24"/>
        </w:rPr>
        <w:instrText xml:space="preserve"> ADDIN EN.CITE.DATA </w:instrText>
      </w:r>
      <w:r w:rsidR="00685611">
        <w:rPr>
          <w:rFonts w:ascii="Times New Roman" w:hAnsi="Times New Roman" w:cs="Times New Roman"/>
          <w:sz w:val="24"/>
          <w:szCs w:val="24"/>
        </w:rPr>
      </w:r>
      <w:r w:rsidR="00685611">
        <w:rPr>
          <w:rFonts w:ascii="Times New Roman" w:hAnsi="Times New Roman" w:cs="Times New Roman"/>
          <w:sz w:val="24"/>
          <w:szCs w:val="24"/>
        </w:rPr>
        <w:fldChar w:fldCharType="end"/>
      </w:r>
      <w:r w:rsidR="00685611">
        <w:rPr>
          <w:rFonts w:ascii="Times New Roman" w:hAnsi="Times New Roman" w:cs="Times New Roman"/>
          <w:sz w:val="24"/>
          <w:szCs w:val="24"/>
        </w:rPr>
      </w:r>
      <w:r w:rsidR="00685611">
        <w:rPr>
          <w:rFonts w:ascii="Times New Roman" w:hAnsi="Times New Roman" w:cs="Times New Roman"/>
          <w:sz w:val="24"/>
          <w:szCs w:val="24"/>
        </w:rPr>
        <w:fldChar w:fldCharType="separate"/>
      </w:r>
      <w:r w:rsidR="00685611">
        <w:rPr>
          <w:rFonts w:ascii="Times New Roman" w:hAnsi="Times New Roman" w:cs="Times New Roman"/>
          <w:noProof/>
          <w:sz w:val="24"/>
          <w:szCs w:val="24"/>
        </w:rPr>
        <w:t xml:space="preserve">(Chatterjee </w:t>
      </w:r>
      <w:r w:rsidR="00FC6CC9" w:rsidRPr="00FC6CC9">
        <w:rPr>
          <w:rFonts w:ascii="Times New Roman" w:hAnsi="Times New Roman" w:cs="Times New Roman"/>
          <w:i/>
          <w:iCs/>
          <w:noProof/>
          <w:sz w:val="24"/>
          <w:szCs w:val="24"/>
        </w:rPr>
        <w:t>et al</w:t>
      </w:r>
      <w:r w:rsidR="00685611">
        <w:rPr>
          <w:rFonts w:ascii="Times New Roman" w:hAnsi="Times New Roman" w:cs="Times New Roman"/>
          <w:noProof/>
          <w:sz w:val="24"/>
          <w:szCs w:val="24"/>
        </w:rPr>
        <w:t>., 2023)</w:t>
      </w:r>
      <w:r w:rsidR="00685611">
        <w:rPr>
          <w:rFonts w:ascii="Times New Roman" w:hAnsi="Times New Roman" w:cs="Times New Roman"/>
          <w:sz w:val="24"/>
          <w:szCs w:val="24"/>
        </w:rPr>
        <w:fldChar w:fldCharType="end"/>
      </w:r>
      <w:r w:rsidRPr="007A5AEF">
        <w:rPr>
          <w:rFonts w:ascii="Times New Roman" w:hAnsi="Times New Roman" w:cs="Times New Roman"/>
          <w:sz w:val="24"/>
          <w:szCs w:val="24"/>
        </w:rPr>
        <w:t xml:space="preserve">. It is a conventional technique that uses just one umbilical venous catheter. The end of this series connection is attached to a syringe, and the umbilical vein catheter is connected to two three-way taps or stopcocks that are connected in parallel. Depending on the size of the infant, blood is extracted in aliquots of 5–20 mL, and the correct amount of blood is then restored. This is due to the fact that depending on the baby's weight, </w:t>
      </w:r>
      <w:r w:rsidRPr="007A5AEF">
        <w:rPr>
          <w:rFonts w:ascii="Times New Roman" w:hAnsi="Times New Roman" w:cs="Times New Roman"/>
          <w:sz w:val="24"/>
          <w:szCs w:val="24"/>
        </w:rPr>
        <w:lastRenderedPageBreak/>
        <w:t>if more blood is collected than necessary, the newborn may lose consciousness or have organ failure</w:t>
      </w:r>
      <w:r w:rsidR="00685611">
        <w:rPr>
          <w:rFonts w:ascii="Times New Roman" w:hAnsi="Times New Roman" w:cs="Times New Roman"/>
          <w:sz w:val="24"/>
          <w:szCs w:val="24"/>
        </w:rPr>
        <w:t xml:space="preserve"> </w:t>
      </w:r>
      <w:r w:rsidR="00685611">
        <w:rPr>
          <w:rFonts w:ascii="Times New Roman" w:hAnsi="Times New Roman" w:cs="Times New Roman"/>
          <w:sz w:val="24"/>
          <w:szCs w:val="24"/>
        </w:rPr>
        <w:fldChar w:fldCharType="begin"/>
      </w:r>
      <w:r w:rsidR="00685611">
        <w:rPr>
          <w:rFonts w:ascii="Times New Roman" w:hAnsi="Times New Roman" w:cs="Times New Roman"/>
          <w:sz w:val="24"/>
          <w:szCs w:val="24"/>
        </w:rPr>
        <w:instrText xml:space="preserve"> ADDIN EN.CITE &lt;EndNote&gt;&lt;Cite&gt;&lt;Author&gt;Sakhuja&lt;/Author&gt;&lt;Year&gt;2008&lt;/Year&gt;&lt;RecNum&gt;175&lt;/RecNum&gt;&lt;DisplayText&gt;(Sakhuja &amp;amp; Naik, 2008)&lt;/DisplayText&gt;&lt;record&gt;&lt;rec-number&gt;175&lt;/rec-number&gt;&lt;foreign-keys&gt;&lt;key app="EN" db-id="e2p5esepxpx0dqe0xwpvsaacrxz5r5x9e502" timestamp="1679754566"&gt;175&lt;/key&gt;&lt;/foreign-keys&gt;&lt;ref-type name="Journal Article"&gt;17&lt;/ref-type&gt;&lt;contributors&gt;&lt;authors&gt;&lt;author&gt;P Sakhuja &lt;/author&gt;&lt;author&gt;R Naik &lt;/author&gt;&lt;/authors&gt;&lt;/contributors&gt;&lt;titles&gt;&lt;title&gt;Exchange transfusion&lt;/title&gt;&lt;secondary-title&gt;Indian Pediatrics&lt;/secondary-title&gt;&lt;/titles&gt;&lt;periodical&gt;&lt;full-title&gt;Indian Pediatrics&lt;/full-title&gt;&lt;/periodical&gt;&lt;pages&gt; 479-484&lt;/pages&gt;&lt;volume&gt;45&lt;/volume&gt;&lt;number&gt;6&lt;/number&gt;&lt;dates&gt;&lt;year&gt;2008&lt;/year&gt;&lt;/dates&gt;&lt;urls&gt;&lt;/urls&gt;&lt;/record&gt;&lt;/Cite&gt;&lt;/EndNote&gt;</w:instrText>
      </w:r>
      <w:r w:rsidR="00685611">
        <w:rPr>
          <w:rFonts w:ascii="Times New Roman" w:hAnsi="Times New Roman" w:cs="Times New Roman"/>
          <w:sz w:val="24"/>
          <w:szCs w:val="24"/>
        </w:rPr>
        <w:fldChar w:fldCharType="separate"/>
      </w:r>
      <w:r w:rsidR="00685611">
        <w:rPr>
          <w:rFonts w:ascii="Times New Roman" w:hAnsi="Times New Roman" w:cs="Times New Roman"/>
          <w:noProof/>
          <w:sz w:val="24"/>
          <w:szCs w:val="24"/>
        </w:rPr>
        <w:t>(Sakhuja &amp; Naik, 2008)</w:t>
      </w:r>
      <w:r w:rsidR="00685611">
        <w:rPr>
          <w:rFonts w:ascii="Times New Roman" w:hAnsi="Times New Roman" w:cs="Times New Roman"/>
          <w:sz w:val="24"/>
          <w:szCs w:val="24"/>
        </w:rPr>
        <w:fldChar w:fldCharType="end"/>
      </w:r>
      <w:r w:rsidRPr="007A5AEF">
        <w:rPr>
          <w:rFonts w:ascii="Times New Roman" w:hAnsi="Times New Roman" w:cs="Times New Roman"/>
          <w:sz w:val="24"/>
          <w:szCs w:val="24"/>
        </w:rPr>
        <w:t>.</w:t>
      </w:r>
    </w:p>
    <w:p w14:paraId="1138A9A8" w14:textId="324EDB2A" w:rsidR="008E4A9A" w:rsidRDefault="002B0104" w:rsidP="00685611">
      <w:pPr>
        <w:spacing w:line="360" w:lineRule="auto"/>
        <w:jc w:val="both"/>
        <w:rPr>
          <w:rFonts w:ascii="Times New Roman" w:hAnsi="Times New Roman" w:cs="Times New Roman"/>
          <w:sz w:val="24"/>
          <w:szCs w:val="24"/>
        </w:rPr>
      </w:pPr>
      <w:r w:rsidRPr="007A5AEF">
        <w:rPr>
          <w:rFonts w:ascii="Times New Roman" w:hAnsi="Times New Roman" w:cs="Times New Roman"/>
          <w:sz w:val="24"/>
          <w:szCs w:val="24"/>
        </w:rPr>
        <w:t>Furthermore, blood is removed at a rate of 1.5–2 mL/kg/min</w:t>
      </w:r>
      <w:r w:rsidR="00685611">
        <w:rPr>
          <w:rFonts w:ascii="Times New Roman" w:hAnsi="Times New Roman" w:cs="Times New Roman"/>
          <w:sz w:val="24"/>
          <w:szCs w:val="24"/>
        </w:rPr>
        <w:t xml:space="preserve"> </w:t>
      </w:r>
      <w:r w:rsidR="00685611">
        <w:rPr>
          <w:rFonts w:ascii="Times New Roman" w:hAnsi="Times New Roman" w:cs="Times New Roman"/>
          <w:sz w:val="24"/>
          <w:szCs w:val="24"/>
        </w:rPr>
        <w:fldChar w:fldCharType="begin"/>
      </w:r>
      <w:r w:rsidR="00685611">
        <w:rPr>
          <w:rFonts w:ascii="Times New Roman" w:hAnsi="Times New Roman" w:cs="Times New Roman"/>
          <w:sz w:val="24"/>
          <w:szCs w:val="24"/>
        </w:rPr>
        <w:instrText xml:space="preserve"> ADDIN EN.CITE &lt;EndNote&gt;&lt;Cite&gt;&lt;Author&gt;Doggett&lt;/Author&gt;&lt;Year&gt;2019&lt;/Year&gt;&lt;RecNum&gt;186&lt;/RecNum&gt;&lt;DisplayText&gt;(Doggett et al., 2019)&lt;/DisplayText&gt;&lt;record&gt;&lt;rec-number&gt;186&lt;/rec-number&gt;&lt;foreign-keys&gt;&lt;key app="EN" db-id="e2p5esepxpx0dqe0xwpvsaacrxz5r5x9e502" timestamp="1679759167"&gt;186&lt;/key&gt;&lt;/foreign-keys&gt;&lt;ref-type name="Journal Article"&gt;17&lt;/ref-type&gt;&lt;contributors&gt;&lt;authors&gt;&lt;author&gt;Doggett, B. M.&lt;/author&gt;&lt;author&gt;Session-Augustine, N.&lt;/author&gt;&lt;author&gt;Roig, J.&lt;/author&gt;&lt;author&gt;Strunk, M.&lt;/author&gt;&lt;author&gt;Valiyaparambil, S.&lt;/author&gt;&lt;author&gt;Sarode, R.&lt;/author&gt;&lt;author&gt;De Simone, N.&lt;/author&gt;&lt;/authors&gt;&lt;/contributors&gt;&lt;auth-address&gt;Division of Transfusion Medicine and Hemostasis, Department of Pathology, UT Southwestern Medical Center, Dallas, Texas.&amp;#xD;Therapeutic Apheresis and Cellular Therapy, Terumo BCT, Lakewood, Colorado.&lt;/auth-address&gt;&lt;titles&gt;&lt;title&gt;Single-needle: an effective alternative to dual-needle peripheral access in therapeutic plasma exchange&lt;/title&gt;&lt;secondary-title&gt;J Clin Apher&lt;/secondary-title&gt;&lt;/titles&gt;&lt;periodical&gt;&lt;full-title&gt;J Clin Apher&lt;/full-title&gt;&lt;/periodical&gt;&lt;pages&gt;21-25&lt;/pages&gt;&lt;volume&gt;34&lt;/volume&gt;&lt;number&gt;1&lt;/number&gt;&lt;edition&gt;20181102&lt;/edition&gt;&lt;keywords&gt;&lt;keyword&gt;Citric Acid/adverse effects&lt;/keyword&gt;&lt;keyword&gt;Humans&lt;/keyword&gt;&lt;keyword&gt;Needles/*standards&lt;/keyword&gt;&lt;keyword&gt;Patient Satisfaction&lt;/keyword&gt;&lt;keyword&gt;Plasma Exchange/instrumentation/*methods/standards&lt;/keyword&gt;&lt;keyword&gt;Time Factors&lt;/keyword&gt;&lt;keyword&gt;Vascular Access Devices/*standards&lt;/keyword&gt;&lt;keyword&gt;plasma exchange&lt;/keyword&gt;&lt;keyword&gt;single-needle&lt;/keyword&gt;&lt;keyword&gt;vascular access&lt;/keyword&gt;&lt;/keywords&gt;&lt;dates&gt;&lt;year&gt;2019&lt;/year&gt;&lt;pub-dates&gt;&lt;date&gt;Feb&lt;/date&gt;&lt;/pub-dates&gt;&lt;/dates&gt;&lt;isbn&gt;0733-2459&lt;/isbn&gt;&lt;accession-num&gt;30387199&lt;/accession-num&gt;&lt;urls&gt;&lt;/urls&gt;&lt;electronic-resource-num&gt;10.1002/jca.21665&lt;/electronic-resource-num&gt;&lt;remote-database-provider&gt;NLM&lt;/remote-database-provider&gt;&lt;language&gt;eng&lt;/language&gt;&lt;/record&gt;&lt;/Cite&gt;&lt;/EndNote&gt;</w:instrText>
      </w:r>
      <w:r w:rsidR="00685611">
        <w:rPr>
          <w:rFonts w:ascii="Times New Roman" w:hAnsi="Times New Roman" w:cs="Times New Roman"/>
          <w:sz w:val="24"/>
          <w:szCs w:val="24"/>
        </w:rPr>
        <w:fldChar w:fldCharType="separate"/>
      </w:r>
      <w:r w:rsidR="00685611">
        <w:rPr>
          <w:rFonts w:ascii="Times New Roman" w:hAnsi="Times New Roman" w:cs="Times New Roman"/>
          <w:noProof/>
          <w:sz w:val="24"/>
          <w:szCs w:val="24"/>
        </w:rPr>
        <w:t xml:space="preserve">(Doggett </w:t>
      </w:r>
      <w:r w:rsidR="00FC6CC9" w:rsidRPr="00FC6CC9">
        <w:rPr>
          <w:rFonts w:ascii="Times New Roman" w:hAnsi="Times New Roman" w:cs="Times New Roman"/>
          <w:i/>
          <w:iCs/>
          <w:noProof/>
          <w:sz w:val="24"/>
          <w:szCs w:val="24"/>
        </w:rPr>
        <w:t>et al</w:t>
      </w:r>
      <w:r w:rsidR="00685611">
        <w:rPr>
          <w:rFonts w:ascii="Times New Roman" w:hAnsi="Times New Roman" w:cs="Times New Roman"/>
          <w:noProof/>
          <w:sz w:val="24"/>
          <w:szCs w:val="24"/>
        </w:rPr>
        <w:t>., 2019)</w:t>
      </w:r>
      <w:r w:rsidR="00685611">
        <w:rPr>
          <w:rFonts w:ascii="Times New Roman" w:hAnsi="Times New Roman" w:cs="Times New Roman"/>
          <w:sz w:val="24"/>
          <w:szCs w:val="24"/>
        </w:rPr>
        <w:fldChar w:fldCharType="end"/>
      </w:r>
      <w:r w:rsidRPr="007A5AEF">
        <w:rPr>
          <w:rFonts w:ascii="Times New Roman" w:hAnsi="Times New Roman" w:cs="Times New Roman"/>
          <w:sz w:val="24"/>
          <w:szCs w:val="24"/>
        </w:rPr>
        <w:t xml:space="preserve">. A nurse keeps track of each cycle's blood amount collected and delivered during the operation.  The various vitals of the neonate </w:t>
      </w:r>
      <w:r w:rsidR="007A5AEF" w:rsidRPr="007A5AEF">
        <w:rPr>
          <w:rFonts w:ascii="Times New Roman" w:hAnsi="Times New Roman" w:cs="Times New Roman"/>
          <w:sz w:val="24"/>
          <w:szCs w:val="24"/>
        </w:rPr>
        <w:t>are</w:t>
      </w:r>
      <w:r w:rsidRPr="007A5AEF">
        <w:rPr>
          <w:rFonts w:ascii="Times New Roman" w:hAnsi="Times New Roman" w:cs="Times New Roman"/>
          <w:sz w:val="24"/>
          <w:szCs w:val="24"/>
        </w:rPr>
        <w:t xml:space="preserve"> also checked periodically.</w:t>
      </w:r>
    </w:p>
    <w:p w14:paraId="6B3A76F5" w14:textId="77777777" w:rsidR="002705EA" w:rsidRDefault="002705EA" w:rsidP="002705EA">
      <w:pPr>
        <w:keepNext/>
        <w:spacing w:line="360" w:lineRule="auto"/>
        <w:jc w:val="both"/>
      </w:pPr>
      <w:r>
        <w:rPr>
          <w:rFonts w:ascii="Times New Roman" w:hAnsi="Times New Roman" w:cs="Times New Roman"/>
          <w:noProof/>
          <w:sz w:val="24"/>
          <w:szCs w:val="24"/>
        </w:rPr>
        <w:drawing>
          <wp:inline distT="0" distB="0" distL="0" distR="0" wp14:anchorId="24C2619E" wp14:editId="5E54A51F">
            <wp:extent cx="3649032" cy="2115047"/>
            <wp:effectExtent l="0" t="0" r="8890" b="0"/>
            <wp:docPr id="650900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00376" name="Picture 650900376"/>
                    <pic:cNvPicPr/>
                  </pic:nvPicPr>
                  <pic:blipFill>
                    <a:blip r:embed="rId24">
                      <a:extLst>
                        <a:ext uri="{28A0092B-C50C-407E-A947-70E740481C1C}">
                          <a14:useLocalDpi xmlns:a14="http://schemas.microsoft.com/office/drawing/2010/main" val="0"/>
                        </a:ext>
                      </a:extLst>
                    </a:blip>
                    <a:stretch>
                      <a:fillRect/>
                    </a:stretch>
                  </pic:blipFill>
                  <pic:spPr>
                    <a:xfrm>
                      <a:off x="0" y="0"/>
                      <a:ext cx="3657498" cy="2119954"/>
                    </a:xfrm>
                    <a:prstGeom prst="rect">
                      <a:avLst/>
                    </a:prstGeom>
                  </pic:spPr>
                </pic:pic>
              </a:graphicData>
            </a:graphic>
          </wp:inline>
        </w:drawing>
      </w:r>
    </w:p>
    <w:p w14:paraId="0DCD40BD" w14:textId="23E932AC" w:rsidR="002705EA" w:rsidRDefault="002705EA" w:rsidP="002705EA">
      <w:pPr>
        <w:pStyle w:val="Caption"/>
        <w:jc w:val="both"/>
      </w:pPr>
      <w:bookmarkStart w:id="27" w:name="_Toc144941447"/>
      <w:r>
        <w:t xml:space="preserve">Figure </w:t>
      </w:r>
      <w:r w:rsidR="00000000">
        <w:fldChar w:fldCharType="begin"/>
      </w:r>
      <w:r w:rsidR="00000000">
        <w:instrText xml:space="preserve"> SEQ Figure \* ARABIC </w:instrText>
      </w:r>
      <w:r w:rsidR="00000000">
        <w:fldChar w:fldCharType="separate"/>
      </w:r>
      <w:r w:rsidR="004933F1">
        <w:rPr>
          <w:noProof/>
        </w:rPr>
        <w:t>7</w:t>
      </w:r>
      <w:r w:rsidR="00000000">
        <w:rPr>
          <w:noProof/>
        </w:rPr>
        <w:fldChar w:fldCharType="end"/>
      </w:r>
      <w:r>
        <w:t xml:space="preserve"> : Single Catheter illustration</w:t>
      </w:r>
      <w:bookmarkEnd w:id="27"/>
    </w:p>
    <w:p w14:paraId="53CC14EB" w14:textId="35195778" w:rsidR="002705EA" w:rsidRDefault="002705EA" w:rsidP="002705EA">
      <w:r>
        <w:fldChar w:fldCharType="begin"/>
      </w:r>
      <w:r>
        <w:instrText xml:space="preserve"> ADDIN EN.CITE &lt;EndNote&gt;&lt;Cite&gt;&lt;Author&gt;Starship&lt;/Author&gt;&lt;Year&gt;2018&lt;/Year&gt;&lt;RecNum&gt;190&lt;/RecNum&gt;&lt;DisplayText&gt;(Starship, 2018)&lt;/DisplayText&gt;&lt;record&gt;&lt;rec-number&gt;190&lt;/rec-number&gt;&lt;foreign-keys&gt;&lt;key app="EN" db-id="e2p5esepxpx0dqe0xwpvsaacrxz5r5x9e502" timestamp="1679759800"&gt;190&lt;/key&gt;&lt;/foreign-keys&gt;&lt;ref-type name="Blog"&gt;56&lt;/ref-type&gt;&lt;contributors&gt;&lt;authors&gt;&lt;author&gt;Starship&lt;/author&gt;&lt;/authors&gt;&lt;/contributors&gt;&lt;titles&gt;&lt;title&gt;Exchange Transfusion in the Neonate&lt;/title&gt;&lt;/titles&gt;&lt;dates&gt;&lt;year&gt;2018&lt;/year&gt;&lt;/dates&gt;&lt;urls&gt;&lt;related-urls&gt;&lt;url&gt;https://starship.org.nz/guidelines/exchange-transfusion-in-the-neonate/&lt;/url&gt;&lt;/related-urls&gt;&lt;/urls&gt;&lt;/record&gt;&lt;/Cite&gt;&lt;/EndNote&gt;</w:instrText>
      </w:r>
      <w:r>
        <w:fldChar w:fldCharType="separate"/>
      </w:r>
      <w:r>
        <w:rPr>
          <w:noProof/>
        </w:rPr>
        <w:t>(Starship, 2018)</w:t>
      </w:r>
      <w:r>
        <w:fldChar w:fldCharType="end"/>
      </w:r>
    </w:p>
    <w:p w14:paraId="7E3E658C" w14:textId="77777777" w:rsidR="00D41788" w:rsidRDefault="00D41788" w:rsidP="00D41788">
      <w:pPr>
        <w:keepNext/>
      </w:pPr>
      <w:r>
        <w:rPr>
          <w:noProof/>
        </w:rPr>
        <w:drawing>
          <wp:inline distT="0" distB="0" distL="0" distR="0" wp14:anchorId="02A0ADE2" wp14:editId="57257663">
            <wp:extent cx="3611880" cy="1940118"/>
            <wp:effectExtent l="0" t="0" r="7620" b="3175"/>
            <wp:docPr id="2051777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7765" name="Picture 205177765"/>
                    <pic:cNvPicPr/>
                  </pic:nvPicPr>
                  <pic:blipFill>
                    <a:blip r:embed="rId25">
                      <a:extLst>
                        <a:ext uri="{28A0092B-C50C-407E-A947-70E740481C1C}">
                          <a14:useLocalDpi xmlns:a14="http://schemas.microsoft.com/office/drawing/2010/main" val="0"/>
                        </a:ext>
                      </a:extLst>
                    </a:blip>
                    <a:stretch>
                      <a:fillRect/>
                    </a:stretch>
                  </pic:blipFill>
                  <pic:spPr>
                    <a:xfrm>
                      <a:off x="0" y="0"/>
                      <a:ext cx="3630208" cy="1949963"/>
                    </a:xfrm>
                    <a:prstGeom prst="rect">
                      <a:avLst/>
                    </a:prstGeom>
                  </pic:spPr>
                </pic:pic>
              </a:graphicData>
            </a:graphic>
          </wp:inline>
        </w:drawing>
      </w:r>
    </w:p>
    <w:p w14:paraId="79E0B4C8" w14:textId="375220D4" w:rsidR="00D41788" w:rsidRDefault="00D41788" w:rsidP="00D41788">
      <w:pPr>
        <w:pStyle w:val="Caption"/>
      </w:pPr>
      <w:bookmarkStart w:id="28" w:name="_Toc144941448"/>
      <w:r>
        <w:t xml:space="preserve">Figure </w:t>
      </w:r>
      <w:r w:rsidR="00000000">
        <w:fldChar w:fldCharType="begin"/>
      </w:r>
      <w:r w:rsidR="00000000">
        <w:instrText xml:space="preserve"> SEQ Figure \* ARABIC </w:instrText>
      </w:r>
      <w:r w:rsidR="00000000">
        <w:fldChar w:fldCharType="separate"/>
      </w:r>
      <w:r w:rsidR="004933F1">
        <w:rPr>
          <w:noProof/>
        </w:rPr>
        <w:t>8</w:t>
      </w:r>
      <w:r w:rsidR="00000000">
        <w:rPr>
          <w:noProof/>
        </w:rPr>
        <w:fldChar w:fldCharType="end"/>
      </w:r>
      <w:r>
        <w:t xml:space="preserve"> : </w:t>
      </w:r>
      <w:r w:rsidRPr="00F7063F">
        <w:t>One catheter push-pull</w:t>
      </w:r>
      <w:bookmarkEnd w:id="28"/>
    </w:p>
    <w:p w14:paraId="0D590D87" w14:textId="77777777" w:rsidR="00D41788" w:rsidRDefault="00D41788" w:rsidP="00D41788">
      <w:pPr>
        <w:pStyle w:val="Caption"/>
      </w:pPr>
    </w:p>
    <w:p w14:paraId="45D1559E" w14:textId="6CDA4A16" w:rsidR="002B0104" w:rsidRPr="00DA42F9" w:rsidRDefault="002B0104" w:rsidP="00DA42F9">
      <w:pPr>
        <w:pStyle w:val="Heading4"/>
        <w:spacing w:line="360" w:lineRule="auto"/>
        <w:rPr>
          <w:sz w:val="24"/>
          <w:szCs w:val="24"/>
        </w:rPr>
      </w:pPr>
      <w:r w:rsidRPr="00DA42F9">
        <w:rPr>
          <w:sz w:val="24"/>
          <w:szCs w:val="24"/>
        </w:rPr>
        <w:t>2.</w:t>
      </w:r>
      <w:r w:rsidR="002705EA" w:rsidRPr="00DA42F9">
        <w:rPr>
          <w:sz w:val="24"/>
          <w:szCs w:val="24"/>
        </w:rPr>
        <w:t>5</w:t>
      </w:r>
      <w:r w:rsidRPr="00DA42F9">
        <w:rPr>
          <w:sz w:val="24"/>
          <w:szCs w:val="24"/>
        </w:rPr>
        <w:t>.2 DOUBLE CATHETER PULL-PUSH TECHNIQUE</w:t>
      </w:r>
    </w:p>
    <w:p w14:paraId="0ACE6D99" w14:textId="60B24794" w:rsidR="007A5AEF" w:rsidRPr="007A5AEF" w:rsidRDefault="007A5AEF" w:rsidP="00DA42F9">
      <w:pPr>
        <w:spacing w:line="360" w:lineRule="auto"/>
        <w:jc w:val="both"/>
        <w:rPr>
          <w:rFonts w:ascii="Times New Roman" w:hAnsi="Times New Roman" w:cs="Times New Roman"/>
          <w:sz w:val="24"/>
          <w:szCs w:val="24"/>
        </w:rPr>
      </w:pPr>
      <w:r w:rsidRPr="007A5AEF">
        <w:rPr>
          <w:rFonts w:ascii="Times New Roman" w:hAnsi="Times New Roman" w:cs="Times New Roman"/>
          <w:sz w:val="24"/>
          <w:szCs w:val="24"/>
        </w:rPr>
        <w:t xml:space="preserve"> Two people are involved in this procedure. Here, many catheters inserted in various blood lines are used to concurrently remove and deliver equal amounts of blood. The utilized blood lines </w:t>
      </w:r>
      <w:r w:rsidRPr="007A5AEF">
        <w:rPr>
          <w:rFonts w:ascii="Times New Roman" w:hAnsi="Times New Roman" w:cs="Times New Roman"/>
          <w:sz w:val="24"/>
          <w:szCs w:val="24"/>
        </w:rPr>
        <w:lastRenderedPageBreak/>
        <w:t>include the umbilical artery and vein. Via the umbilical artery, blood is removed from the infant, while at the same time, blood is fed into the infant through the umbilical vein.</w:t>
      </w:r>
      <w:r w:rsidR="002705EA">
        <w:rPr>
          <w:rFonts w:ascii="Times New Roman" w:hAnsi="Times New Roman" w:cs="Times New Roman"/>
          <w:sz w:val="24"/>
          <w:szCs w:val="24"/>
        </w:rPr>
        <w:fldChar w:fldCharType="begin"/>
      </w:r>
      <w:r w:rsidR="002705EA">
        <w:rPr>
          <w:rFonts w:ascii="Times New Roman" w:hAnsi="Times New Roman" w:cs="Times New Roman"/>
          <w:sz w:val="24"/>
          <w:szCs w:val="24"/>
        </w:rPr>
        <w:instrText xml:space="preserve"> ADDIN EN.CITE &lt;EndNote&gt;&lt;Cite&gt;&lt;Author&gt;Doggett&lt;/Author&gt;&lt;Year&gt;2019&lt;/Year&gt;&lt;RecNum&gt;186&lt;/RecNum&gt;&lt;DisplayText&gt;(Doggett et al., 2019)&lt;/DisplayText&gt;&lt;record&gt;&lt;rec-number&gt;186&lt;/rec-number&gt;&lt;foreign-keys&gt;&lt;key app="EN" db-id="e2p5esepxpx0dqe0xwpvsaacrxz5r5x9e502" timestamp="1679759167"&gt;186&lt;/key&gt;&lt;/foreign-keys&gt;&lt;ref-type name="Journal Article"&gt;17&lt;/ref-type&gt;&lt;contributors&gt;&lt;authors&gt;&lt;author&gt;Doggett, B. M.&lt;/author&gt;&lt;author&gt;Session-Augustine, N.&lt;/author&gt;&lt;author&gt;Roig, J.&lt;/author&gt;&lt;author&gt;Strunk, M.&lt;/author&gt;&lt;author&gt;Valiyaparambil, S.&lt;/author&gt;&lt;author&gt;Sarode, R.&lt;/author&gt;&lt;author&gt;De Simone, N.&lt;/author&gt;&lt;/authors&gt;&lt;/contributors&gt;&lt;auth-address&gt;Division of Transfusion Medicine and Hemostasis, Department of Pathology, UT Southwestern Medical Center, Dallas, Texas.&amp;#xD;Therapeutic Apheresis and Cellular Therapy, Terumo BCT, Lakewood, Colorado.&lt;/auth-address&gt;&lt;titles&gt;&lt;title&gt;Single-needle: an effective alternative to dual-needle peripheral access in therapeutic plasma exchange&lt;/title&gt;&lt;secondary-title&gt;J Clin Apher&lt;/secondary-title&gt;&lt;/titles&gt;&lt;periodical&gt;&lt;full-title&gt;J Clin Apher&lt;/full-title&gt;&lt;/periodical&gt;&lt;pages&gt;21-25&lt;/pages&gt;&lt;volume&gt;34&lt;/volume&gt;&lt;number&gt;1&lt;/number&gt;&lt;edition&gt;20181102&lt;/edition&gt;&lt;keywords&gt;&lt;keyword&gt;Citric Acid/adverse effects&lt;/keyword&gt;&lt;keyword&gt;Humans&lt;/keyword&gt;&lt;keyword&gt;Needles/*standards&lt;/keyword&gt;&lt;keyword&gt;Patient Satisfaction&lt;/keyword&gt;&lt;keyword&gt;Plasma Exchange/instrumentation/*methods/standards&lt;/keyword&gt;&lt;keyword&gt;Time Factors&lt;/keyword&gt;&lt;keyword&gt;Vascular Access Devices/*standards&lt;/keyword&gt;&lt;keyword&gt;plasma exchange&lt;/keyword&gt;&lt;keyword&gt;single-needle&lt;/keyword&gt;&lt;keyword&gt;vascular access&lt;/keyword&gt;&lt;/keywords&gt;&lt;dates&gt;&lt;year&gt;2019&lt;/year&gt;&lt;pub-dates&gt;&lt;date&gt;Feb&lt;/date&gt;&lt;/pub-dates&gt;&lt;/dates&gt;&lt;isbn&gt;0733-2459&lt;/isbn&gt;&lt;accession-num&gt;30387199&lt;/accession-num&gt;&lt;urls&gt;&lt;/urls&gt;&lt;electronic-resource-num&gt;10.1002/jca.21665&lt;/electronic-resource-num&gt;&lt;remote-database-provider&gt;NLM&lt;/remote-database-provider&gt;&lt;language&gt;eng&lt;/language&gt;&lt;/record&gt;&lt;/Cite&gt;&lt;/EndNote&gt;</w:instrText>
      </w:r>
      <w:r w:rsidR="002705EA">
        <w:rPr>
          <w:rFonts w:ascii="Times New Roman" w:hAnsi="Times New Roman" w:cs="Times New Roman"/>
          <w:sz w:val="24"/>
          <w:szCs w:val="24"/>
        </w:rPr>
        <w:fldChar w:fldCharType="separate"/>
      </w:r>
      <w:r w:rsidR="002705EA">
        <w:rPr>
          <w:rFonts w:ascii="Times New Roman" w:hAnsi="Times New Roman" w:cs="Times New Roman"/>
          <w:noProof/>
          <w:sz w:val="24"/>
          <w:szCs w:val="24"/>
        </w:rPr>
        <w:t xml:space="preserve">(Doggett </w:t>
      </w:r>
      <w:r w:rsidR="00FC6CC9" w:rsidRPr="00FC6CC9">
        <w:rPr>
          <w:rFonts w:ascii="Times New Roman" w:hAnsi="Times New Roman" w:cs="Times New Roman"/>
          <w:i/>
          <w:iCs/>
          <w:noProof/>
          <w:sz w:val="24"/>
          <w:szCs w:val="24"/>
        </w:rPr>
        <w:t>et al</w:t>
      </w:r>
      <w:r w:rsidR="002705EA">
        <w:rPr>
          <w:rFonts w:ascii="Times New Roman" w:hAnsi="Times New Roman" w:cs="Times New Roman"/>
          <w:noProof/>
          <w:sz w:val="24"/>
          <w:szCs w:val="24"/>
        </w:rPr>
        <w:t>., 2019)</w:t>
      </w:r>
      <w:r w:rsidR="002705EA">
        <w:rPr>
          <w:rFonts w:ascii="Times New Roman" w:hAnsi="Times New Roman" w:cs="Times New Roman"/>
          <w:sz w:val="24"/>
          <w:szCs w:val="24"/>
        </w:rPr>
        <w:fldChar w:fldCharType="end"/>
      </w:r>
    </w:p>
    <w:p w14:paraId="2C4F44A0" w14:textId="2E7A2867" w:rsidR="007A5AEF" w:rsidRDefault="007A5AEF" w:rsidP="00685611">
      <w:pPr>
        <w:spacing w:line="360" w:lineRule="auto"/>
        <w:jc w:val="both"/>
        <w:rPr>
          <w:rFonts w:ascii="Times New Roman" w:hAnsi="Times New Roman" w:cs="Times New Roman"/>
          <w:sz w:val="24"/>
          <w:szCs w:val="24"/>
        </w:rPr>
      </w:pPr>
      <w:r w:rsidRPr="007A5AEF">
        <w:rPr>
          <w:rFonts w:ascii="Times New Roman" w:hAnsi="Times New Roman" w:cs="Times New Roman"/>
          <w:sz w:val="24"/>
          <w:szCs w:val="24"/>
        </w:rPr>
        <w:t xml:space="preserve"> This is also possible with other bloodlines; however arterial lines are often used for withdrawals rather than for giving out donor blood since arterial blood pressure is significantly greater than venous blood pressure. It is also called the Isovolumetric method.</w:t>
      </w:r>
      <w:r w:rsidR="002705EA">
        <w:rPr>
          <w:rFonts w:ascii="Times New Roman" w:hAnsi="Times New Roman" w:cs="Times New Roman"/>
          <w:sz w:val="24"/>
          <w:szCs w:val="24"/>
        </w:rPr>
        <w:fldChar w:fldCharType="begin"/>
      </w:r>
      <w:r w:rsidR="002705EA">
        <w:rPr>
          <w:rFonts w:ascii="Times New Roman" w:hAnsi="Times New Roman" w:cs="Times New Roman"/>
          <w:sz w:val="24"/>
          <w:szCs w:val="24"/>
        </w:rPr>
        <w:instrText xml:space="preserve"> ADDIN EN.CITE &lt;EndNote&gt;&lt;Cite&gt;&lt;Author&gt;Gajjar&lt;/Author&gt;&lt;Year&gt;2016&lt;/Year&gt;&lt;RecNum&gt;189&lt;/RecNum&gt;&lt;DisplayText&gt;(Gajjar et al., 2016)&lt;/DisplayText&gt;&lt;record&gt;&lt;rec-number&gt;189&lt;/rec-number&gt;&lt;foreign-keys&gt;&lt;key app="EN" db-id="e2p5esepxpx0dqe0xwpvsaacrxz5r5x9e502" timestamp="1679759569"&gt;189&lt;/key&gt;&lt;/foreign-keys&gt;&lt;ref-type name="Journal Article"&gt;17&lt;/ref-type&gt;&lt;contributors&gt;&lt;authors&gt;&lt;author&gt;Gajjar, M.&lt;/author&gt;&lt;author&gt;Patel, T.&lt;/author&gt;&lt;author&gt;Bhatnagar, N.&lt;/author&gt;&lt;author&gt;Solanki, M.&lt;/author&gt;&lt;author&gt;Patel, V.&lt;/author&gt;&lt;author&gt;Soni, S.&lt;/author&gt;&lt;/authors&gt;&lt;/contributors&gt;&lt;auth-address&gt;Department of Immunohaematology and Blood Transfusion, B J Medical College and Civil Hospital, Ahmedabad, Gujarat, India.&lt;/auth-address&gt;&lt;titles&gt;&lt;title&gt;Therapeutic plasma exchange in pediatric patients of Guillain-Barre syndrome: Experience from a Tertiary Care Centre&lt;/title&gt;&lt;secondary-title&gt;Asian J Transfus Sci&lt;/secondary-title&gt;&lt;/titles&gt;&lt;periodical&gt;&lt;full-title&gt;Asian J Transfus Sci&lt;/full-title&gt;&lt;/periodical&gt;&lt;pages&gt;98-100&lt;/pages&gt;&lt;volume&gt;10&lt;/volume&gt;&lt;number&gt;1&lt;/number&gt;&lt;keywords&gt;&lt;keyword&gt;Guillain-Barre syndrome&lt;/keyword&gt;&lt;keyword&gt;pediatric patients&lt;/keyword&gt;&lt;keyword&gt;therapeutic plasma exchange&lt;/keyword&gt;&lt;/keywords&gt;&lt;dates&gt;&lt;year&gt;2016&lt;/year&gt;&lt;pub-dates&gt;&lt;date&gt;Jan-Jun&lt;/date&gt;&lt;/pub-dates&gt;&lt;/dates&gt;&lt;isbn&gt;0973-6247 (Print)&amp;#xD;0973-6247&lt;/isbn&gt;&lt;accession-num&gt;27011681&lt;/accession-num&gt;&lt;urls&gt;&lt;/urls&gt;&lt;custom2&gt;PMC4782505&lt;/custom2&gt;&lt;electronic-resource-num&gt;10.4103/0973-6247.165834&lt;/electronic-resource-num&gt;&lt;remote-database-provider&gt;NLM&lt;/remote-database-provider&gt;&lt;language&gt;eng&lt;/language&gt;&lt;/record&gt;&lt;/Cite&gt;&lt;/EndNote&gt;</w:instrText>
      </w:r>
      <w:r w:rsidR="002705EA">
        <w:rPr>
          <w:rFonts w:ascii="Times New Roman" w:hAnsi="Times New Roman" w:cs="Times New Roman"/>
          <w:sz w:val="24"/>
          <w:szCs w:val="24"/>
        </w:rPr>
        <w:fldChar w:fldCharType="separate"/>
      </w:r>
      <w:r w:rsidR="002705EA">
        <w:rPr>
          <w:rFonts w:ascii="Times New Roman" w:hAnsi="Times New Roman" w:cs="Times New Roman"/>
          <w:noProof/>
          <w:sz w:val="24"/>
          <w:szCs w:val="24"/>
        </w:rPr>
        <w:t xml:space="preserve">(Gajjar </w:t>
      </w:r>
      <w:r w:rsidR="00FC6CC9" w:rsidRPr="00FC6CC9">
        <w:rPr>
          <w:rFonts w:ascii="Times New Roman" w:hAnsi="Times New Roman" w:cs="Times New Roman"/>
          <w:i/>
          <w:iCs/>
          <w:noProof/>
          <w:sz w:val="24"/>
          <w:szCs w:val="24"/>
        </w:rPr>
        <w:t>et al</w:t>
      </w:r>
      <w:r w:rsidR="002705EA">
        <w:rPr>
          <w:rFonts w:ascii="Times New Roman" w:hAnsi="Times New Roman" w:cs="Times New Roman"/>
          <w:noProof/>
          <w:sz w:val="24"/>
          <w:szCs w:val="24"/>
        </w:rPr>
        <w:t>., 2016)</w:t>
      </w:r>
      <w:r w:rsidR="002705EA">
        <w:rPr>
          <w:rFonts w:ascii="Times New Roman" w:hAnsi="Times New Roman" w:cs="Times New Roman"/>
          <w:sz w:val="24"/>
          <w:szCs w:val="24"/>
        </w:rPr>
        <w:fldChar w:fldCharType="end"/>
      </w:r>
    </w:p>
    <w:p w14:paraId="63B3BB29" w14:textId="77777777" w:rsidR="002705EA" w:rsidRDefault="002705EA" w:rsidP="002705EA">
      <w:pPr>
        <w:keepNext/>
        <w:spacing w:line="360" w:lineRule="auto"/>
        <w:jc w:val="both"/>
      </w:pPr>
      <w:r>
        <w:rPr>
          <w:rFonts w:ascii="Times New Roman" w:hAnsi="Times New Roman" w:cs="Times New Roman"/>
          <w:noProof/>
          <w:sz w:val="24"/>
          <w:szCs w:val="24"/>
        </w:rPr>
        <w:drawing>
          <wp:inline distT="0" distB="0" distL="0" distR="0" wp14:anchorId="00FB7D35" wp14:editId="314D7D14">
            <wp:extent cx="3410585" cy="2353586"/>
            <wp:effectExtent l="0" t="0" r="0" b="8890"/>
            <wp:docPr id="593109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09586" name="Picture 593109586"/>
                    <pic:cNvPicPr/>
                  </pic:nvPicPr>
                  <pic:blipFill>
                    <a:blip r:embed="rId24">
                      <a:extLst>
                        <a:ext uri="{28A0092B-C50C-407E-A947-70E740481C1C}">
                          <a14:useLocalDpi xmlns:a14="http://schemas.microsoft.com/office/drawing/2010/main" val="0"/>
                        </a:ext>
                      </a:extLst>
                    </a:blip>
                    <a:stretch>
                      <a:fillRect/>
                    </a:stretch>
                  </pic:blipFill>
                  <pic:spPr>
                    <a:xfrm>
                      <a:off x="0" y="0"/>
                      <a:ext cx="3415972" cy="2357303"/>
                    </a:xfrm>
                    <a:prstGeom prst="rect">
                      <a:avLst/>
                    </a:prstGeom>
                  </pic:spPr>
                </pic:pic>
              </a:graphicData>
            </a:graphic>
          </wp:inline>
        </w:drawing>
      </w:r>
    </w:p>
    <w:p w14:paraId="2C5E9695" w14:textId="28238BE4" w:rsidR="002705EA" w:rsidRDefault="002705EA" w:rsidP="002705EA">
      <w:pPr>
        <w:pStyle w:val="Caption"/>
        <w:jc w:val="both"/>
      </w:pPr>
      <w:bookmarkStart w:id="29" w:name="_Toc144941449"/>
      <w:r>
        <w:t xml:space="preserve">Figure </w:t>
      </w:r>
      <w:r w:rsidR="00000000">
        <w:fldChar w:fldCharType="begin"/>
      </w:r>
      <w:r w:rsidR="00000000">
        <w:instrText xml:space="preserve"> SEQ Figure \* ARABIC </w:instrText>
      </w:r>
      <w:r w:rsidR="00000000">
        <w:fldChar w:fldCharType="separate"/>
      </w:r>
      <w:r w:rsidR="004933F1">
        <w:rPr>
          <w:noProof/>
        </w:rPr>
        <w:t>9</w:t>
      </w:r>
      <w:r w:rsidR="00000000">
        <w:rPr>
          <w:noProof/>
        </w:rPr>
        <w:fldChar w:fldCharType="end"/>
      </w:r>
      <w:r>
        <w:t xml:space="preserve"> : Double Catheter illustration</w:t>
      </w:r>
      <w:bookmarkEnd w:id="29"/>
    </w:p>
    <w:p w14:paraId="2E147ACD" w14:textId="030F5D1C" w:rsidR="002705EA" w:rsidRPr="002705EA" w:rsidRDefault="002705EA" w:rsidP="002705EA">
      <w:r>
        <w:fldChar w:fldCharType="begin"/>
      </w:r>
      <w:r>
        <w:instrText xml:space="preserve"> ADDIN EN.CITE &lt;EndNote&gt;&lt;Cite&gt;&lt;Author&gt;Starship&lt;/Author&gt;&lt;Year&gt;2018&lt;/Year&gt;&lt;RecNum&gt;190&lt;/RecNum&gt;&lt;DisplayText&gt;(Starship, 2018)&lt;/DisplayText&gt;&lt;record&gt;&lt;rec-number&gt;190&lt;/rec-number&gt;&lt;foreign-keys&gt;&lt;key app="EN" db-id="e2p5esepxpx0dqe0xwpvsaacrxz5r5x9e502" timestamp="1679759800"&gt;190&lt;/key&gt;&lt;/foreign-keys&gt;&lt;ref-type name="Blog"&gt;56&lt;/ref-type&gt;&lt;contributors&gt;&lt;authors&gt;&lt;author&gt;Starship&lt;/author&gt;&lt;/authors&gt;&lt;/contributors&gt;&lt;titles&gt;&lt;title&gt;Exchange Transfusion in the Neonate&lt;/title&gt;&lt;/titles&gt;&lt;dates&gt;&lt;year&gt;2018&lt;/year&gt;&lt;/dates&gt;&lt;urls&gt;&lt;related-urls&gt;&lt;url&gt;https://starship.org.nz/guidelines/exchange-transfusion-in-the-neonate/&lt;/url&gt;&lt;/related-urls&gt;&lt;/urls&gt;&lt;/record&gt;&lt;/Cite&gt;&lt;/EndNote&gt;</w:instrText>
      </w:r>
      <w:r>
        <w:fldChar w:fldCharType="separate"/>
      </w:r>
      <w:r>
        <w:rPr>
          <w:noProof/>
        </w:rPr>
        <w:t>(Starship, 2018)</w:t>
      </w:r>
      <w:r>
        <w:fldChar w:fldCharType="end"/>
      </w:r>
    </w:p>
    <w:p w14:paraId="780870E2" w14:textId="407BFAC7" w:rsidR="001C29A1" w:rsidRPr="001C29A1" w:rsidRDefault="001C29A1" w:rsidP="002705EA">
      <w:pPr>
        <w:pStyle w:val="Heading3"/>
        <w:spacing w:line="360" w:lineRule="auto"/>
        <w:jc w:val="both"/>
      </w:pPr>
      <w:bookmarkStart w:id="30" w:name="_Toc144941353"/>
      <w:r>
        <w:t>2.</w:t>
      </w:r>
      <w:r w:rsidR="002705EA">
        <w:t>6</w:t>
      </w:r>
      <w:r>
        <w:t xml:space="preserve"> </w:t>
      </w:r>
      <w:r w:rsidRPr="001C29A1">
        <w:t>COMPLICATIONS OF EXCHANGE TRANSFUSION</w:t>
      </w:r>
      <w:bookmarkEnd w:id="30"/>
    </w:p>
    <w:p w14:paraId="76DF883B" w14:textId="3CAFDD16" w:rsidR="001C29A1" w:rsidRDefault="001C29A1" w:rsidP="002705EA">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Exchange Transfusion is regarded as a safe and successful treatment</w:t>
      </w:r>
      <w:r w:rsidR="00A50326">
        <w:rPr>
          <w:rFonts w:ascii="Times New Roman" w:hAnsi="Times New Roman" w:cs="Times New Roman"/>
          <w:sz w:val="24"/>
          <w:szCs w:val="24"/>
        </w:rPr>
        <w:t xml:space="preserve"> </w:t>
      </w:r>
      <w:r w:rsidR="00A50326">
        <w:rPr>
          <w:rFonts w:ascii="Times New Roman" w:hAnsi="Times New Roman" w:cs="Times New Roman"/>
          <w:sz w:val="24"/>
          <w:szCs w:val="24"/>
        </w:rPr>
        <w:fldChar w:fldCharType="begin"/>
      </w:r>
      <w:r w:rsidR="00A50326">
        <w:rPr>
          <w:rFonts w:ascii="Times New Roman" w:hAnsi="Times New Roman" w:cs="Times New Roman"/>
          <w:sz w:val="24"/>
          <w:szCs w:val="24"/>
        </w:rPr>
        <w:instrText xml:space="preserve"> ADDIN EN.CITE &lt;EndNote&gt;&lt;Cite&gt;&lt;Author&gt;Altunhan&lt;/Author&gt;&lt;Year&gt;2016&lt;/Year&gt;&lt;RecNum&gt;108&lt;/RecNum&gt;&lt;DisplayText&gt;(Altunhan et al., 2016)&lt;/DisplayText&gt;&lt;record&gt;&lt;rec-number&gt;108&lt;/rec-number&gt;&lt;foreign-keys&gt;&lt;key app="EN" db-id="e2p5esepxpx0dqe0xwpvsaacrxz5r5x9e502" timestamp="1676920345"&gt;108&lt;/key&gt;&lt;/foreign-keys&gt;&lt;ref-type name="Journal Article"&gt;17&lt;/ref-type&gt;&lt;contributors&gt;&lt;authors&gt;&lt;author&gt;Altunhan, Hüseyin&lt;/author&gt;&lt;author&gt;Annagür, Ali&lt;/author&gt;&lt;author&gt;Tarakçi, Nuriye&lt;/author&gt;&lt;author&gt;Konak, Murat&lt;/author&gt;&lt;author&gt;Ertuğrul, Sabahattin&lt;/author&gt;&lt;author&gt;Örs, Rahmi&lt;/author&gt;&lt;/authors&gt;&lt;/contributors&gt;&lt;titles&gt;&lt;title&gt;Fully automated simultaneous umbilical arteriovenous exchange transfusion in term and late preterm infants with neonatal hyperbilirubinemia&lt;/title&gt;&lt;secondary-title&gt;The Journal of Maternal-Fetal &amp;amp; Neonatal Medicine&lt;/secondary-title&gt;&lt;/titles&gt;&lt;periodical&gt;&lt;full-title&gt;The Journal of Maternal-Fetal &amp;amp; Neonatal Medicine&lt;/full-title&gt;&lt;/periodical&gt;&lt;pages&gt;1274-1278&lt;/pages&gt;&lt;volume&gt;29&lt;/volume&gt;&lt;number&gt;8&lt;/number&gt;&lt;dates&gt;&lt;year&gt;2016&lt;/year&gt;&lt;/dates&gt;&lt;isbn&gt;1476-7058&lt;/isbn&gt;&lt;urls&gt;&lt;/urls&gt;&lt;/record&gt;&lt;/Cite&gt;&lt;/EndNote&gt;</w:instrText>
      </w:r>
      <w:r w:rsidR="00A50326">
        <w:rPr>
          <w:rFonts w:ascii="Times New Roman" w:hAnsi="Times New Roman" w:cs="Times New Roman"/>
          <w:sz w:val="24"/>
          <w:szCs w:val="24"/>
        </w:rPr>
        <w:fldChar w:fldCharType="separate"/>
      </w:r>
      <w:r w:rsidR="00A50326">
        <w:rPr>
          <w:rFonts w:ascii="Times New Roman" w:hAnsi="Times New Roman" w:cs="Times New Roman"/>
          <w:noProof/>
          <w:sz w:val="24"/>
          <w:szCs w:val="24"/>
        </w:rPr>
        <w:t xml:space="preserve">(Altunhan </w:t>
      </w:r>
      <w:r w:rsidR="00FC6CC9" w:rsidRPr="00FC6CC9">
        <w:rPr>
          <w:rFonts w:ascii="Times New Roman" w:hAnsi="Times New Roman" w:cs="Times New Roman"/>
          <w:i/>
          <w:iCs/>
          <w:noProof/>
          <w:sz w:val="24"/>
          <w:szCs w:val="24"/>
        </w:rPr>
        <w:t>et al</w:t>
      </w:r>
      <w:r w:rsidR="00A50326">
        <w:rPr>
          <w:rFonts w:ascii="Times New Roman" w:hAnsi="Times New Roman" w:cs="Times New Roman"/>
          <w:noProof/>
          <w:sz w:val="24"/>
          <w:szCs w:val="24"/>
        </w:rPr>
        <w:t>., 2016)</w:t>
      </w:r>
      <w:r w:rsidR="00A50326">
        <w:rPr>
          <w:rFonts w:ascii="Times New Roman" w:hAnsi="Times New Roman" w:cs="Times New Roman"/>
          <w:sz w:val="24"/>
          <w:szCs w:val="24"/>
        </w:rPr>
        <w:fldChar w:fldCharType="end"/>
      </w:r>
      <w:r w:rsidRPr="001C29A1">
        <w:rPr>
          <w:rFonts w:ascii="Times New Roman" w:hAnsi="Times New Roman" w:cs="Times New Roman"/>
          <w:sz w:val="24"/>
          <w:szCs w:val="24"/>
        </w:rPr>
        <w:t xml:space="preserve">, </w:t>
      </w:r>
      <w:r w:rsidR="00A772D0" w:rsidRPr="001C29A1">
        <w:rPr>
          <w:rFonts w:ascii="Times New Roman" w:hAnsi="Times New Roman" w:cs="Times New Roman"/>
          <w:sz w:val="24"/>
          <w:szCs w:val="24"/>
        </w:rPr>
        <w:t>it</w:t>
      </w:r>
      <w:r w:rsidRPr="001C29A1">
        <w:rPr>
          <w:rFonts w:ascii="Times New Roman" w:hAnsi="Times New Roman" w:cs="Times New Roman"/>
          <w:sz w:val="24"/>
          <w:szCs w:val="24"/>
        </w:rPr>
        <w:t xml:space="preserve"> is not without </w:t>
      </w:r>
      <w:r w:rsidR="002705EA" w:rsidRPr="001C29A1">
        <w:rPr>
          <w:rFonts w:ascii="Times New Roman" w:hAnsi="Times New Roman" w:cs="Times New Roman"/>
          <w:sz w:val="24"/>
          <w:szCs w:val="24"/>
        </w:rPr>
        <w:t xml:space="preserve">risk </w:t>
      </w:r>
      <w:r w:rsidR="002705EA">
        <w:rPr>
          <w:rFonts w:ascii="Times New Roman" w:hAnsi="Times New Roman" w:cs="Times New Roman"/>
          <w:sz w:val="24"/>
          <w:szCs w:val="24"/>
        </w:rPr>
        <w:t>as in table 1.</w:t>
      </w:r>
      <w:r w:rsidRPr="001C29A1">
        <w:rPr>
          <w:rFonts w:ascii="Times New Roman" w:hAnsi="Times New Roman" w:cs="Times New Roman"/>
          <w:sz w:val="24"/>
          <w:szCs w:val="24"/>
        </w:rPr>
        <w:t xml:space="preserve"> According to a study conducted</w:t>
      </w:r>
      <w:r w:rsidR="00A50326">
        <w:rPr>
          <w:rFonts w:ascii="Times New Roman" w:hAnsi="Times New Roman" w:cs="Times New Roman"/>
          <w:sz w:val="24"/>
          <w:szCs w:val="24"/>
        </w:rPr>
        <w:t xml:space="preserve"> </w:t>
      </w:r>
      <w:r w:rsidR="00A50326">
        <w:rPr>
          <w:rFonts w:ascii="Times New Roman" w:hAnsi="Times New Roman" w:cs="Times New Roman"/>
          <w:sz w:val="24"/>
          <w:szCs w:val="24"/>
        </w:rPr>
        <w:fldChar w:fldCharType="begin"/>
      </w:r>
      <w:r w:rsidR="00A50326">
        <w:rPr>
          <w:rFonts w:ascii="Times New Roman" w:hAnsi="Times New Roman" w:cs="Times New Roman"/>
          <w:sz w:val="24"/>
          <w:szCs w:val="24"/>
        </w:rPr>
        <w:instrText xml:space="preserve"> ADDIN EN.CITE &lt;EndNote&gt;&lt;Cite&gt;&lt;Author&gt;Badiee&lt;/Author&gt;&lt;Year&gt;2007&lt;/Year&gt;&lt;RecNum&gt;113&lt;/RecNum&gt;&lt;DisplayText&gt;(Badiee, 2007; Jackson, 1997)&lt;/DisplayText&gt;&lt;record&gt;&lt;rec-number&gt;113&lt;/rec-number&gt;&lt;foreign-keys&gt;&lt;key app="EN" db-id="e2p5esepxpx0dqe0xwpvsaacrxz5r5x9e502" timestamp="1676925966"&gt;113&lt;/key&gt;&lt;/foreign-keys&gt;&lt;ref-type name="Journal Article"&gt;17&lt;/ref-type&gt;&lt;contributors&gt;&lt;authors&gt;&lt;author&gt;Badiee, Z&lt;/author&gt;&lt;/authors&gt;&lt;/contributors&gt;&lt;titles&gt;&lt;title&gt;Exchange transfusion in neonatal hyperbilirubinaemia: experience in Isfahan, Iran&lt;/title&gt;&lt;secondary-title&gt;Singapore medical journal&lt;/secondary-title&gt;&lt;/titles&gt;&lt;periodical&gt;&lt;full-title&gt;Singapore medical journal&lt;/full-title&gt;&lt;/periodical&gt;&lt;pages&gt;421&lt;/pages&gt;&lt;volume&gt;48&lt;/volume&gt;&lt;number&gt;5&lt;/number&gt;&lt;dates&gt;&lt;year&gt;2007&lt;/year&gt;&lt;/dates&gt;&lt;isbn&gt;0037-5675&lt;/isbn&gt;&lt;urls&gt;&lt;/urls&gt;&lt;/record&gt;&lt;/Cite&gt;&lt;Cite&gt;&lt;Author&gt;Jackson&lt;/Author&gt;&lt;Year&gt;1997&lt;/Year&gt;&lt;RecNum&gt;109&lt;/RecNum&gt;&lt;record&gt;&lt;rec-number&gt;109&lt;/rec-number&gt;&lt;foreign-keys&gt;&lt;key app="EN" db-id="e2p5esepxpx0dqe0xwpvsaacrxz5r5x9e502" timestamp="1676925059"&gt;109&lt;/key&gt;&lt;/foreign-keys&gt;&lt;ref-type name="Journal Article"&gt;17&lt;/ref-type&gt;&lt;contributors&gt;&lt;authors&gt;&lt;author&gt;Jackson, J Craig&lt;/author&gt;&lt;/authors&gt;&lt;/contributors&gt;&lt;titles&gt;&lt;title&gt;Adverse events associated with exchange transfusion in healthy and ill newborns&lt;/title&gt;&lt;secondary-title&gt;Pediatrics&lt;/secondary-title&gt;&lt;/titles&gt;&lt;periodical&gt;&lt;full-title&gt;Pediatrics&lt;/full-title&gt;&lt;/periodical&gt;&lt;pages&gt;e7-e7&lt;/pages&gt;&lt;volume&gt;99&lt;/volume&gt;&lt;number&gt;5&lt;/number&gt;&lt;dates&gt;&lt;year&gt;1997&lt;/year&gt;&lt;/dates&gt;&lt;isbn&gt;1098-4275&lt;/isbn&gt;&lt;urls&gt;&lt;/urls&gt;&lt;/record&gt;&lt;/Cite&gt;&lt;/EndNote&gt;</w:instrText>
      </w:r>
      <w:r w:rsidR="00A50326">
        <w:rPr>
          <w:rFonts w:ascii="Times New Roman" w:hAnsi="Times New Roman" w:cs="Times New Roman"/>
          <w:sz w:val="24"/>
          <w:szCs w:val="24"/>
        </w:rPr>
        <w:fldChar w:fldCharType="separate"/>
      </w:r>
      <w:r w:rsidR="00A50326">
        <w:rPr>
          <w:rFonts w:ascii="Times New Roman" w:hAnsi="Times New Roman" w:cs="Times New Roman"/>
          <w:noProof/>
          <w:sz w:val="24"/>
          <w:szCs w:val="24"/>
        </w:rPr>
        <w:t>(Badiee, 2007; Jackson, 1997)</w:t>
      </w:r>
      <w:r w:rsidR="00A50326">
        <w:rPr>
          <w:rFonts w:ascii="Times New Roman" w:hAnsi="Times New Roman" w:cs="Times New Roman"/>
          <w:sz w:val="24"/>
          <w:szCs w:val="24"/>
        </w:rPr>
        <w:fldChar w:fldCharType="end"/>
      </w:r>
      <w:r w:rsidRPr="001C29A1">
        <w:rPr>
          <w:rFonts w:ascii="Times New Roman" w:hAnsi="Times New Roman" w:cs="Times New Roman"/>
          <w:sz w:val="24"/>
          <w:szCs w:val="24"/>
        </w:rPr>
        <w:t>, it was observed that the process</w:t>
      </w:r>
      <w:r w:rsidR="008279B4">
        <w:rPr>
          <w:rFonts w:ascii="Times New Roman" w:hAnsi="Times New Roman" w:cs="Times New Roman"/>
          <w:sz w:val="24"/>
          <w:szCs w:val="24"/>
        </w:rPr>
        <w:t xml:space="preserve"> when left untreated can cross the blood brain barrier causing a brain disorder called Kernicterus and in further cases</w:t>
      </w:r>
      <w:r w:rsidRPr="001C29A1">
        <w:rPr>
          <w:rFonts w:ascii="Times New Roman" w:hAnsi="Times New Roman" w:cs="Times New Roman"/>
          <w:sz w:val="24"/>
          <w:szCs w:val="24"/>
        </w:rPr>
        <w:t xml:space="preserve"> can result in the death of neonates as well. The current guidelines for doing an exchange transfusion are based on a balance between the risks of encephalopathy and the problems linked to the treatment. Its death rates range from 0.5% to 3.3%</w:t>
      </w:r>
      <w:r w:rsidR="00A50326">
        <w:rPr>
          <w:rFonts w:ascii="Times New Roman" w:hAnsi="Times New Roman" w:cs="Times New Roman"/>
          <w:sz w:val="24"/>
          <w:szCs w:val="24"/>
        </w:rPr>
        <w:t xml:space="preserve"> </w:t>
      </w:r>
      <w:r w:rsidR="00A50326">
        <w:rPr>
          <w:rFonts w:ascii="Times New Roman" w:hAnsi="Times New Roman" w:cs="Times New Roman"/>
          <w:sz w:val="24"/>
          <w:szCs w:val="24"/>
        </w:rPr>
        <w:fldChar w:fldCharType="begin"/>
      </w:r>
      <w:r w:rsidR="00A50326">
        <w:rPr>
          <w:rFonts w:ascii="Times New Roman" w:hAnsi="Times New Roman" w:cs="Times New Roman"/>
          <w:sz w:val="24"/>
          <w:szCs w:val="24"/>
        </w:rPr>
        <w:instrText xml:space="preserve"> ADDIN EN.CITE &lt;EndNote&gt;&lt;Cite&gt;&lt;Author&gt;Bhat&lt;/Author&gt;&lt;Year&gt;2011&lt;/Year&gt;&lt;RecNum&gt;110&lt;/RecNum&gt;&lt;DisplayText&gt;(Bhat et al., 2011)&lt;/DisplayText&gt;&lt;record&gt;&lt;rec-number&gt;110&lt;/rec-number&gt;&lt;foreign-keys&gt;&lt;key app="EN" db-id="e2p5esepxpx0dqe0xwpvsaacrxz5r5x9e502" timestamp="1676925198"&gt;110&lt;/key&gt;&lt;/foreign-keys&gt;&lt;ref-type name="Journal Article"&gt;17&lt;/ref-type&gt;&lt;contributors&gt;&lt;authors&gt;&lt;author&gt;Bhat, Abdul Wahid&lt;/author&gt;&lt;author&gt;Churoo, B&lt;/author&gt;&lt;author&gt;Iqbal, Qazi&lt;/author&gt;&lt;author&gt;Sheikh, M&lt;/author&gt;&lt;author&gt;Iqbal, Javeed&lt;/author&gt;&lt;author&gt;Aziz, Rubina&lt;/author&gt;&lt;/authors&gt;&lt;/contributors&gt;&lt;titles&gt;&lt;title&gt;Complication of exchange transfusion at a tertiary care hospital&lt;/title&gt;&lt;secondary-title&gt;Seizure&lt;/secondary-title&gt;&lt;/titles&gt;&lt;periodical&gt;&lt;full-title&gt;Seizure&lt;/full-title&gt;&lt;/periodical&gt;&lt;volume&gt;1&lt;/volume&gt;&lt;number&gt;1&lt;/number&gt;&lt;dates&gt;&lt;year&gt;2011&lt;/year&gt;&lt;/dates&gt;&lt;urls&gt;&lt;/urls&gt;&lt;/record&gt;&lt;/Cite&gt;&lt;/EndNote&gt;</w:instrText>
      </w:r>
      <w:r w:rsidR="00A50326">
        <w:rPr>
          <w:rFonts w:ascii="Times New Roman" w:hAnsi="Times New Roman" w:cs="Times New Roman"/>
          <w:sz w:val="24"/>
          <w:szCs w:val="24"/>
        </w:rPr>
        <w:fldChar w:fldCharType="separate"/>
      </w:r>
      <w:r w:rsidR="00A50326">
        <w:rPr>
          <w:rFonts w:ascii="Times New Roman" w:hAnsi="Times New Roman" w:cs="Times New Roman"/>
          <w:noProof/>
          <w:sz w:val="24"/>
          <w:szCs w:val="24"/>
        </w:rPr>
        <w:t xml:space="preserve">(Bhat </w:t>
      </w:r>
      <w:r w:rsidR="00FC6CC9" w:rsidRPr="00FC6CC9">
        <w:rPr>
          <w:rFonts w:ascii="Times New Roman" w:hAnsi="Times New Roman" w:cs="Times New Roman"/>
          <w:i/>
          <w:iCs/>
          <w:noProof/>
          <w:sz w:val="24"/>
          <w:szCs w:val="24"/>
        </w:rPr>
        <w:t>et al</w:t>
      </w:r>
      <w:r w:rsidR="00A50326">
        <w:rPr>
          <w:rFonts w:ascii="Times New Roman" w:hAnsi="Times New Roman" w:cs="Times New Roman"/>
          <w:noProof/>
          <w:sz w:val="24"/>
          <w:szCs w:val="24"/>
        </w:rPr>
        <w:t>., 2011)</w:t>
      </w:r>
      <w:r w:rsidR="00A50326">
        <w:rPr>
          <w:rFonts w:ascii="Times New Roman" w:hAnsi="Times New Roman" w:cs="Times New Roman"/>
          <w:sz w:val="24"/>
          <w:szCs w:val="24"/>
        </w:rPr>
        <w:fldChar w:fldCharType="end"/>
      </w:r>
      <w:r w:rsidRPr="001C29A1">
        <w:rPr>
          <w:rFonts w:ascii="Times New Roman" w:hAnsi="Times New Roman" w:cs="Times New Roman"/>
          <w:sz w:val="24"/>
          <w:szCs w:val="24"/>
        </w:rPr>
        <w:t>. But, if the process is done extremely carefully and bilirubin levels are consistently monitored</w:t>
      </w:r>
      <w:r w:rsidR="00A50326">
        <w:rPr>
          <w:rFonts w:ascii="Times New Roman" w:hAnsi="Times New Roman" w:cs="Times New Roman"/>
          <w:sz w:val="24"/>
          <w:szCs w:val="24"/>
        </w:rPr>
        <w:t xml:space="preserve"> </w:t>
      </w:r>
      <w:r w:rsidR="00A50326">
        <w:rPr>
          <w:rFonts w:ascii="Times New Roman" w:hAnsi="Times New Roman" w:cs="Times New Roman"/>
          <w:sz w:val="24"/>
          <w:szCs w:val="24"/>
        </w:rPr>
        <w:fldChar w:fldCharType="begin"/>
      </w:r>
      <w:r w:rsidR="00A50326">
        <w:rPr>
          <w:rFonts w:ascii="Times New Roman" w:hAnsi="Times New Roman" w:cs="Times New Roman"/>
          <w:sz w:val="24"/>
          <w:szCs w:val="24"/>
        </w:rPr>
        <w:instrText xml:space="preserve"> ADDIN EN.CITE &lt;EndNote&gt;&lt;Cite&gt;&lt;Author&gt;Davutoğlu&lt;/Author&gt;&lt;Year&gt;2010&lt;/Year&gt;&lt;RecNum&gt;112&lt;/RecNum&gt;&lt;DisplayText&gt;(Davutoğlu et al., 2010)&lt;/DisplayText&gt;&lt;record&gt;&lt;rec-number&gt;112&lt;/rec-number&gt;&lt;foreign-keys&gt;&lt;key app="EN" db-id="e2p5esepxpx0dqe0xwpvsaacrxz5r5x9e502" timestamp="1676925922"&gt;112&lt;/key&gt;&lt;/foreign-keys&gt;&lt;ref-type name="Journal Article"&gt;17&lt;/ref-type&gt;&lt;contributors&gt;&lt;authors&gt;&lt;author&gt;Davutoğlu, Mehmet&lt;/author&gt;&lt;author&gt;Garipardiç, Mesut&lt;/author&gt;&lt;author&gt;Güler, Ekrem&lt;/author&gt;&lt;author&gt;Karabiber, Hamza&lt;/author&gt;&lt;author&gt;Erhan, Deniz&lt;/author&gt;&lt;/authors&gt;&lt;/contributors&gt;&lt;titles&gt;&lt;title&gt;The etiology of severe neonatal hyperbilirubinemia and complications of exchange transfusion&lt;/title&gt;&lt;secondary-title&gt;Turk J Pediatr&lt;/secondary-title&gt;&lt;/titles&gt;&lt;periodical&gt;&lt;full-title&gt;Turk J Pediatr&lt;/full-title&gt;&lt;/periodical&gt;&lt;pages&gt;163-6&lt;/pages&gt;&lt;volume&gt;52&lt;/volume&gt;&lt;number&gt;2&lt;/number&gt;&lt;dates&gt;&lt;year&gt;2010&lt;/year&gt;&lt;/dates&gt;&lt;isbn&gt;0041-4301&lt;/isbn&gt;&lt;urls&gt;&lt;/urls&gt;&lt;/record&gt;&lt;/Cite&gt;&lt;/EndNote&gt;</w:instrText>
      </w:r>
      <w:r w:rsidR="00A50326">
        <w:rPr>
          <w:rFonts w:ascii="Times New Roman" w:hAnsi="Times New Roman" w:cs="Times New Roman"/>
          <w:sz w:val="24"/>
          <w:szCs w:val="24"/>
        </w:rPr>
        <w:fldChar w:fldCharType="separate"/>
      </w:r>
      <w:r w:rsidR="00A50326">
        <w:rPr>
          <w:rFonts w:ascii="Times New Roman" w:hAnsi="Times New Roman" w:cs="Times New Roman"/>
          <w:noProof/>
          <w:sz w:val="24"/>
          <w:szCs w:val="24"/>
        </w:rPr>
        <w:t xml:space="preserve">(Davutoğlu </w:t>
      </w:r>
      <w:r w:rsidR="00FC6CC9" w:rsidRPr="00FC6CC9">
        <w:rPr>
          <w:rFonts w:ascii="Times New Roman" w:hAnsi="Times New Roman" w:cs="Times New Roman"/>
          <w:i/>
          <w:iCs/>
          <w:noProof/>
          <w:sz w:val="24"/>
          <w:szCs w:val="24"/>
        </w:rPr>
        <w:t>et al</w:t>
      </w:r>
      <w:r w:rsidR="00A50326">
        <w:rPr>
          <w:rFonts w:ascii="Times New Roman" w:hAnsi="Times New Roman" w:cs="Times New Roman"/>
          <w:noProof/>
          <w:sz w:val="24"/>
          <w:szCs w:val="24"/>
        </w:rPr>
        <w:t>., 2010)</w:t>
      </w:r>
      <w:r w:rsidR="00A50326">
        <w:rPr>
          <w:rFonts w:ascii="Times New Roman" w:hAnsi="Times New Roman" w:cs="Times New Roman"/>
          <w:sz w:val="24"/>
          <w:szCs w:val="24"/>
        </w:rPr>
        <w:fldChar w:fldCharType="end"/>
      </w:r>
      <w:r w:rsidRPr="001C29A1">
        <w:rPr>
          <w:rFonts w:ascii="Times New Roman" w:hAnsi="Times New Roman" w:cs="Times New Roman"/>
          <w:sz w:val="24"/>
          <w:szCs w:val="24"/>
        </w:rPr>
        <w:t>, with the appropriate hygiene, and care, the majority of these issues may be avoided. Typically, pausing or slowing down the trade is the best way to handle these issues</w:t>
      </w:r>
      <w:r w:rsidR="00310D1E">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&lt;EndNote&gt;&lt;Cite&gt;&lt;Author&gt;Murki&lt;/Author&gt;&lt;Year&gt;2011&lt;/Year&gt;&lt;RecNum&gt;4&lt;/RecNum&gt;&lt;DisplayText&gt;(Murki &amp;amp; Kumar, 2011; Victoria., 2018)&lt;/DisplayText&gt;&lt;record&gt;&lt;rec-number&gt;4&lt;/rec-number&gt;&lt;foreign-keys&gt;&lt;key app="EN" db-id="zfdxada0ef2vdhetz58pttspf2d9ptepzz52" timestamp="1679233699"&gt;4&lt;/key&gt;&lt;/foreign-keys&gt;&lt;ref-type name="Journal Article"&gt;17&lt;/ref-type&gt;&lt;contributors&gt;&lt;authors&gt;&lt;author&gt;Srinivas Murki&lt;/author&gt;&lt;author&gt;Praveen Kumar&lt;/author&gt;&lt;/authors&gt;&lt;/contributors&gt;&lt;titles&gt;&lt;title&gt;Blood Exchange Transfusion for Infants with Severe Neonatal Hyperbilirubinemia&lt;/title&gt;&lt;secondary-title&gt;Semin Perinato&lt;/secondary-title&gt;&lt;/titles&gt;&lt;periodical&gt;&lt;full-title&gt;Semin Perinato&lt;/full-title&gt;&lt;/periodical&gt;&lt;pages&gt;175-184&lt;/pages&gt;&lt;volume&gt;35&lt;/volume&gt;&lt;dates&gt;&lt;year&gt;2011&lt;/year&gt;&lt;/dates&gt;&lt;urls&gt;&lt;/urls&gt;&lt;/record&gt;&lt;/Cite&gt;&lt;Cite&gt;&lt;Author&gt;Victoria.&lt;/Author&gt;&lt;Year&gt;2018&lt;/Year&gt;&lt;RecNum&gt;111&lt;/RecNum&gt;&lt;record&gt;&lt;rec-number&gt;111&lt;/rec-number&gt;&lt;foreign-keys&gt;&lt;key app="EN" db-id="e2p5esepxpx0dqe0xwpvsaacrxz5r5x9e502" timestamp="1676925404"&gt;111&lt;/key&gt;&lt;/foreign-keys&gt;&lt;ref-type name="Book"&gt;6&lt;/ref-type&gt;&lt;contributors&gt;&lt;authors&gt;&lt;author&gt;Safer Care Victoria. &lt;/author&gt;&lt;/authors&gt;&lt;/contributors&gt;&lt;titles&gt;&lt;title&gt;Umbilical vein catheterisation for neonates&lt;/title&gt;&lt;/titles&gt;&lt;volume&gt;2&lt;/volume&gt;&lt;section&gt;44-58&lt;/section&gt;&lt;dates&gt;&lt;year&gt;2018&lt;/year&gt;&lt;/dates&gt;&lt;publisher&gt;Neonatal ehandbook&lt;/publisher&gt;&lt;urls&gt;&lt;/urls&gt;&lt;/record&gt;&lt;/Cite&gt;&lt;/EndNote&gt;</w:instrText>
      </w:r>
      <w:r w:rsidR="00310D1E">
        <w:rPr>
          <w:rFonts w:ascii="Times New Roman" w:hAnsi="Times New Roman" w:cs="Times New Roman"/>
          <w:sz w:val="24"/>
          <w:szCs w:val="24"/>
        </w:rPr>
        <w:fldChar w:fldCharType="separate"/>
      </w:r>
      <w:r w:rsidR="00FE3A87">
        <w:rPr>
          <w:rFonts w:ascii="Times New Roman" w:hAnsi="Times New Roman" w:cs="Times New Roman"/>
          <w:noProof/>
          <w:sz w:val="24"/>
          <w:szCs w:val="24"/>
        </w:rPr>
        <w:t>(</w:t>
      </w:r>
      <w:proofErr w:type="spellStart"/>
      <w:r w:rsidR="00FE3A87">
        <w:rPr>
          <w:rFonts w:ascii="Times New Roman" w:hAnsi="Times New Roman" w:cs="Times New Roman"/>
          <w:noProof/>
          <w:sz w:val="24"/>
          <w:szCs w:val="24"/>
        </w:rPr>
        <w:t>Murki</w:t>
      </w:r>
      <w:proofErr w:type="spellEnd"/>
      <w:r w:rsidR="00FE3A87">
        <w:rPr>
          <w:rFonts w:ascii="Times New Roman" w:hAnsi="Times New Roman" w:cs="Times New Roman"/>
          <w:noProof/>
          <w:sz w:val="24"/>
          <w:szCs w:val="24"/>
        </w:rPr>
        <w:t xml:space="preserve"> &amp; Kumar, 2011; Victoria., 2018)</w:t>
      </w:r>
      <w:r w:rsidR="00310D1E">
        <w:rPr>
          <w:rFonts w:ascii="Times New Roman" w:hAnsi="Times New Roman" w:cs="Times New Roman"/>
          <w:sz w:val="24"/>
          <w:szCs w:val="24"/>
        </w:rPr>
        <w:fldChar w:fldCharType="end"/>
      </w:r>
      <w:r w:rsidRPr="001C29A1">
        <w:rPr>
          <w:rFonts w:ascii="Times New Roman" w:hAnsi="Times New Roman" w:cs="Times New Roman"/>
          <w:sz w:val="24"/>
          <w:szCs w:val="24"/>
        </w:rPr>
        <w:t>.</w:t>
      </w:r>
    </w:p>
    <w:p w14:paraId="222113A9" w14:textId="77777777" w:rsidR="008279B4" w:rsidRDefault="008279B4" w:rsidP="008279B4">
      <w:pPr>
        <w:keepNext/>
        <w:spacing w:line="360" w:lineRule="auto"/>
        <w:jc w:val="both"/>
      </w:pPr>
      <w:r>
        <w:rPr>
          <w:noProof/>
        </w:rPr>
        <w:lastRenderedPageBreak/>
        <w:drawing>
          <wp:inline distT="0" distB="0" distL="0" distR="0" wp14:anchorId="0BB23C68" wp14:editId="4FC4181B">
            <wp:extent cx="2684239" cy="191252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2692860" cy="1918663"/>
                    </a:xfrm>
                    <a:prstGeom prst="rect">
                      <a:avLst/>
                    </a:prstGeom>
                  </pic:spPr>
                </pic:pic>
              </a:graphicData>
            </a:graphic>
          </wp:inline>
        </w:drawing>
      </w:r>
    </w:p>
    <w:p w14:paraId="294867A5" w14:textId="3BDCBD8F" w:rsidR="008279B4" w:rsidRDefault="008279B4" w:rsidP="008279B4">
      <w:pPr>
        <w:pStyle w:val="Caption"/>
        <w:jc w:val="both"/>
      </w:pPr>
      <w:bookmarkStart w:id="31" w:name="_Toc144941450"/>
      <w:r>
        <w:t xml:space="preserve">Figure </w:t>
      </w:r>
      <w:r w:rsidR="00000000">
        <w:fldChar w:fldCharType="begin"/>
      </w:r>
      <w:r w:rsidR="00000000">
        <w:instrText xml:space="preserve"> SEQ Figure \* ARABIC </w:instrText>
      </w:r>
      <w:r w:rsidR="00000000">
        <w:fldChar w:fldCharType="separate"/>
      </w:r>
      <w:r w:rsidR="004933F1">
        <w:rPr>
          <w:noProof/>
        </w:rPr>
        <w:t>10</w:t>
      </w:r>
      <w:r w:rsidR="00000000">
        <w:rPr>
          <w:noProof/>
        </w:rPr>
        <w:fldChar w:fldCharType="end"/>
      </w:r>
      <w:r>
        <w:t xml:space="preserve"> : Complications of Hyperbilirubinemia</w:t>
      </w:r>
      <w:bookmarkEnd w:id="31"/>
    </w:p>
    <w:p w14:paraId="50A3B15F" w14:textId="77777777" w:rsidR="008279B4" w:rsidRPr="008279B4" w:rsidRDefault="008279B4" w:rsidP="008279B4"/>
    <w:p w14:paraId="2B4DA74B" w14:textId="00FE8D2E" w:rsidR="002705EA" w:rsidRDefault="002705EA" w:rsidP="002705EA">
      <w:pPr>
        <w:pStyle w:val="Caption"/>
        <w:keepNext/>
      </w:pPr>
      <w:bookmarkStart w:id="32" w:name="_Toc144941533"/>
      <w:r>
        <w:t xml:space="preserve">Table </w:t>
      </w:r>
      <w:r w:rsidR="00000000">
        <w:fldChar w:fldCharType="begin"/>
      </w:r>
      <w:r w:rsidR="00000000">
        <w:instrText xml:space="preserve"> SEQ Table \* ARABIC </w:instrText>
      </w:r>
      <w:r w:rsidR="00000000">
        <w:fldChar w:fldCharType="separate"/>
      </w:r>
      <w:r w:rsidR="004933F1">
        <w:rPr>
          <w:noProof/>
        </w:rPr>
        <w:t>1</w:t>
      </w:r>
      <w:r w:rsidR="00000000">
        <w:rPr>
          <w:noProof/>
        </w:rPr>
        <w:fldChar w:fldCharType="end"/>
      </w:r>
      <w:r>
        <w:t xml:space="preserve"> : Complication table</w:t>
      </w:r>
      <w:bookmarkEnd w:id="32"/>
    </w:p>
    <w:tbl>
      <w:tblPr>
        <w:tblStyle w:val="TableGrid"/>
        <w:tblW w:w="0" w:type="auto"/>
        <w:tblLook w:val="04A0" w:firstRow="1" w:lastRow="0" w:firstColumn="1" w:lastColumn="0" w:noHBand="0" w:noVBand="1"/>
      </w:tblPr>
      <w:tblGrid>
        <w:gridCol w:w="4345"/>
        <w:gridCol w:w="4345"/>
      </w:tblGrid>
      <w:tr w:rsidR="001C29A1" w:rsidRPr="001C29A1" w14:paraId="136C466E" w14:textId="77777777" w:rsidTr="00FE3A87">
        <w:trPr>
          <w:trHeight w:val="298"/>
        </w:trPr>
        <w:tc>
          <w:tcPr>
            <w:tcW w:w="4345" w:type="dxa"/>
          </w:tcPr>
          <w:p w14:paraId="787A42A1"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Complications during the procedure</w:t>
            </w:r>
          </w:p>
        </w:tc>
        <w:tc>
          <w:tcPr>
            <w:tcW w:w="4345" w:type="dxa"/>
          </w:tcPr>
          <w:p w14:paraId="055B1CCB"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Complications after the procedure</w:t>
            </w:r>
          </w:p>
        </w:tc>
      </w:tr>
      <w:tr w:rsidR="001C29A1" w:rsidRPr="001C29A1" w14:paraId="2AF62EBD" w14:textId="77777777" w:rsidTr="00FE3A87">
        <w:trPr>
          <w:trHeight w:val="298"/>
        </w:trPr>
        <w:tc>
          <w:tcPr>
            <w:tcW w:w="4345" w:type="dxa"/>
          </w:tcPr>
          <w:p w14:paraId="3BD6A3A8"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Air Embolus</w:t>
            </w:r>
          </w:p>
        </w:tc>
        <w:tc>
          <w:tcPr>
            <w:tcW w:w="4345" w:type="dxa"/>
          </w:tcPr>
          <w:p w14:paraId="345138A0"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Infection</w:t>
            </w:r>
          </w:p>
        </w:tc>
      </w:tr>
      <w:tr w:rsidR="001C29A1" w:rsidRPr="001C29A1" w14:paraId="49F1A6ED" w14:textId="77777777" w:rsidTr="00FE3A87">
        <w:trPr>
          <w:trHeight w:val="298"/>
        </w:trPr>
        <w:tc>
          <w:tcPr>
            <w:tcW w:w="4345" w:type="dxa"/>
          </w:tcPr>
          <w:p w14:paraId="416BCF9E"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Volume Imbalance</w:t>
            </w:r>
          </w:p>
        </w:tc>
        <w:tc>
          <w:tcPr>
            <w:tcW w:w="4345" w:type="dxa"/>
          </w:tcPr>
          <w:p w14:paraId="6008BAC3"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Thrombocytopenia</w:t>
            </w:r>
          </w:p>
        </w:tc>
      </w:tr>
      <w:tr w:rsidR="001C29A1" w:rsidRPr="001C29A1" w14:paraId="56E8C915" w14:textId="77777777" w:rsidTr="00FE3A87">
        <w:trPr>
          <w:trHeight w:val="289"/>
        </w:trPr>
        <w:tc>
          <w:tcPr>
            <w:tcW w:w="4345" w:type="dxa"/>
          </w:tcPr>
          <w:p w14:paraId="569DB500" w14:textId="77777777" w:rsidR="001C29A1" w:rsidRPr="001C29A1" w:rsidRDefault="001C29A1" w:rsidP="00292B61">
            <w:pPr>
              <w:spacing w:line="360" w:lineRule="auto"/>
              <w:jc w:val="both"/>
              <w:rPr>
                <w:rFonts w:ascii="Times New Roman" w:hAnsi="Times New Roman" w:cs="Times New Roman"/>
                <w:sz w:val="24"/>
                <w:szCs w:val="24"/>
              </w:rPr>
            </w:pPr>
            <w:proofErr w:type="spellStart"/>
            <w:r w:rsidRPr="001C29A1">
              <w:rPr>
                <w:rFonts w:ascii="Times New Roman" w:hAnsi="Times New Roman" w:cs="Times New Roman"/>
                <w:sz w:val="24"/>
                <w:szCs w:val="24"/>
              </w:rPr>
              <w:t>Hyperkalaemia</w:t>
            </w:r>
            <w:proofErr w:type="spellEnd"/>
          </w:p>
        </w:tc>
        <w:tc>
          <w:tcPr>
            <w:tcW w:w="4345" w:type="dxa"/>
          </w:tcPr>
          <w:p w14:paraId="7B35B835" w14:textId="77777777" w:rsidR="001C29A1" w:rsidRPr="001C29A1" w:rsidRDefault="001C29A1" w:rsidP="00292B61">
            <w:pPr>
              <w:spacing w:line="360" w:lineRule="auto"/>
              <w:jc w:val="both"/>
              <w:rPr>
                <w:rFonts w:ascii="Times New Roman" w:hAnsi="Times New Roman" w:cs="Times New Roman"/>
                <w:sz w:val="24"/>
                <w:szCs w:val="24"/>
              </w:rPr>
            </w:pPr>
            <w:proofErr w:type="spellStart"/>
            <w:r w:rsidRPr="001C29A1">
              <w:rPr>
                <w:rFonts w:ascii="Times New Roman" w:hAnsi="Times New Roman" w:cs="Times New Roman"/>
                <w:sz w:val="24"/>
                <w:szCs w:val="24"/>
              </w:rPr>
              <w:t>Hypoglycaemia</w:t>
            </w:r>
            <w:proofErr w:type="spellEnd"/>
          </w:p>
        </w:tc>
      </w:tr>
      <w:tr w:rsidR="001C29A1" w:rsidRPr="001C29A1" w14:paraId="399AD5A7" w14:textId="77777777" w:rsidTr="00FE3A87">
        <w:trPr>
          <w:trHeight w:val="298"/>
        </w:trPr>
        <w:tc>
          <w:tcPr>
            <w:tcW w:w="4345" w:type="dxa"/>
          </w:tcPr>
          <w:p w14:paraId="3B76FFF9"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Arrhythmias</w:t>
            </w:r>
          </w:p>
        </w:tc>
        <w:tc>
          <w:tcPr>
            <w:tcW w:w="4345" w:type="dxa"/>
          </w:tcPr>
          <w:p w14:paraId="5F46C906"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Blood transmitted infections</w:t>
            </w:r>
          </w:p>
        </w:tc>
      </w:tr>
      <w:tr w:rsidR="001C29A1" w:rsidRPr="001C29A1" w14:paraId="5B6B89B6" w14:textId="77777777" w:rsidTr="00FE3A87">
        <w:trPr>
          <w:trHeight w:val="298"/>
        </w:trPr>
        <w:tc>
          <w:tcPr>
            <w:tcW w:w="4345" w:type="dxa"/>
          </w:tcPr>
          <w:p w14:paraId="040345C8"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Respiratory Distresses</w:t>
            </w:r>
          </w:p>
        </w:tc>
        <w:tc>
          <w:tcPr>
            <w:tcW w:w="4345" w:type="dxa"/>
          </w:tcPr>
          <w:p w14:paraId="0C98C288" w14:textId="77777777" w:rsidR="001C29A1" w:rsidRPr="001C29A1" w:rsidRDefault="001C29A1" w:rsidP="00292B61">
            <w:pPr>
              <w:spacing w:line="360" w:lineRule="auto"/>
              <w:jc w:val="both"/>
              <w:rPr>
                <w:rFonts w:ascii="Times New Roman" w:hAnsi="Times New Roman" w:cs="Times New Roman"/>
                <w:sz w:val="24"/>
                <w:szCs w:val="24"/>
              </w:rPr>
            </w:pPr>
            <w:proofErr w:type="spellStart"/>
            <w:r w:rsidRPr="001C29A1">
              <w:rPr>
                <w:rFonts w:ascii="Times New Roman" w:hAnsi="Times New Roman" w:cs="Times New Roman"/>
                <w:sz w:val="24"/>
                <w:szCs w:val="24"/>
              </w:rPr>
              <w:t>Hypocalcaemia</w:t>
            </w:r>
            <w:proofErr w:type="spellEnd"/>
          </w:p>
        </w:tc>
      </w:tr>
      <w:tr w:rsidR="001C29A1" w:rsidRPr="001C29A1" w14:paraId="1F9BF807" w14:textId="77777777" w:rsidTr="00FE3A87">
        <w:trPr>
          <w:trHeight w:val="298"/>
        </w:trPr>
        <w:tc>
          <w:tcPr>
            <w:tcW w:w="4345" w:type="dxa"/>
          </w:tcPr>
          <w:p w14:paraId="478EEEB2"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Anaemia/ </w:t>
            </w:r>
            <w:proofErr w:type="spellStart"/>
            <w:r w:rsidRPr="001C29A1">
              <w:rPr>
                <w:rFonts w:ascii="Times New Roman" w:hAnsi="Times New Roman" w:cs="Times New Roman"/>
                <w:sz w:val="24"/>
                <w:szCs w:val="24"/>
              </w:rPr>
              <w:t>Polycythaemia</w:t>
            </w:r>
            <w:proofErr w:type="spellEnd"/>
          </w:p>
        </w:tc>
        <w:tc>
          <w:tcPr>
            <w:tcW w:w="4345" w:type="dxa"/>
          </w:tcPr>
          <w:p w14:paraId="51680BDD"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Anaemia/ </w:t>
            </w:r>
            <w:proofErr w:type="spellStart"/>
            <w:r w:rsidRPr="001C29A1">
              <w:rPr>
                <w:rFonts w:ascii="Times New Roman" w:hAnsi="Times New Roman" w:cs="Times New Roman"/>
                <w:sz w:val="24"/>
                <w:szCs w:val="24"/>
              </w:rPr>
              <w:t>Polycythaemia</w:t>
            </w:r>
            <w:proofErr w:type="spellEnd"/>
          </w:p>
        </w:tc>
      </w:tr>
      <w:tr w:rsidR="001C29A1" w:rsidRPr="001C29A1" w14:paraId="243DD1A9" w14:textId="77777777" w:rsidTr="00FE3A87">
        <w:trPr>
          <w:trHeight w:val="298"/>
        </w:trPr>
        <w:tc>
          <w:tcPr>
            <w:tcW w:w="4345" w:type="dxa"/>
          </w:tcPr>
          <w:p w14:paraId="3D86D6BF"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Acidosis</w:t>
            </w:r>
          </w:p>
        </w:tc>
        <w:tc>
          <w:tcPr>
            <w:tcW w:w="4345" w:type="dxa"/>
          </w:tcPr>
          <w:p w14:paraId="78E92BAF"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Hypernatremia</w:t>
            </w:r>
          </w:p>
        </w:tc>
      </w:tr>
    </w:tbl>
    <w:p w14:paraId="2DE8F57B" w14:textId="77777777" w:rsidR="00D41788" w:rsidRDefault="00D41788" w:rsidP="00292B61">
      <w:pPr>
        <w:jc w:val="both"/>
        <w:rPr>
          <w:sz w:val="28"/>
          <w:szCs w:val="28"/>
        </w:rPr>
      </w:pPr>
    </w:p>
    <w:p w14:paraId="79F4061B" w14:textId="36DC1113" w:rsidR="00D41788" w:rsidRDefault="00D41788" w:rsidP="00D41788">
      <w:pPr>
        <w:pStyle w:val="Caption"/>
        <w:keepNext/>
      </w:pPr>
      <w:bookmarkStart w:id="33" w:name="_Toc144941534"/>
      <w:r>
        <w:t xml:space="preserve">Table </w:t>
      </w:r>
      <w:r w:rsidR="00000000">
        <w:fldChar w:fldCharType="begin"/>
      </w:r>
      <w:r w:rsidR="00000000">
        <w:instrText xml:space="preserve"> SEQ Table \* ARABIC </w:instrText>
      </w:r>
      <w:r w:rsidR="00000000">
        <w:fldChar w:fldCharType="separate"/>
      </w:r>
      <w:r w:rsidR="004933F1">
        <w:rPr>
          <w:noProof/>
        </w:rPr>
        <w:t>2</w:t>
      </w:r>
      <w:r w:rsidR="00000000">
        <w:rPr>
          <w:noProof/>
        </w:rPr>
        <w:fldChar w:fldCharType="end"/>
      </w:r>
      <w:r>
        <w:t xml:space="preserve"> : Complications</w:t>
      </w:r>
      <w:bookmarkEnd w:id="33"/>
    </w:p>
    <w:tbl>
      <w:tblPr>
        <w:tblStyle w:val="TableGrid"/>
        <w:tblpPr w:leftFromText="180" w:rightFromText="180" w:vertAnchor="text" w:horzAnchor="margin" w:tblpY="4"/>
        <w:tblW w:w="9836" w:type="dxa"/>
        <w:tblLook w:val="04A0" w:firstRow="1" w:lastRow="0" w:firstColumn="1" w:lastColumn="0" w:noHBand="0" w:noVBand="1"/>
      </w:tblPr>
      <w:tblGrid>
        <w:gridCol w:w="3189"/>
        <w:gridCol w:w="3217"/>
        <w:gridCol w:w="3430"/>
      </w:tblGrid>
      <w:tr w:rsidR="001C29A1" w14:paraId="756D0BFD" w14:textId="77777777" w:rsidTr="00D41788">
        <w:trPr>
          <w:trHeight w:val="699"/>
        </w:trPr>
        <w:tc>
          <w:tcPr>
            <w:tcW w:w="3189" w:type="dxa"/>
          </w:tcPr>
          <w:p w14:paraId="0347356A"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b/>
                <w:bCs/>
                <w:sz w:val="24"/>
                <w:szCs w:val="24"/>
              </w:rPr>
              <w:t>DONOR BLOOD</w:t>
            </w:r>
          </w:p>
        </w:tc>
        <w:tc>
          <w:tcPr>
            <w:tcW w:w="3217" w:type="dxa"/>
          </w:tcPr>
          <w:p w14:paraId="5DD8E1C6"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b/>
                <w:bCs/>
                <w:sz w:val="24"/>
                <w:szCs w:val="24"/>
              </w:rPr>
              <w:t>INFANT COMPLICATION</w:t>
            </w:r>
          </w:p>
        </w:tc>
        <w:tc>
          <w:tcPr>
            <w:tcW w:w="3430" w:type="dxa"/>
          </w:tcPr>
          <w:p w14:paraId="645A4099"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b/>
                <w:bCs/>
                <w:sz w:val="24"/>
                <w:szCs w:val="24"/>
              </w:rPr>
              <w:t>PREVENTION/TREATMENT</w:t>
            </w:r>
          </w:p>
        </w:tc>
      </w:tr>
      <w:tr w:rsidR="001C29A1" w14:paraId="22706D38" w14:textId="77777777" w:rsidTr="00D41788">
        <w:trPr>
          <w:trHeight w:val="1404"/>
        </w:trPr>
        <w:tc>
          <w:tcPr>
            <w:tcW w:w="3189" w:type="dxa"/>
          </w:tcPr>
          <w:p w14:paraId="7371E404"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Old blood (high K</w:t>
            </w:r>
            <w:r w:rsidRPr="001C29A1">
              <w:rPr>
                <w:rFonts w:ascii="Times New Roman" w:hAnsi="Times New Roman" w:cs="Times New Roman"/>
                <w:sz w:val="24"/>
                <w:szCs w:val="24"/>
                <w:vertAlign w:val="superscript"/>
              </w:rPr>
              <w:t>+</w:t>
            </w:r>
            <w:r w:rsidRPr="001C29A1">
              <w:rPr>
                <w:rFonts w:ascii="Times New Roman" w:hAnsi="Times New Roman" w:cs="Times New Roman"/>
                <w:sz w:val="24"/>
                <w:szCs w:val="24"/>
              </w:rPr>
              <w:t>, low platelets)</w:t>
            </w:r>
          </w:p>
        </w:tc>
        <w:tc>
          <w:tcPr>
            <w:tcW w:w="3217" w:type="dxa"/>
          </w:tcPr>
          <w:p w14:paraId="73455813"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Hyperkalemia, thrombocytopenia</w:t>
            </w:r>
          </w:p>
        </w:tc>
        <w:tc>
          <w:tcPr>
            <w:tcW w:w="3430" w:type="dxa"/>
          </w:tcPr>
          <w:p w14:paraId="4650BD06"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Use blood less than 5 days old. Monitor ECG during and after procedure. Watch for signs of bleeding</w:t>
            </w:r>
          </w:p>
        </w:tc>
      </w:tr>
      <w:tr w:rsidR="001C29A1" w14:paraId="06AA2B73" w14:textId="77777777" w:rsidTr="00D41788">
        <w:trPr>
          <w:trHeight w:val="1067"/>
        </w:trPr>
        <w:tc>
          <w:tcPr>
            <w:tcW w:w="3189" w:type="dxa"/>
          </w:tcPr>
          <w:p w14:paraId="4E1AAF3F"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Citrate blood</w:t>
            </w:r>
          </w:p>
        </w:tc>
        <w:tc>
          <w:tcPr>
            <w:tcW w:w="3217" w:type="dxa"/>
          </w:tcPr>
          <w:p w14:paraId="70C1DCAD"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Hypocalcemia and hypomagnesemia</w:t>
            </w:r>
          </w:p>
        </w:tc>
        <w:tc>
          <w:tcPr>
            <w:tcW w:w="3430" w:type="dxa"/>
          </w:tcPr>
          <w:p w14:paraId="583BBC0D"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Consider 1-2 mL kg</w:t>
            </w:r>
            <w:r w:rsidRPr="001C29A1">
              <w:rPr>
                <w:rFonts w:ascii="Times New Roman" w:hAnsi="Times New Roman" w:cs="Times New Roman"/>
                <w:sz w:val="24"/>
                <w:szCs w:val="24"/>
                <w:vertAlign w:val="superscript"/>
              </w:rPr>
              <w:t>-1</w:t>
            </w:r>
            <w:r w:rsidRPr="001C29A1">
              <w:rPr>
                <w:rFonts w:ascii="Times New Roman" w:hAnsi="Times New Roman" w:cs="Times New Roman"/>
                <w:sz w:val="24"/>
                <w:szCs w:val="24"/>
              </w:rPr>
              <w:t xml:space="preserve"> of calcium gluconate after 50-100 mL of blood exchange in sick infants. Monitor serum calcium 2 h after an exchange. In case of unexplained arrhythmia use 2 </w:t>
            </w:r>
            <w:r w:rsidRPr="001C29A1">
              <w:rPr>
                <w:rFonts w:ascii="Times New Roman" w:hAnsi="Times New Roman" w:cs="Times New Roman"/>
                <w:sz w:val="24"/>
                <w:szCs w:val="24"/>
              </w:rPr>
              <w:lastRenderedPageBreak/>
              <w:t>ml/kg of 10% calcium gluconate infusion</w:t>
            </w:r>
          </w:p>
        </w:tc>
      </w:tr>
      <w:tr w:rsidR="001C29A1" w14:paraId="61684D3F" w14:textId="77777777" w:rsidTr="00D41788">
        <w:trPr>
          <w:trHeight w:val="1067"/>
        </w:trPr>
        <w:tc>
          <w:tcPr>
            <w:tcW w:w="3189" w:type="dxa"/>
          </w:tcPr>
          <w:p w14:paraId="49517D65"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lastRenderedPageBreak/>
              <w:t>Cold</w:t>
            </w:r>
          </w:p>
        </w:tc>
        <w:tc>
          <w:tcPr>
            <w:tcW w:w="3217" w:type="dxa"/>
          </w:tcPr>
          <w:p w14:paraId="56446262"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Hypothermia</w:t>
            </w:r>
          </w:p>
        </w:tc>
        <w:tc>
          <w:tcPr>
            <w:tcW w:w="3430" w:type="dxa"/>
          </w:tcPr>
          <w:p w14:paraId="187F2983"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Prewarm the blood.</w:t>
            </w:r>
          </w:p>
        </w:tc>
      </w:tr>
      <w:tr w:rsidR="001C29A1" w14:paraId="1942CBEA" w14:textId="77777777" w:rsidTr="00D41788">
        <w:trPr>
          <w:trHeight w:val="1067"/>
        </w:trPr>
        <w:tc>
          <w:tcPr>
            <w:tcW w:w="3189" w:type="dxa"/>
          </w:tcPr>
          <w:p w14:paraId="79684EBD"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High glucose</w:t>
            </w:r>
          </w:p>
        </w:tc>
        <w:tc>
          <w:tcPr>
            <w:tcW w:w="3217" w:type="dxa"/>
          </w:tcPr>
          <w:p w14:paraId="31A1953C"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Rebound hypoglycemia</w:t>
            </w:r>
          </w:p>
        </w:tc>
        <w:tc>
          <w:tcPr>
            <w:tcW w:w="3430" w:type="dxa"/>
          </w:tcPr>
          <w:p w14:paraId="1EE6D9EB"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Check blood glucose 2 hours after exchange transfusion. Initiate early enteral feeds</w:t>
            </w:r>
          </w:p>
        </w:tc>
      </w:tr>
      <w:tr w:rsidR="001C29A1" w14:paraId="05CAB045" w14:textId="77777777" w:rsidTr="00D41788">
        <w:trPr>
          <w:trHeight w:val="1067"/>
        </w:trPr>
        <w:tc>
          <w:tcPr>
            <w:tcW w:w="3189" w:type="dxa"/>
          </w:tcPr>
          <w:p w14:paraId="329584AF"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Glucose 6-phospho dehydrogenase deficient</w:t>
            </w:r>
          </w:p>
        </w:tc>
        <w:tc>
          <w:tcPr>
            <w:tcW w:w="3217" w:type="dxa"/>
          </w:tcPr>
          <w:p w14:paraId="2D0FFBA7"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Increased hemolysis, rebound hyperbilirubinemia</w:t>
            </w:r>
          </w:p>
        </w:tc>
        <w:tc>
          <w:tcPr>
            <w:tcW w:w="3430" w:type="dxa"/>
          </w:tcPr>
          <w:p w14:paraId="5935F37C" w14:textId="77777777" w:rsidR="001C29A1" w:rsidRPr="001C29A1" w:rsidRDefault="001C29A1" w:rsidP="00292B61">
            <w:pPr>
              <w:jc w:val="both"/>
              <w:rPr>
                <w:rFonts w:ascii="Times New Roman" w:hAnsi="Times New Roman" w:cs="Times New Roman"/>
                <w:b/>
                <w:bCs/>
                <w:sz w:val="24"/>
                <w:szCs w:val="24"/>
              </w:rPr>
            </w:pPr>
            <w:r w:rsidRPr="001C29A1">
              <w:rPr>
                <w:rFonts w:ascii="Times New Roman" w:hAnsi="Times New Roman" w:cs="Times New Roman"/>
                <w:sz w:val="24"/>
                <w:szCs w:val="24"/>
              </w:rPr>
              <w:t>In endemic areas screen for glucose 6-phospho dehydrogenase status of donor blood</w:t>
            </w:r>
          </w:p>
        </w:tc>
      </w:tr>
    </w:tbl>
    <w:p w14:paraId="4BD900D6" w14:textId="77777777" w:rsidR="001C29A1" w:rsidRDefault="001C29A1" w:rsidP="00292B61">
      <w:pPr>
        <w:jc w:val="both"/>
        <w:rPr>
          <w:sz w:val="28"/>
          <w:szCs w:val="28"/>
        </w:rPr>
      </w:pPr>
    </w:p>
    <w:p w14:paraId="5F01ED4E" w14:textId="77777777" w:rsidR="001C29A1" w:rsidRDefault="001C29A1" w:rsidP="00DA42F9">
      <w:pPr>
        <w:pStyle w:val="Heading3"/>
        <w:spacing w:line="360" w:lineRule="auto"/>
      </w:pPr>
      <w:bookmarkStart w:id="34" w:name="_Toc144941354"/>
      <w:r>
        <w:t>2.5 BLOOD VOLUME CALCULATIONS</w:t>
      </w:r>
      <w:bookmarkEnd w:id="34"/>
    </w:p>
    <w:p w14:paraId="67F9A1D3" w14:textId="77777777" w:rsidR="001C29A1" w:rsidRPr="001C29A1" w:rsidRDefault="001C29A1" w:rsidP="00DA42F9">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The difficulty in calculating the amount of exchange blood needed for newborns is related to how much blood is needed to raise their hemoglobin levels to an acceptable level. Nonetheless, a formula has been developed based on the supposition that the rise in hemoglobin</w:t>
      </w:r>
    </w:p>
    <w:p w14:paraId="157DA228" w14:textId="77777777" w:rsidR="00FE3A87"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Throughout the operation, concentration is a linear function of volume exchange</w:t>
      </w:r>
      <w:r w:rsidR="00FE3A87">
        <w:rPr>
          <w:rFonts w:ascii="Times New Roman" w:hAnsi="Times New Roman" w:cs="Times New Roman"/>
          <w:sz w:val="24"/>
          <w:szCs w:val="24"/>
        </w:rPr>
        <w:t xml:space="preserve"> </w:t>
      </w:r>
      <w:r w:rsidR="00FE3A87">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&lt;EndNote&gt;&lt;Cite&gt;&lt;Author&gt;Marsaglia&lt;/Author&gt;&lt;Year&gt;1971&lt;/Year&gt;&lt;RecNum&gt;116&lt;/RecNum&gt;&lt;DisplayText&gt;(Marsaglia &amp;amp; Thomas, 1971)&lt;/DisplayText&gt;&lt;record&gt;&lt;rec-number&gt;116&lt;/rec-number&gt;&lt;foreign-keys&gt;&lt;key app="EN" db-id="e2p5esepxpx0dqe0xwpvsaacrxz5r5x9e502" timestamp="1676937316"&gt;116&lt;/key&gt;&lt;/foreign-keys&gt;&lt;ref-type name="Journal Article"&gt;17&lt;/ref-type&gt;&lt;contributors&gt;&lt;authors&gt;&lt;author&gt;Marsaglia, G&lt;/author&gt;&lt;author&gt;Thomas, ED&lt;/author&gt;&lt;/authors&gt;&lt;/contributors&gt;&lt;titles&gt;&lt;title&gt;Mathematical consideration of cross circulation and exchange transfusion&lt;/title&gt;&lt;secondary-title&gt;Transfusion&lt;/secondary-title&gt;&lt;/titles&gt;&lt;periodical&gt;&lt;full-title&gt;Transfusion&lt;/full-title&gt;&lt;/periodical&gt;&lt;pages&gt;216-219&lt;/pages&gt;&lt;volume&gt;11&lt;/volume&gt;&lt;number&gt;4&lt;/number&gt;&lt;dates&gt;&lt;year&gt;1971&lt;/year&gt;&lt;/dates&gt;&lt;isbn&gt;0041-1132&lt;/isbn&gt;&lt;urls&gt;&lt;/urls&gt;&lt;/record&gt;&lt;/Cite&gt;&lt;/EndNote&gt;</w:instrText>
      </w:r>
      <w:r w:rsidR="00FE3A87">
        <w:rPr>
          <w:rFonts w:ascii="Times New Roman" w:hAnsi="Times New Roman" w:cs="Times New Roman"/>
          <w:sz w:val="24"/>
          <w:szCs w:val="24"/>
        </w:rPr>
        <w:fldChar w:fldCharType="separate"/>
      </w:r>
      <w:r w:rsidR="00FE3A87">
        <w:rPr>
          <w:rFonts w:ascii="Times New Roman" w:hAnsi="Times New Roman" w:cs="Times New Roman"/>
          <w:noProof/>
          <w:sz w:val="24"/>
          <w:szCs w:val="24"/>
        </w:rPr>
        <w:t>(Marsaglia &amp; Thomas, 1971)</w:t>
      </w:r>
      <w:r w:rsidR="00FE3A87">
        <w:rPr>
          <w:rFonts w:ascii="Times New Roman" w:hAnsi="Times New Roman" w:cs="Times New Roman"/>
          <w:sz w:val="24"/>
          <w:szCs w:val="24"/>
        </w:rPr>
        <w:fldChar w:fldCharType="end"/>
      </w:r>
      <w:r w:rsidRPr="001C29A1">
        <w:rPr>
          <w:rFonts w:ascii="Times New Roman" w:hAnsi="Times New Roman" w:cs="Times New Roman"/>
          <w:sz w:val="24"/>
          <w:szCs w:val="24"/>
        </w:rPr>
        <w:t xml:space="preserve">. The early stages of the blood exchange are when the change in hemoglobin concentration is largest, and it gradually decreases as the blood is exchanged. </w:t>
      </w:r>
    </w:p>
    <w:p w14:paraId="6EC20958" w14:textId="64E7AF10" w:rsidR="00A772D0"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The total volume of the cells and plasma in the circulatory system is what we refer to as blood volum</w:t>
      </w:r>
      <w:r w:rsidR="00310D1E">
        <w:rPr>
          <w:rFonts w:ascii="Times New Roman" w:hAnsi="Times New Roman" w:cs="Times New Roman"/>
          <w:sz w:val="24"/>
          <w:szCs w:val="24"/>
        </w:rPr>
        <w:t>e</w:t>
      </w:r>
      <w:r w:rsidR="00FE3A87">
        <w:rPr>
          <w:rFonts w:ascii="Times New Roman" w:hAnsi="Times New Roman" w:cs="Times New Roman"/>
          <w:sz w:val="24"/>
          <w:szCs w:val="24"/>
        </w:rPr>
        <w:t xml:space="preserve"> </w:t>
      </w:r>
      <w:r w:rsidR="00FE3A87">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&lt;EndNote&gt;&lt;Cite&gt;&lt;Author&gt;Gregersen&lt;/Author&gt;&lt;Year&gt;1959&lt;/Year&gt;&lt;RecNum&gt;119&lt;/RecNum&gt;&lt;DisplayText&gt;(Brecher et al., 1997; Gregersen &amp;amp; Rawson, 1959)&lt;/DisplayText&gt;&lt;record&gt;&lt;rec-number&gt;119&lt;/rec-number&gt;&lt;foreign-keys&gt;&lt;key app="EN" db-id="e2p5esepxpx0dqe0xwpvsaacrxz5r5x9e502" timestamp="1676938966"&gt;119&lt;/key&gt;&lt;/foreign-keys&gt;&lt;ref-type name="Journal Article"&gt;17&lt;/ref-type&gt;&lt;contributors&gt;&lt;authors&gt;&lt;author&gt;Gregersen, Magnus I&lt;/author&gt;&lt;author&gt;Rawson, Ruth A&lt;/author&gt;&lt;/authors&gt;&lt;/contributors&gt;&lt;titles&gt;&lt;title&gt;Blood volume&lt;/title&gt;&lt;secondary-title&gt;Physiological Reviews&lt;/secondary-title&gt;&lt;/titles&gt;&lt;periodical&gt;&lt;full-title&gt;Physiological Reviews&lt;/full-title&gt;&lt;/periodical&gt;&lt;pages&gt;307-342&lt;/pages&gt;&lt;volume&gt;39&lt;/volume&gt;&lt;number&gt;2&lt;/number&gt;&lt;dates&gt;&lt;year&gt;1959&lt;/year&gt;&lt;/dates&gt;&lt;isbn&gt;0031-9333&lt;/isbn&gt;&lt;urls&gt;&lt;/urls&gt;&lt;/record&gt;&lt;/Cite&gt;&lt;Cite&gt;&lt;Author&gt;Brecher&lt;/Author&gt;&lt;Year&gt;1997&lt;/Year&gt;&lt;RecNum&gt;120&lt;/RecNum&gt;&lt;record&gt;&lt;rec-number&gt;120&lt;/rec-number&gt;&lt;foreign-keys&gt;&lt;key app="EN" db-id="e2p5esepxpx0dqe0xwpvsaacrxz5r5x9e502" timestamp="1676939470"&gt;120&lt;/key&gt;&lt;/foreign-keys&gt;&lt;ref-type name="Journal Article"&gt;17&lt;/ref-type&gt;&lt;contributors&gt;&lt;authors&gt;&lt;author&gt;Brecher, ME&lt;/author&gt;&lt;author&gt;Monk, T&lt;/author&gt;&lt;author&gt;Goodnough, LT&lt;/author&gt;&lt;/authors&gt;&lt;/contributors&gt;&lt;titles&gt;&lt;title&gt;A standardized method for calculating blood loss&lt;/title&gt;&lt;secondary-title&gt;Transfusion&lt;/secondary-title&gt;&lt;/titles&gt;&lt;periodical&gt;&lt;full-title&gt;Transfusion&lt;/full-title&gt;&lt;/periodical&gt;&lt;pages&gt;1070-1074&lt;/pages&gt;&lt;volume&gt;37&lt;/volume&gt;&lt;number&gt;10&lt;/number&gt;&lt;dates&gt;&lt;year&gt;1997&lt;/year&gt;&lt;/dates&gt;&lt;isbn&gt;0041-1132&lt;/isbn&gt;&lt;urls&gt;&lt;/urls&gt;&lt;/record&gt;&lt;/Cite&gt;&lt;/EndNote&gt;</w:instrText>
      </w:r>
      <w:r w:rsidR="00FE3A87">
        <w:rPr>
          <w:rFonts w:ascii="Times New Roman" w:hAnsi="Times New Roman" w:cs="Times New Roman"/>
          <w:sz w:val="24"/>
          <w:szCs w:val="24"/>
        </w:rPr>
        <w:fldChar w:fldCharType="separate"/>
      </w:r>
      <w:r w:rsidR="00FE3A87">
        <w:rPr>
          <w:rFonts w:ascii="Times New Roman" w:hAnsi="Times New Roman" w:cs="Times New Roman"/>
          <w:noProof/>
          <w:sz w:val="24"/>
          <w:szCs w:val="24"/>
        </w:rPr>
        <w:t xml:space="preserve">(Brecher </w:t>
      </w:r>
      <w:r w:rsidR="00FC6CC9" w:rsidRPr="00FC6CC9">
        <w:rPr>
          <w:rFonts w:ascii="Times New Roman" w:hAnsi="Times New Roman" w:cs="Times New Roman"/>
          <w:i/>
          <w:iCs/>
          <w:noProof/>
          <w:sz w:val="24"/>
          <w:szCs w:val="24"/>
        </w:rPr>
        <w:t>et al</w:t>
      </w:r>
      <w:r w:rsidR="00FE3A87">
        <w:rPr>
          <w:rFonts w:ascii="Times New Roman" w:hAnsi="Times New Roman" w:cs="Times New Roman"/>
          <w:noProof/>
          <w:sz w:val="24"/>
          <w:szCs w:val="24"/>
        </w:rPr>
        <w:t>., 1997; Gregersen &amp; Rawson, 1959)</w:t>
      </w:r>
      <w:r w:rsidR="00FE3A87">
        <w:rPr>
          <w:rFonts w:ascii="Times New Roman" w:hAnsi="Times New Roman" w:cs="Times New Roman"/>
          <w:sz w:val="24"/>
          <w:szCs w:val="24"/>
        </w:rPr>
        <w:fldChar w:fldCharType="end"/>
      </w:r>
      <w:r w:rsidRPr="001C29A1">
        <w:rPr>
          <w:rFonts w:ascii="Times New Roman" w:hAnsi="Times New Roman" w:cs="Times New Roman"/>
          <w:sz w:val="24"/>
          <w:szCs w:val="24"/>
        </w:rPr>
        <w:t>. The dilemma of whether or not the techniques for calculating plasma and cell volume include or omit these extravascular components immediately emerges because all components of the blood, including created elements, are to some extent present outside blood arteries</w:t>
      </w:r>
      <w:r w:rsidR="00FE3A87">
        <w:rPr>
          <w:rFonts w:ascii="Times New Roman" w:hAnsi="Times New Roman" w:cs="Times New Roman"/>
          <w:sz w:val="24"/>
          <w:szCs w:val="24"/>
        </w:rPr>
        <w:t xml:space="preserve"> </w:t>
      </w:r>
      <w:r w:rsidR="00FE3A87">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&lt;EndNote&gt;&lt;Cite&gt;&lt;Author&gt;Gregersen&lt;/Author&gt;&lt;Year&gt;1959&lt;/Year&gt;&lt;RecNum&gt;119&lt;/RecNum&gt;&lt;DisplayText&gt;(Brecher et al., 1997; Gregersen &amp;amp; Rawson, 1959)&lt;/DisplayText&gt;&lt;record&gt;&lt;rec-number&gt;119&lt;/rec-number&gt;&lt;foreign-keys&gt;&lt;key app="EN" db-id="e2p5esepxpx0dqe0xwpvsaacrxz5r5x9e502" timestamp="1676938966"&gt;119&lt;/key&gt;&lt;/foreign-keys&gt;&lt;ref-type name="Journal Article"&gt;17&lt;/ref-type&gt;&lt;contributors&gt;&lt;authors&gt;&lt;author&gt;Gregersen, Magnus I&lt;/author&gt;&lt;author&gt;Rawson, Ruth A&lt;/author&gt;&lt;/authors&gt;&lt;/contributors&gt;&lt;titles&gt;&lt;title&gt;Blood volume&lt;/title&gt;&lt;secondary-title&gt;Physiological Reviews&lt;/secondary-title&gt;&lt;/titles&gt;&lt;periodical&gt;&lt;full-title&gt;Physiological Reviews&lt;/full-title&gt;&lt;/periodical&gt;&lt;pages&gt;307-342&lt;/pages&gt;&lt;volume&gt;39&lt;/volume&gt;&lt;number&gt;2&lt;/number&gt;&lt;dates&gt;&lt;year&gt;1959&lt;/year&gt;&lt;/dates&gt;&lt;isbn&gt;0031-9333&lt;/isbn&gt;&lt;urls&gt;&lt;/urls&gt;&lt;/record&gt;&lt;/Cite&gt;&lt;Cite&gt;&lt;Author&gt;Brecher&lt;/Author&gt;&lt;Year&gt;1997&lt;/Year&gt;&lt;RecNum&gt;120&lt;/RecNum&gt;&lt;record&gt;&lt;rec-number&gt;120&lt;/rec-number&gt;&lt;foreign-keys&gt;&lt;key app="EN" db-id="e2p5esepxpx0dqe0xwpvsaacrxz5r5x9e502" timestamp="1676939470"&gt;120&lt;/key&gt;&lt;/foreign-keys&gt;&lt;ref-type name="Journal Article"&gt;17&lt;/ref-type&gt;&lt;contributors&gt;&lt;authors&gt;&lt;author&gt;Brecher, ME&lt;/author&gt;&lt;author&gt;Monk, T&lt;/author&gt;&lt;author&gt;Goodnough, LT&lt;/author&gt;&lt;/authors&gt;&lt;/contributors&gt;&lt;titles&gt;&lt;title&gt;A standardized method for calculating blood loss&lt;/title&gt;&lt;secondary-title&gt;Transfusion&lt;/secondary-title&gt;&lt;/titles&gt;&lt;periodical&gt;&lt;full-title&gt;Transfusion&lt;/full-title&gt;&lt;/periodical&gt;&lt;pages&gt;1070-1074&lt;/pages&gt;&lt;volume&gt;37&lt;/volume&gt;&lt;number&gt;10&lt;/number&gt;&lt;dates&gt;&lt;year&gt;1997&lt;/year&gt;&lt;/dates&gt;&lt;isbn&gt;0041-1132&lt;/isbn&gt;&lt;urls&gt;&lt;/urls&gt;&lt;/record&gt;&lt;/Cite&gt;&lt;/EndNote&gt;</w:instrText>
      </w:r>
      <w:r w:rsidR="00FE3A87">
        <w:rPr>
          <w:rFonts w:ascii="Times New Roman" w:hAnsi="Times New Roman" w:cs="Times New Roman"/>
          <w:sz w:val="24"/>
          <w:szCs w:val="24"/>
        </w:rPr>
        <w:fldChar w:fldCharType="separate"/>
      </w:r>
      <w:r w:rsidR="00FE3A87">
        <w:rPr>
          <w:rFonts w:ascii="Times New Roman" w:hAnsi="Times New Roman" w:cs="Times New Roman"/>
          <w:noProof/>
          <w:sz w:val="24"/>
          <w:szCs w:val="24"/>
        </w:rPr>
        <w:t xml:space="preserve">(Brecher </w:t>
      </w:r>
      <w:r w:rsidR="00FC6CC9" w:rsidRPr="00FC6CC9">
        <w:rPr>
          <w:rFonts w:ascii="Times New Roman" w:hAnsi="Times New Roman" w:cs="Times New Roman"/>
          <w:i/>
          <w:iCs/>
          <w:noProof/>
          <w:sz w:val="24"/>
          <w:szCs w:val="24"/>
        </w:rPr>
        <w:t>et al</w:t>
      </w:r>
      <w:r w:rsidR="00FE3A87">
        <w:rPr>
          <w:rFonts w:ascii="Times New Roman" w:hAnsi="Times New Roman" w:cs="Times New Roman"/>
          <w:noProof/>
          <w:sz w:val="24"/>
          <w:szCs w:val="24"/>
        </w:rPr>
        <w:t>., 1997; Gregersen &amp; Rawson, 1959)</w:t>
      </w:r>
      <w:r w:rsidR="00FE3A87">
        <w:rPr>
          <w:rFonts w:ascii="Times New Roman" w:hAnsi="Times New Roman" w:cs="Times New Roman"/>
          <w:sz w:val="24"/>
          <w:szCs w:val="24"/>
        </w:rPr>
        <w:fldChar w:fldCharType="end"/>
      </w:r>
      <w:r w:rsidR="00A772D0">
        <w:rPr>
          <w:rFonts w:ascii="Times New Roman" w:hAnsi="Times New Roman" w:cs="Times New Roman"/>
          <w:sz w:val="24"/>
          <w:szCs w:val="24"/>
        </w:rPr>
        <w:t>.</w:t>
      </w:r>
    </w:p>
    <w:p w14:paraId="24ED722D"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The general exchange volume parameter is given as:</w:t>
      </w:r>
    </w:p>
    <w:p w14:paraId="4441EFE7" w14:textId="04F37BEC"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The product of the total volume to be delivered and the weight of the baby which is all divided by</w:t>
      </w:r>
      <w:r w:rsidR="003C48A8">
        <w:rPr>
          <w:rFonts w:ascii="Times New Roman" w:hAnsi="Times New Roman" w:cs="Times New Roman"/>
          <w:sz w:val="24"/>
          <w:szCs w:val="24"/>
        </w:rPr>
        <w:t xml:space="preserve"> </w:t>
      </w:r>
      <w:r w:rsidRPr="001C29A1">
        <w:rPr>
          <w:rFonts w:ascii="Times New Roman" w:hAnsi="Times New Roman" w:cs="Times New Roman"/>
          <w:sz w:val="24"/>
          <w:szCs w:val="24"/>
        </w:rPr>
        <w:t>1kg.</w:t>
      </w:r>
    </w:p>
    <w:p w14:paraId="309D5CAB"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Mathematically expressed as:</w:t>
      </w:r>
    </w:p>
    <w:p w14:paraId="1FF8C73E" w14:textId="77777777" w:rsidR="001C29A1" w:rsidRPr="00A772D0" w:rsidRDefault="00000000" w:rsidP="00292B61">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Total Volume to be delivered</m:t>
              </m:r>
            </m:num>
            <m:den>
              <m:r>
                <w:rPr>
                  <w:rFonts w:ascii="Cambria Math" w:hAnsi="Cambria Math" w:cs="Times New Roman"/>
                  <w:sz w:val="24"/>
                  <w:szCs w:val="24"/>
                </w:rPr>
                <m:t xml:space="preserve">1.0kg </m:t>
              </m:r>
            </m:den>
          </m:f>
          <m:r>
            <w:rPr>
              <w:rFonts w:ascii="Cambria Math" w:hAnsi="Cambria Math" w:cs="Times New Roman"/>
              <w:sz w:val="24"/>
              <w:szCs w:val="24"/>
            </w:rPr>
            <m:t>x weight of the baby</m:t>
          </m:r>
        </m:oMath>
      </m:oMathPara>
    </w:p>
    <w:p w14:paraId="26005511" w14:textId="77777777" w:rsidR="00A772D0" w:rsidRPr="001C29A1" w:rsidRDefault="00A772D0" w:rsidP="00292B61">
      <w:pPr>
        <w:spacing w:line="360" w:lineRule="auto"/>
        <w:jc w:val="both"/>
        <w:rPr>
          <w:rFonts w:ascii="Times New Roman" w:hAnsi="Times New Roman" w:cs="Times New Roman"/>
          <w:sz w:val="24"/>
          <w:szCs w:val="24"/>
        </w:rPr>
      </w:pPr>
    </w:p>
    <w:tbl>
      <w:tblPr>
        <w:tblStyle w:val="TableGrid"/>
        <w:tblW w:w="9493" w:type="dxa"/>
        <w:tblLook w:val="04A0" w:firstRow="1" w:lastRow="0" w:firstColumn="1" w:lastColumn="0" w:noHBand="0" w:noVBand="1"/>
      </w:tblPr>
      <w:tblGrid>
        <w:gridCol w:w="1838"/>
        <w:gridCol w:w="1843"/>
        <w:gridCol w:w="2551"/>
        <w:gridCol w:w="3261"/>
      </w:tblGrid>
      <w:tr w:rsidR="001C29A1" w:rsidRPr="001C29A1" w14:paraId="441871B9" w14:textId="77777777" w:rsidTr="00146BD1">
        <w:trPr>
          <w:trHeight w:val="804"/>
        </w:trPr>
        <w:tc>
          <w:tcPr>
            <w:tcW w:w="1838" w:type="dxa"/>
          </w:tcPr>
          <w:p w14:paraId="75CC21D9" w14:textId="77777777" w:rsidR="001C29A1" w:rsidRPr="001C29A1" w:rsidRDefault="001C29A1" w:rsidP="00292B61">
            <w:pPr>
              <w:spacing w:line="360" w:lineRule="auto"/>
              <w:jc w:val="both"/>
              <w:rPr>
                <w:rFonts w:ascii="Times New Roman" w:hAnsi="Times New Roman" w:cs="Times New Roman"/>
                <w:sz w:val="24"/>
                <w:szCs w:val="24"/>
              </w:rPr>
            </w:pPr>
          </w:p>
        </w:tc>
        <w:tc>
          <w:tcPr>
            <w:tcW w:w="1843" w:type="dxa"/>
          </w:tcPr>
          <w:p w14:paraId="333B7646"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Weight </w:t>
            </w:r>
          </w:p>
        </w:tc>
        <w:tc>
          <w:tcPr>
            <w:tcW w:w="2551" w:type="dxa"/>
          </w:tcPr>
          <w:p w14:paraId="0B351966"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Exchange Volume </w:t>
            </w:r>
          </w:p>
        </w:tc>
        <w:tc>
          <w:tcPr>
            <w:tcW w:w="3261" w:type="dxa"/>
          </w:tcPr>
          <w:p w14:paraId="0F1C19DA"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Total Volume of Blood</w:t>
            </w:r>
          </w:p>
        </w:tc>
      </w:tr>
      <w:tr w:rsidR="001C29A1" w:rsidRPr="001C29A1" w14:paraId="3BBCF990" w14:textId="77777777" w:rsidTr="00146BD1">
        <w:tc>
          <w:tcPr>
            <w:tcW w:w="1838" w:type="dxa"/>
          </w:tcPr>
          <w:p w14:paraId="78CFA284"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Preterm</w:t>
            </w:r>
          </w:p>
        </w:tc>
        <w:tc>
          <w:tcPr>
            <w:tcW w:w="1843" w:type="dxa"/>
          </w:tcPr>
          <w:p w14:paraId="509A99C3" w14:textId="77777777" w:rsidR="001C29A1" w:rsidRPr="001C29A1" w:rsidRDefault="001C29A1" w:rsidP="00292B61">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1kg</m:t>
                </m:r>
              </m:oMath>
            </m:oMathPara>
          </w:p>
        </w:tc>
        <w:tc>
          <w:tcPr>
            <w:tcW w:w="2551" w:type="dxa"/>
          </w:tcPr>
          <w:p w14:paraId="5609B8C3" w14:textId="77777777" w:rsidR="001C29A1" w:rsidRPr="001C29A1" w:rsidRDefault="00000000" w:rsidP="00292B61">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200ml</m:t>
                    </m:r>
                  </m:num>
                  <m:den>
                    <m:r>
                      <w:rPr>
                        <w:rFonts w:ascii="Cambria Math" w:hAnsi="Cambria Math" w:cs="Times New Roman"/>
                        <w:sz w:val="24"/>
                        <w:szCs w:val="24"/>
                      </w:rPr>
                      <m:t>1.0kg</m:t>
                    </m:r>
                  </m:den>
                </m:f>
                <m:r>
                  <w:rPr>
                    <w:rFonts w:ascii="Cambria Math" w:hAnsi="Cambria Math" w:cs="Times New Roman"/>
                    <w:sz w:val="24"/>
                    <w:szCs w:val="24"/>
                  </w:rPr>
                  <m:t xml:space="preserve"> x 1.0 kg</m:t>
                </m:r>
              </m:oMath>
            </m:oMathPara>
          </w:p>
        </w:tc>
        <w:tc>
          <w:tcPr>
            <w:tcW w:w="3261" w:type="dxa"/>
          </w:tcPr>
          <w:p w14:paraId="4E01F265" w14:textId="77777777" w:rsidR="001C29A1" w:rsidRPr="001C29A1" w:rsidRDefault="001C29A1" w:rsidP="00292B61">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200ml</m:t>
                </m:r>
              </m:oMath>
            </m:oMathPara>
          </w:p>
        </w:tc>
      </w:tr>
      <w:tr w:rsidR="001C29A1" w:rsidRPr="001C29A1" w14:paraId="726FA325" w14:textId="77777777" w:rsidTr="00146BD1">
        <w:tc>
          <w:tcPr>
            <w:tcW w:w="1838" w:type="dxa"/>
          </w:tcPr>
          <w:p w14:paraId="5BBEE03A" w14:textId="77777777" w:rsidR="001C29A1" w:rsidRPr="001C29A1" w:rsidRDefault="001C29A1" w:rsidP="00FE3A87">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Term </w:t>
            </w:r>
          </w:p>
        </w:tc>
        <w:tc>
          <w:tcPr>
            <w:tcW w:w="1843" w:type="dxa"/>
          </w:tcPr>
          <w:p w14:paraId="44AD05E2" w14:textId="77777777" w:rsidR="001C29A1" w:rsidRPr="001C29A1" w:rsidRDefault="001C29A1" w:rsidP="00FE3A87">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2kg</m:t>
                </m:r>
              </m:oMath>
            </m:oMathPara>
          </w:p>
        </w:tc>
        <w:tc>
          <w:tcPr>
            <w:tcW w:w="2551" w:type="dxa"/>
          </w:tcPr>
          <w:p w14:paraId="3CC78FC2" w14:textId="77777777" w:rsidR="001C29A1" w:rsidRPr="001C29A1" w:rsidRDefault="00000000" w:rsidP="00FE3A87">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169ml</m:t>
                    </m:r>
                  </m:num>
                  <m:den>
                    <m:r>
                      <w:rPr>
                        <w:rFonts w:ascii="Cambria Math" w:hAnsi="Cambria Math" w:cs="Times New Roman"/>
                        <w:sz w:val="24"/>
                        <w:szCs w:val="24"/>
                      </w:rPr>
                      <m:t>1.0 kg</m:t>
                    </m:r>
                  </m:den>
                </m:f>
                <m:r>
                  <w:rPr>
                    <w:rFonts w:ascii="Cambria Math" w:hAnsi="Cambria Math" w:cs="Times New Roman"/>
                    <w:sz w:val="24"/>
                    <w:szCs w:val="24"/>
                  </w:rPr>
                  <m:t xml:space="preserve"> x 2.0 kg</m:t>
                </m:r>
              </m:oMath>
            </m:oMathPara>
          </w:p>
        </w:tc>
        <w:tc>
          <w:tcPr>
            <w:tcW w:w="3261" w:type="dxa"/>
          </w:tcPr>
          <w:p w14:paraId="4EE2EB74" w14:textId="77777777" w:rsidR="001C29A1" w:rsidRPr="001C29A1" w:rsidRDefault="001C29A1" w:rsidP="00FE3A87">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320ml</m:t>
                </m:r>
              </m:oMath>
            </m:oMathPara>
          </w:p>
        </w:tc>
      </w:tr>
    </w:tbl>
    <w:p w14:paraId="1120A11C" w14:textId="77777777" w:rsidR="001C29A1" w:rsidRPr="001C29A1" w:rsidRDefault="001C29A1" w:rsidP="00FE3A87">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According to </w:t>
      </w:r>
      <w:r w:rsidR="00A772D0">
        <w:rPr>
          <w:rFonts w:ascii="Times New Roman" w:hAnsi="Times New Roman" w:cs="Times New Roman"/>
          <w:sz w:val="24"/>
          <w:szCs w:val="24"/>
        </w:rPr>
        <w:t xml:space="preserve">the </w:t>
      </w:r>
      <w:r w:rsidRPr="001C29A1">
        <w:rPr>
          <w:rFonts w:ascii="Times New Roman" w:hAnsi="Times New Roman" w:cs="Times New Roman"/>
          <w:sz w:val="24"/>
          <w:szCs w:val="24"/>
        </w:rPr>
        <w:t xml:space="preserve">Table above, during the exchange operation, 200 ml and 320 ml of fluid will be given to preterm and term newborns, respectively. The exchange volume parameter provides the foundation for this </w:t>
      </w:r>
      <w:r w:rsidR="00A772D0" w:rsidRPr="001C29A1">
        <w:rPr>
          <w:rFonts w:ascii="Times New Roman" w:hAnsi="Times New Roman" w:cs="Times New Roman"/>
          <w:sz w:val="24"/>
          <w:szCs w:val="24"/>
        </w:rPr>
        <w:t>computation. To</w:t>
      </w:r>
      <w:r w:rsidRPr="001C29A1">
        <w:rPr>
          <w:rFonts w:ascii="Times New Roman" w:hAnsi="Times New Roman" w:cs="Times New Roman"/>
          <w:sz w:val="24"/>
          <w:szCs w:val="24"/>
        </w:rPr>
        <w:t xml:space="preserve"> calculate the number of cycles and the duration that the process will last, the formulars below are used:</w:t>
      </w:r>
    </w:p>
    <w:p w14:paraId="2BD1607A" w14:textId="77777777" w:rsidR="001C29A1" w:rsidRPr="001C29A1" w:rsidRDefault="001C29A1" w:rsidP="00292B61">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Number of cycles= </m:t>
          </m:r>
          <m:f>
            <m:fPr>
              <m:ctrlPr>
                <w:rPr>
                  <w:rFonts w:ascii="Cambria Math" w:hAnsi="Cambria Math" w:cs="Times New Roman"/>
                  <w:i/>
                  <w:sz w:val="24"/>
                  <w:szCs w:val="24"/>
                </w:rPr>
              </m:ctrlPr>
            </m:fPr>
            <m:num>
              <m:r>
                <w:rPr>
                  <w:rFonts w:ascii="Cambria Math" w:hAnsi="Cambria Math" w:cs="Times New Roman"/>
                  <w:sz w:val="24"/>
                  <w:szCs w:val="24"/>
                </w:rPr>
                <m:t xml:space="preserve">Total Exchange Volume </m:t>
              </m:r>
            </m:num>
            <m:den>
              <m:r>
                <w:rPr>
                  <w:rFonts w:ascii="Cambria Math" w:hAnsi="Cambria Math" w:cs="Times New Roman"/>
                  <w:sz w:val="24"/>
                  <w:szCs w:val="24"/>
                </w:rPr>
                <m:t>blood volume per cycle</m:t>
              </m:r>
            </m:den>
          </m:f>
        </m:oMath>
      </m:oMathPara>
    </w:p>
    <w:p w14:paraId="31E49C8C" w14:textId="2AC2F678" w:rsidR="00A772D0" w:rsidRPr="00DA42F9" w:rsidRDefault="001C29A1" w:rsidP="00292B61">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Duration= Number of Cycles x time taken per cycle</m:t>
          </m:r>
        </m:oMath>
      </m:oMathPara>
    </w:p>
    <w:p w14:paraId="14761683" w14:textId="77777777" w:rsidR="00DA42F9" w:rsidRDefault="00DA42F9" w:rsidP="00292B61">
      <w:pPr>
        <w:spacing w:line="360" w:lineRule="auto"/>
        <w:jc w:val="both"/>
        <w:rPr>
          <w:rFonts w:ascii="Times New Roman" w:hAnsi="Times New Roman" w:cs="Times New Roman"/>
          <w:sz w:val="24"/>
          <w:szCs w:val="24"/>
        </w:rPr>
      </w:pPr>
    </w:p>
    <w:p w14:paraId="51BE7717" w14:textId="0D5AF96D" w:rsidR="008E4A9A" w:rsidRDefault="008E4A9A" w:rsidP="00292B61">
      <w:pPr>
        <w:jc w:val="both"/>
      </w:pPr>
    </w:p>
    <w:p w14:paraId="12EB94AF" w14:textId="088BAE21" w:rsidR="001C29A1" w:rsidRPr="00DA42F9" w:rsidRDefault="00A772D0" w:rsidP="00DA42F9">
      <w:pPr>
        <w:pStyle w:val="Heading4"/>
        <w:spacing w:line="360" w:lineRule="auto"/>
        <w:rPr>
          <w:sz w:val="24"/>
          <w:szCs w:val="24"/>
        </w:rPr>
      </w:pPr>
      <w:r w:rsidRPr="00DA42F9">
        <w:rPr>
          <w:sz w:val="24"/>
          <w:szCs w:val="24"/>
        </w:rPr>
        <w:t xml:space="preserve">2.5.1 SINGLE </w:t>
      </w:r>
      <w:r w:rsidR="00F80DB7" w:rsidRPr="00DA42F9">
        <w:rPr>
          <w:sz w:val="24"/>
          <w:szCs w:val="24"/>
        </w:rPr>
        <w:t>VOLUME</w:t>
      </w:r>
    </w:p>
    <w:p w14:paraId="72B3C38E" w14:textId="77777777" w:rsidR="001C29A1" w:rsidRPr="001C29A1" w:rsidRDefault="001C29A1" w:rsidP="00DA42F9">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The baby’s blood volume is the same as the amount of the blood volume we estimate.</w:t>
      </w:r>
    </w:p>
    <w:p w14:paraId="75621173" w14:textId="6BA6980A" w:rsidR="001C29A1" w:rsidRPr="001C29A1" w:rsidRDefault="001C29A1" w:rsidP="00DA42F9">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For instance, just 80ml/kg of blood volume would be needed to do a single-volume transfusion on a term. This method substitutes 60–65% of the baby's red blood volume.</w:t>
      </w:r>
      <w:r w:rsidR="00FE3A87">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&lt;EndNote&gt;&lt;Cite&gt;&lt;Author&gt;Wadsworth&lt;/Author&gt;&lt;Year&gt;2002&lt;/Year&gt;&lt;RecNum&gt;191&lt;/RecNum&gt;&lt;DisplayText&gt;(Wadsworth, 2002)&lt;/DisplayText&gt;&lt;record&gt;&lt;rec-number&gt;191&lt;/rec-number&gt;&lt;foreign-keys&gt;&lt;key app="EN" db-id="e2p5esepxpx0dqe0xwpvsaacrxz5r5x9e502" timestamp="1679763081"&gt;191&lt;/key&gt;&lt;/foreign-keys&gt;&lt;ref-type name="Journal Article"&gt;17&lt;/ref-type&gt;&lt;contributors&gt;&lt;authors&gt;&lt;author&gt;Wadsworth, G. R.&lt;/author&gt;&lt;/authors&gt;&lt;/contributors&gt;&lt;auth-address&gt;University of Singapore.&lt;/auth-address&gt;&lt;titles&gt;&lt;title&gt;Blood-volume: a commentary&lt;/title&gt;&lt;secondary-title&gt;Singapore Med J&lt;/secondary-title&gt;&lt;/titles&gt;&lt;periodical&gt;&lt;full-title&gt;Singapore Med J&lt;/full-title&gt;&lt;/periodical&gt;&lt;pages&gt;426-31&lt;/pages&gt;&lt;volume&gt;43&lt;/volume&gt;&lt;number&gt;8&lt;/number&gt;&lt;keywords&gt;&lt;keyword&gt;Blood Volume/*physiology&lt;/keyword&gt;&lt;keyword&gt;*Environment, Controlled&lt;/keyword&gt;&lt;keyword&gt;Erythrocyte Volume/physiology&lt;/keyword&gt;&lt;keyword&gt;Female&lt;/keyword&gt;&lt;keyword&gt;Hematologic Tests/standards&lt;/keyword&gt;&lt;keyword&gt;Hot Temperature&lt;/keyword&gt;&lt;keyword&gt;Humans&lt;/keyword&gt;&lt;keyword&gt;Plasma Volume/physiology&lt;/keyword&gt;&lt;keyword&gt;Pregnancy&lt;/keyword&gt;&lt;keyword&gt;*Tropical Climate&lt;/keyword&gt;&lt;/keywords&gt;&lt;dates&gt;&lt;year&gt;2002&lt;/year&gt;&lt;pub-dates&gt;&lt;date&gt;Aug&lt;/date&gt;&lt;/pub-dates&gt;&lt;/dates&gt;&lt;isbn&gt;0037-5675 (Print)&amp;#xD;0037-5675&lt;/isbn&gt;&lt;accession-num&gt;12507031&lt;/accession-num&gt;&lt;urls&gt;&lt;/urls&gt;&lt;remote-database-provider&gt;NLM&lt;/remote-database-provider&gt;&lt;language&gt;eng&lt;/language&gt;&lt;/record&gt;&lt;/Cite&gt;&lt;/EndNote&gt;</w:instrText>
      </w:r>
      <w:r w:rsidR="00FE3A87">
        <w:rPr>
          <w:rFonts w:ascii="Times New Roman" w:hAnsi="Times New Roman" w:cs="Times New Roman"/>
          <w:sz w:val="24"/>
          <w:szCs w:val="24"/>
        </w:rPr>
        <w:fldChar w:fldCharType="separate"/>
      </w:r>
      <w:r w:rsidR="00FE3A87">
        <w:rPr>
          <w:rFonts w:ascii="Times New Roman" w:hAnsi="Times New Roman" w:cs="Times New Roman"/>
          <w:noProof/>
          <w:sz w:val="24"/>
          <w:szCs w:val="24"/>
        </w:rPr>
        <w:t>(Wadsworth, 2002)</w:t>
      </w:r>
      <w:r w:rsidR="00FE3A87">
        <w:rPr>
          <w:rFonts w:ascii="Times New Roman" w:hAnsi="Times New Roman" w:cs="Times New Roman"/>
          <w:sz w:val="24"/>
          <w:szCs w:val="24"/>
        </w:rPr>
        <w:fldChar w:fldCharType="end"/>
      </w:r>
    </w:p>
    <w:p w14:paraId="4E445426" w14:textId="0A9127A6"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Preterm or term babies mostly in the example table above</w:t>
      </w:r>
      <w:r w:rsidR="009F5EB0">
        <w:rPr>
          <w:rFonts w:ascii="Times New Roman" w:hAnsi="Times New Roman" w:cs="Times New Roman"/>
          <w:sz w:val="24"/>
          <w:szCs w:val="24"/>
        </w:rPr>
        <w:t>,</w:t>
      </w:r>
      <w:r w:rsidRPr="001C29A1">
        <w:rPr>
          <w:rFonts w:ascii="Times New Roman" w:hAnsi="Times New Roman" w:cs="Times New Roman"/>
          <w:sz w:val="24"/>
          <w:szCs w:val="24"/>
        </w:rPr>
        <w:t xml:space="preserve"> are given a total of 320ml and 200ml during the exchange procedure. </w:t>
      </w:r>
      <w:r w:rsidR="00FE3A87">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&lt;EndNote&gt;&lt;Cite&gt;&lt;Author&gt;Wadsworth&lt;/Author&gt;&lt;Year&gt;2002&lt;/Year&gt;&lt;RecNum&gt;191&lt;/RecNum&gt;&lt;DisplayText&gt;(Wadsworth, 2002)&lt;/DisplayText&gt;&lt;record&gt;&lt;rec-number&gt;191&lt;/rec-number&gt;&lt;foreign-keys&gt;&lt;key app="EN" db-id="e2p5esepxpx0dqe0xwpvsaacrxz5r5x9e502" timestamp="1679763081"&gt;191&lt;/key&gt;&lt;/foreign-keys&gt;&lt;ref-type name="Journal Article"&gt;17&lt;/ref-type&gt;&lt;contributors&gt;&lt;authors&gt;&lt;author&gt;Wadsworth, G. R.&lt;/author&gt;&lt;/authors&gt;&lt;/contributors&gt;&lt;auth-address&gt;University of Singapore.&lt;/auth-address&gt;&lt;titles&gt;&lt;title&gt;Blood-volume: a commentary&lt;/title&gt;&lt;secondary-title&gt;Singapore Med J&lt;/secondary-title&gt;&lt;/titles&gt;&lt;periodical&gt;&lt;full-title&gt;Singapore Med J&lt;/full-title&gt;&lt;/periodical&gt;&lt;pages&gt;426-31&lt;/pages&gt;&lt;volume&gt;43&lt;/volume&gt;&lt;number&gt;8&lt;/number&gt;&lt;keywords&gt;&lt;keyword&gt;Blood Volume/*physiology&lt;/keyword&gt;&lt;keyword&gt;*Environment, Controlled&lt;/keyword&gt;&lt;keyword&gt;Erythrocyte Volume/physiology&lt;/keyword&gt;&lt;keyword&gt;Female&lt;/keyword&gt;&lt;keyword&gt;Hematologic Tests/standards&lt;/keyword&gt;&lt;keyword&gt;Hot Temperature&lt;/keyword&gt;&lt;keyword&gt;Humans&lt;/keyword&gt;&lt;keyword&gt;Plasma Volume/physiology&lt;/keyword&gt;&lt;keyword&gt;Pregnancy&lt;/keyword&gt;&lt;keyword&gt;*Tropical Climate&lt;/keyword&gt;&lt;/keywords&gt;&lt;dates&gt;&lt;year&gt;2002&lt;/year&gt;&lt;pub-dates&gt;&lt;date&gt;Aug&lt;/date&gt;&lt;/pub-dates&gt;&lt;/dates&gt;&lt;isbn&gt;0037-5675 (Print)&amp;#xD;0037-5675&lt;/isbn&gt;&lt;accession-num&gt;12507031&lt;/accession-num&gt;&lt;urls&gt;&lt;/urls&gt;&lt;remote-database-provider&gt;NLM&lt;/remote-database-provider&gt;&lt;language&gt;eng&lt;/language&gt;&lt;/record&gt;&lt;/Cite&gt;&lt;/EndNote&gt;</w:instrText>
      </w:r>
      <w:r w:rsidR="00FE3A87">
        <w:rPr>
          <w:rFonts w:ascii="Times New Roman" w:hAnsi="Times New Roman" w:cs="Times New Roman"/>
          <w:sz w:val="24"/>
          <w:szCs w:val="24"/>
        </w:rPr>
        <w:fldChar w:fldCharType="separate"/>
      </w:r>
      <w:r w:rsidR="00FE3A87">
        <w:rPr>
          <w:rFonts w:ascii="Times New Roman" w:hAnsi="Times New Roman" w:cs="Times New Roman"/>
          <w:noProof/>
          <w:sz w:val="24"/>
          <w:szCs w:val="24"/>
        </w:rPr>
        <w:t>(Wadsworth, 2002)</w:t>
      </w:r>
      <w:r w:rsidR="00FE3A87">
        <w:rPr>
          <w:rFonts w:ascii="Times New Roman" w:hAnsi="Times New Roman" w:cs="Times New Roman"/>
          <w:sz w:val="24"/>
          <w:szCs w:val="24"/>
        </w:rPr>
        <w:fldChar w:fldCharType="end"/>
      </w:r>
    </w:p>
    <w:p w14:paraId="2E5D1AE2" w14:textId="2ED7F8A2" w:rsidR="001C29A1" w:rsidRPr="00DA42F9" w:rsidRDefault="00A772D0" w:rsidP="00DA42F9">
      <w:pPr>
        <w:pStyle w:val="Heading4"/>
        <w:spacing w:line="360" w:lineRule="auto"/>
        <w:rPr>
          <w:sz w:val="24"/>
          <w:szCs w:val="24"/>
        </w:rPr>
      </w:pPr>
      <w:r w:rsidRPr="00DA42F9">
        <w:rPr>
          <w:sz w:val="24"/>
          <w:szCs w:val="24"/>
        </w:rPr>
        <w:lastRenderedPageBreak/>
        <w:t>2.5.2 DOUBLE</w:t>
      </w:r>
      <w:r w:rsidR="001C29A1" w:rsidRPr="00DA42F9">
        <w:rPr>
          <w:sz w:val="24"/>
          <w:szCs w:val="24"/>
        </w:rPr>
        <w:t xml:space="preserve"> </w:t>
      </w:r>
      <w:r w:rsidR="00F80DB7" w:rsidRPr="00DA42F9">
        <w:rPr>
          <w:sz w:val="24"/>
          <w:szCs w:val="24"/>
        </w:rPr>
        <w:t>VOLUME</w:t>
      </w:r>
    </w:p>
    <w:p w14:paraId="44DD2B37" w14:textId="0F97439F" w:rsidR="001C29A1" w:rsidRPr="001C29A1" w:rsidRDefault="001C29A1" w:rsidP="00DA42F9">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Double Volume Exchange Transfusion involves repeating the single volume exchange transfusion. The blood to drawn from the neonate is estimated to be twice the baby's blood volume in circulation.</w:t>
      </w:r>
      <w:r w:rsidR="00FE3A87">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&lt;EndNote&gt;&lt;Cite&gt;&lt;Author&gt;Mineshima&lt;/Author&gt;&lt;Year&gt;1998&lt;/Year&gt;&lt;RecNum&gt;192&lt;/RecNum&gt;&lt;DisplayText&gt;(Mineshima et al., 1998)&lt;/DisplayText&gt;&lt;record&gt;&lt;rec-number&gt;192&lt;/rec-number&gt;&lt;foreign-keys&gt;&lt;key app="EN" db-id="e2p5esepxpx0dqe0xwpvsaacrxz5r5x9e502" timestamp="1679763158"&gt;192&lt;/key&gt;&lt;/foreign-keys&gt;&lt;ref-type name="Journal Article"&gt;17&lt;/ref-type&gt;&lt;contributors&gt;&lt;authors&gt;&lt;author&gt;Mineshima, M.&lt;/author&gt;&lt;author&gt;Eguchi, K.&lt;/author&gt;&lt;author&gt;Horibe, K.&lt;/author&gt;&lt;author&gt;Yokoi, R.&lt;/author&gt;&lt;author&gt;Kaneko, I.&lt;/author&gt;&lt;author&gt;Kimata, N.&lt;/author&gt;&lt;author&gt;Sanaka, T.&lt;/author&gt;&lt;author&gt;Nihei, H.&lt;/author&gt;&lt;author&gt;Agishi, T.&lt;/author&gt;&lt;/authors&gt;&lt;/contributors&gt;&lt;auth-address&gt;Kidney Center, Tokyo Women&amp;apos;s Medical College, Japan.&lt;/auth-address&gt;&lt;titles&gt;&lt;title&gt;Continuous monitoring of blood volume in double filtration plasmapheresis&lt;/title&gt;&lt;secondary-title&gt;Asaio j&lt;/secondary-title&gt;&lt;/titles&gt;&lt;periodical&gt;&lt;full-title&gt;Asaio j&lt;/full-title&gt;&lt;/periodical&gt;&lt;pages&gt;M465-9&lt;/pages&gt;&lt;volume&gt;44&lt;/volume&gt;&lt;number&gt;5&lt;/number&gt;&lt;keywords&gt;&lt;keyword&gt;*Blood Volume&lt;/keyword&gt;&lt;keyword&gt;Hematocrit&lt;/keyword&gt;&lt;keyword&gt;Humans&lt;/keyword&gt;&lt;keyword&gt;Monitoring, Physiologic&lt;/keyword&gt;&lt;keyword&gt;Plasmapheresis/*methods&lt;/keyword&gt;&lt;keyword&gt;Serum Albumin/analysis&lt;/keyword&gt;&lt;/keywords&gt;&lt;dates&gt;&lt;year&gt;1998&lt;/year&gt;&lt;pub-dates&gt;&lt;date&gt;Sep-Oct&lt;/date&gt;&lt;/pub-dates&gt;&lt;/dates&gt;&lt;isbn&gt;1058-2916 (Print)&amp;#xD;1058-2916&lt;/isbn&gt;&lt;accession-num&gt;9804474&lt;/accession-num&gt;&lt;urls&gt;&lt;/urls&gt;&lt;electronic-resource-num&gt;10.1097/00002480-199809000-00029&lt;/electronic-resource-num&gt;&lt;remote-database-provider&gt;NLM&lt;/remote-database-provider&gt;&lt;language&gt;eng&lt;/language&gt;&lt;/record&gt;&lt;/Cite&gt;&lt;/EndNote&gt;</w:instrText>
      </w:r>
      <w:r w:rsidR="00FE3A87">
        <w:rPr>
          <w:rFonts w:ascii="Times New Roman" w:hAnsi="Times New Roman" w:cs="Times New Roman"/>
          <w:sz w:val="24"/>
          <w:szCs w:val="24"/>
        </w:rPr>
        <w:fldChar w:fldCharType="separate"/>
      </w:r>
      <w:r w:rsidR="00FE3A87">
        <w:rPr>
          <w:rFonts w:ascii="Times New Roman" w:hAnsi="Times New Roman" w:cs="Times New Roman"/>
          <w:noProof/>
          <w:sz w:val="24"/>
          <w:szCs w:val="24"/>
        </w:rPr>
        <w:t>(</w:t>
      </w:r>
      <w:proofErr w:type="spellStart"/>
      <w:r w:rsidR="00FE3A87">
        <w:rPr>
          <w:rFonts w:ascii="Times New Roman" w:hAnsi="Times New Roman" w:cs="Times New Roman"/>
          <w:noProof/>
          <w:sz w:val="24"/>
          <w:szCs w:val="24"/>
        </w:rPr>
        <w:t>Mineshima</w:t>
      </w:r>
      <w:proofErr w:type="spellEnd"/>
      <w:r w:rsidR="00FE3A87">
        <w:rPr>
          <w:rFonts w:ascii="Times New Roman" w:hAnsi="Times New Roman" w:cs="Times New Roman"/>
          <w:noProof/>
          <w:sz w:val="24"/>
          <w:szCs w:val="24"/>
        </w:rPr>
        <w:t xml:space="preserve"> </w:t>
      </w:r>
      <w:r w:rsidR="00FC6CC9" w:rsidRPr="00FC6CC9">
        <w:rPr>
          <w:rFonts w:ascii="Times New Roman" w:hAnsi="Times New Roman" w:cs="Times New Roman"/>
          <w:i/>
          <w:iCs/>
          <w:noProof/>
          <w:sz w:val="24"/>
          <w:szCs w:val="24"/>
        </w:rPr>
        <w:t>et al</w:t>
      </w:r>
      <w:r w:rsidR="00FE3A87">
        <w:rPr>
          <w:rFonts w:ascii="Times New Roman" w:hAnsi="Times New Roman" w:cs="Times New Roman"/>
          <w:noProof/>
          <w:sz w:val="24"/>
          <w:szCs w:val="24"/>
        </w:rPr>
        <w:t>., 1998)</w:t>
      </w:r>
      <w:r w:rsidR="00FE3A87">
        <w:rPr>
          <w:rFonts w:ascii="Times New Roman" w:hAnsi="Times New Roman" w:cs="Times New Roman"/>
          <w:sz w:val="24"/>
          <w:szCs w:val="24"/>
        </w:rPr>
        <w:fldChar w:fldCharType="end"/>
      </w:r>
    </w:p>
    <w:p w14:paraId="73CFB205" w14:textId="6361F06C"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The blood to drawn from the neonate Between 85-88% of the baby's red blood cells or blood volume are replaced.</w:t>
      </w:r>
      <w:r w:rsidR="00FE3A87">
        <w:rPr>
          <w:rFonts w:ascii="Times New Roman" w:hAnsi="Times New Roman" w:cs="Times New Roman"/>
          <w:sz w:val="24"/>
          <w:szCs w:val="24"/>
        </w:rPr>
        <w:fldChar w:fldCharType="begin"/>
      </w:r>
      <w:r w:rsidR="00FE3A87">
        <w:rPr>
          <w:rFonts w:ascii="Times New Roman" w:hAnsi="Times New Roman" w:cs="Times New Roman"/>
          <w:sz w:val="24"/>
          <w:szCs w:val="24"/>
        </w:rPr>
        <w:instrText xml:space="preserve"> ADDIN EN.CITE &lt;EndNote&gt;&lt;Cite&gt;&lt;Author&gt;Wadsworth&lt;/Author&gt;&lt;Year&gt;2002&lt;/Year&gt;&lt;RecNum&gt;191&lt;/RecNum&gt;&lt;DisplayText&gt;(Wadsworth, 2002)&lt;/DisplayText&gt;&lt;record&gt;&lt;rec-number&gt;191&lt;/rec-number&gt;&lt;foreign-keys&gt;&lt;key app="EN" db-id="e2p5esepxpx0dqe0xwpvsaacrxz5r5x9e502" timestamp="1679763081"&gt;191&lt;/key&gt;&lt;/foreign-keys&gt;&lt;ref-type name="Journal Article"&gt;17&lt;/ref-type&gt;&lt;contributors&gt;&lt;authors&gt;&lt;author&gt;Wadsworth, G. R.&lt;/author&gt;&lt;/authors&gt;&lt;/contributors&gt;&lt;auth-address&gt;University of Singapore.&lt;/auth-address&gt;&lt;titles&gt;&lt;title&gt;Blood-volume: a commentary&lt;/title&gt;&lt;secondary-title&gt;Singapore Med J&lt;/secondary-title&gt;&lt;/titles&gt;&lt;periodical&gt;&lt;full-title&gt;Singapore Med J&lt;/full-title&gt;&lt;/periodical&gt;&lt;pages&gt;426-31&lt;/pages&gt;&lt;volume&gt;43&lt;/volume&gt;&lt;number&gt;8&lt;/number&gt;&lt;keywords&gt;&lt;keyword&gt;Blood Volume/*physiology&lt;/keyword&gt;&lt;keyword&gt;*Environment, Controlled&lt;/keyword&gt;&lt;keyword&gt;Erythrocyte Volume/physiology&lt;/keyword&gt;&lt;keyword&gt;Female&lt;/keyword&gt;&lt;keyword&gt;Hematologic Tests/standards&lt;/keyword&gt;&lt;keyword&gt;Hot Temperature&lt;/keyword&gt;&lt;keyword&gt;Humans&lt;/keyword&gt;&lt;keyword&gt;Plasma Volume/physiology&lt;/keyword&gt;&lt;keyword&gt;Pregnancy&lt;/keyword&gt;&lt;keyword&gt;*Tropical Climate&lt;/keyword&gt;&lt;/keywords&gt;&lt;dates&gt;&lt;year&gt;2002&lt;/year&gt;&lt;pub-dates&gt;&lt;date&gt;Aug&lt;/date&gt;&lt;/pub-dates&gt;&lt;/dates&gt;&lt;isbn&gt;0037-5675 (Print)&amp;#xD;0037-5675&lt;/isbn&gt;&lt;accession-num&gt;12507031&lt;/accession-num&gt;&lt;urls&gt;&lt;/urls&gt;&lt;remote-database-provider&gt;NLM&lt;/remote-database-provider&gt;&lt;language&gt;eng&lt;/language&gt;&lt;/record&gt;&lt;/Cite&gt;&lt;/EndNote&gt;</w:instrText>
      </w:r>
      <w:r w:rsidR="00FE3A87">
        <w:rPr>
          <w:rFonts w:ascii="Times New Roman" w:hAnsi="Times New Roman" w:cs="Times New Roman"/>
          <w:sz w:val="24"/>
          <w:szCs w:val="24"/>
        </w:rPr>
        <w:fldChar w:fldCharType="separate"/>
      </w:r>
      <w:r w:rsidR="00FE3A87">
        <w:rPr>
          <w:rFonts w:ascii="Times New Roman" w:hAnsi="Times New Roman" w:cs="Times New Roman"/>
          <w:noProof/>
          <w:sz w:val="24"/>
          <w:szCs w:val="24"/>
        </w:rPr>
        <w:t>(Wadsworth, 2002)</w:t>
      </w:r>
      <w:r w:rsidR="00FE3A87">
        <w:rPr>
          <w:rFonts w:ascii="Times New Roman" w:hAnsi="Times New Roman" w:cs="Times New Roman"/>
          <w:sz w:val="24"/>
          <w:szCs w:val="24"/>
        </w:rPr>
        <w:fldChar w:fldCharType="end"/>
      </w:r>
    </w:p>
    <w:p w14:paraId="01ED703E"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The end part of this process is most popular and mostly used to treat newborns with chronic jaundice (hyperbilirubinemia)</w:t>
      </w:r>
    </w:p>
    <w:p w14:paraId="0CF7A8E8" w14:textId="7A7D1112"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The efficiency of the double volume exchange transfusion should have been twice as high as the single volume exchange transfusion, one may have predicted.</w:t>
      </w:r>
    </w:p>
    <w:p w14:paraId="14179079" w14:textId="3690879F"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Yet this is not the case. Just a 25% average gain in efficiency is observed (</w:t>
      </w:r>
      <w:r w:rsidR="00DA42F9" w:rsidRPr="001C29A1">
        <w:rPr>
          <w:rFonts w:ascii="Times New Roman" w:hAnsi="Times New Roman" w:cs="Times New Roman"/>
          <w:sz w:val="24"/>
          <w:szCs w:val="24"/>
        </w:rPr>
        <w:t>i.e.,</w:t>
      </w:r>
      <w:r w:rsidRPr="001C29A1">
        <w:rPr>
          <w:rFonts w:ascii="Times New Roman" w:hAnsi="Times New Roman" w:cs="Times New Roman"/>
          <w:sz w:val="24"/>
          <w:szCs w:val="24"/>
        </w:rPr>
        <w:t xml:space="preserve"> from 80 to 85).</w:t>
      </w:r>
    </w:p>
    <w:p w14:paraId="670E214D" w14:textId="49FBC334"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Nearly all of the baby's blood's circulation cannot be exchanged. This occurs as a result of circulation mixing the baby's blood with the blood flowing in. The double volume exchange transfusion is best when efficiency is compared to the total amount of blood that is circulated since it minimizes waste by using less time, energy, and resources while maintaining high efficiency.</w:t>
      </w:r>
      <w:r w:rsidR="00DA42F9">
        <w:rPr>
          <w:rFonts w:ascii="Times New Roman" w:hAnsi="Times New Roman" w:cs="Times New Roman"/>
          <w:sz w:val="24"/>
          <w:szCs w:val="24"/>
        </w:rPr>
        <w:fldChar w:fldCharType="begin"/>
      </w:r>
      <w:r w:rsidR="00DA42F9">
        <w:rPr>
          <w:rFonts w:ascii="Times New Roman" w:hAnsi="Times New Roman" w:cs="Times New Roman"/>
          <w:sz w:val="24"/>
          <w:szCs w:val="24"/>
        </w:rPr>
        <w:instrText xml:space="preserve"> ADDIN EN.CITE &lt;EndNote&gt;&lt;Cite&gt;&lt;Author&gt;Pstras&lt;/Author&gt;&lt;Year&gt;2021&lt;/Year&gt;&lt;RecNum&gt;194&lt;/RecNum&gt;&lt;DisplayText&gt;(Pstras et al., 2021)&lt;/DisplayText&gt;&lt;record&gt;&lt;rec-number&gt;194&lt;/rec-number&gt;&lt;foreign-keys&gt;&lt;key app="EN" db-id="e2p5esepxpx0dqe0xwpvsaacrxz5r5x9e502" timestamp="1679763291"&gt;194&lt;/key&gt;&lt;/foreign-keys&gt;&lt;ref-type name="Journal Article"&gt;17&lt;/ref-type&gt;&lt;contributors&gt;&lt;authors&gt;&lt;author&gt;Pstras, L.&lt;/author&gt;&lt;author&gt;Waniewski, J.&lt;/author&gt;&lt;author&gt;Lindholm, B.&lt;/author&gt;&lt;/authors&gt;&lt;/contributors&gt;&lt;auth-address&gt;Nalecz Institute of Biocybernetics and Biomedical Engineering, Polish Academy of Sciences, Warsaw, Poland.&amp;#xD;Division of Renal Medicine and Baxter Novum, Department of Clinical Science, Intervention and Technology, Karolinska Institute, Stockholm, Sweden.&lt;/auth-address&gt;&lt;titles&gt;&lt;title&gt;Monitoring relative blood volume changes during hemodialysis: Impact of the priming procedure&lt;/title&gt;&lt;secondary-title&gt;Artif Organs&lt;/secondary-title&gt;&lt;/titles&gt;&lt;periodical&gt;&lt;full-title&gt;Artif Organs&lt;/full-title&gt;&lt;/periodical&gt;&lt;pages&gt;1189-1194&lt;/pages&gt;&lt;volume&gt;45&lt;/volume&gt;&lt;number&gt;10&lt;/number&gt;&lt;edition&gt;20210513&lt;/edition&gt;&lt;keywords&gt;&lt;keyword&gt;Blood Volume/*physiology&lt;/keyword&gt;&lt;keyword&gt;Hematocrit&lt;/keyword&gt;&lt;keyword&gt;Humans&lt;/keyword&gt;&lt;keyword&gt;Models, Theoretical&lt;/keyword&gt;&lt;keyword&gt;Monitoring, Physiologic/*methods&lt;/keyword&gt;&lt;keyword&gt;Renal Dialysis/*methods&lt;/keyword&gt;&lt;keyword&gt;Saline Solution&lt;/keyword&gt;&lt;keyword&gt;blood volume&lt;/keyword&gt;&lt;keyword&gt;hemodialysis&lt;/keyword&gt;&lt;keyword&gt;priming fluid&lt;/keyword&gt;&lt;keyword&gt;priming procedure&lt;/keyword&gt;&lt;keyword&gt;relative blood volume changes&lt;/keyword&gt;&lt;/keywords&gt;&lt;dates&gt;&lt;year&gt;2021&lt;/year&gt;&lt;pub-dates&gt;&lt;date&gt;Oct&lt;/date&gt;&lt;/pub-dates&gt;&lt;/dates&gt;&lt;isbn&gt;0160-564x&lt;/isbn&gt;&lt;accession-num&gt;33908070&lt;/accession-num&gt;&lt;urls&gt;&lt;/urls&gt;&lt;electronic-resource-num&gt;10.1111/aor.13972&lt;/electronic-resource-num&gt;&lt;remote-database-provider&gt;NLM&lt;/remote-database-provider&gt;&lt;language&gt;eng&lt;/language&gt;&lt;/record&gt;&lt;/Cite&gt;&lt;/EndNote&gt;</w:instrText>
      </w:r>
      <w:r w:rsidR="00DA42F9">
        <w:rPr>
          <w:rFonts w:ascii="Times New Roman" w:hAnsi="Times New Roman" w:cs="Times New Roman"/>
          <w:sz w:val="24"/>
          <w:szCs w:val="24"/>
        </w:rPr>
        <w:fldChar w:fldCharType="separate"/>
      </w:r>
      <w:r w:rsidR="00DA42F9">
        <w:rPr>
          <w:rFonts w:ascii="Times New Roman" w:hAnsi="Times New Roman" w:cs="Times New Roman"/>
          <w:noProof/>
          <w:sz w:val="24"/>
          <w:szCs w:val="24"/>
        </w:rPr>
        <w:t>(</w:t>
      </w:r>
      <w:proofErr w:type="spellStart"/>
      <w:r w:rsidR="00DA42F9">
        <w:rPr>
          <w:rFonts w:ascii="Times New Roman" w:hAnsi="Times New Roman" w:cs="Times New Roman"/>
          <w:noProof/>
          <w:sz w:val="24"/>
          <w:szCs w:val="24"/>
        </w:rPr>
        <w:t>Pstras</w:t>
      </w:r>
      <w:proofErr w:type="spellEnd"/>
      <w:r w:rsidR="00DA42F9">
        <w:rPr>
          <w:rFonts w:ascii="Times New Roman" w:hAnsi="Times New Roman" w:cs="Times New Roman"/>
          <w:noProof/>
          <w:sz w:val="24"/>
          <w:szCs w:val="24"/>
        </w:rPr>
        <w:t xml:space="preserve"> </w:t>
      </w:r>
      <w:r w:rsidR="00FC6CC9" w:rsidRPr="00FC6CC9">
        <w:rPr>
          <w:rFonts w:ascii="Times New Roman" w:hAnsi="Times New Roman" w:cs="Times New Roman"/>
          <w:i/>
          <w:iCs/>
          <w:noProof/>
          <w:sz w:val="24"/>
          <w:szCs w:val="24"/>
        </w:rPr>
        <w:t>et al</w:t>
      </w:r>
      <w:r w:rsidR="00DA42F9">
        <w:rPr>
          <w:rFonts w:ascii="Times New Roman" w:hAnsi="Times New Roman" w:cs="Times New Roman"/>
          <w:noProof/>
          <w:sz w:val="24"/>
          <w:szCs w:val="24"/>
        </w:rPr>
        <w:t>., 2021)</w:t>
      </w:r>
      <w:r w:rsidR="00DA42F9">
        <w:rPr>
          <w:rFonts w:ascii="Times New Roman" w:hAnsi="Times New Roman" w:cs="Times New Roman"/>
          <w:sz w:val="24"/>
          <w:szCs w:val="24"/>
        </w:rPr>
        <w:fldChar w:fldCharType="end"/>
      </w:r>
    </w:p>
    <w:p w14:paraId="24207023" w14:textId="630E2034"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The amount of blood exchanged as an aliquot depends on the weight of the infant. This is </w:t>
      </w:r>
      <w:r w:rsidR="0019525E">
        <w:rPr>
          <w:rFonts w:ascii="Times New Roman" w:hAnsi="Times New Roman" w:cs="Times New Roman"/>
          <w:sz w:val="24"/>
          <w:szCs w:val="24"/>
        </w:rPr>
        <w:t>because</w:t>
      </w:r>
      <w:r w:rsidRPr="001C29A1">
        <w:rPr>
          <w:rFonts w:ascii="Times New Roman" w:hAnsi="Times New Roman" w:cs="Times New Roman"/>
          <w:sz w:val="24"/>
          <w:szCs w:val="24"/>
        </w:rPr>
        <w:t>, depending on the weight of the infant, if more blood than a specific quantity is withheld, the child may lose consciousness or have organ failure. As a result, the following criterion is used to determine how much blood should be exchanged during a cycle.</w:t>
      </w:r>
      <w:r w:rsidR="00DA42F9">
        <w:rPr>
          <w:rFonts w:ascii="Times New Roman" w:hAnsi="Times New Roman" w:cs="Times New Roman"/>
          <w:sz w:val="24"/>
          <w:szCs w:val="24"/>
        </w:rPr>
        <w:fldChar w:fldCharType="begin"/>
      </w:r>
      <w:r w:rsidR="00DA42F9">
        <w:rPr>
          <w:rFonts w:ascii="Times New Roman" w:hAnsi="Times New Roman" w:cs="Times New Roman"/>
          <w:sz w:val="24"/>
          <w:szCs w:val="24"/>
        </w:rPr>
        <w:instrText xml:space="preserve"> ADDIN EN.CITE &lt;EndNote&gt;&lt;Cite&gt;&lt;Author&gt;Convertino&lt;/Author&gt;&lt;Year&gt;2007&lt;/Year&gt;&lt;RecNum&gt;193&lt;/RecNum&gt;&lt;DisplayText&gt;(Convertino, 2007)&lt;/DisplayText&gt;&lt;record&gt;&lt;rec-number&gt;193&lt;/rec-number&gt;&lt;foreign-keys&gt;&lt;key app="EN" db-id="e2p5esepxpx0dqe0xwpvsaacrxz5r5x9e502" timestamp="1679763255"&gt;193&lt;/key&gt;&lt;/foreign-keys&gt;&lt;ref-type name="Journal Article"&gt;17&lt;/ref-type&gt;&lt;contributors&gt;&lt;authors&gt;&lt;author&gt;Convertino, V. A.&lt;/author&gt;&lt;/authors&gt;&lt;/contributors&gt;&lt;auth-address&gt;Remote Triage Research Laboratory, US Army Institute of Surgical Research, Fort Sam Houston, Texas 78234-6315, USA. victor.convertino@amedd.army.mil&lt;/auth-address&gt;&lt;titles&gt;&lt;title&gt;Blood volume response to physical activity and inactivity&lt;/title&gt;&lt;secondary-title&gt;Am J Med Sci&lt;/secondary-title&gt;&lt;/titles&gt;&lt;periodical&gt;&lt;full-title&gt;Am J Med Sci&lt;/full-title&gt;&lt;/periodical&gt;&lt;pages&gt;72-9&lt;/pages&gt;&lt;volume&gt;334&lt;/volume&gt;&lt;number&gt;1&lt;/number&gt;&lt;keywords&gt;&lt;keyword&gt;Bed Rest&lt;/keyword&gt;&lt;keyword&gt;Blood Volume/*physiology&lt;/keyword&gt;&lt;keyword&gt;Cardiovascular Diseases/etiology/physiopathology&lt;/keyword&gt;&lt;keyword&gt;Exercise/physiology&lt;/keyword&gt;&lt;keyword&gt;Humans&lt;/keyword&gt;&lt;keyword&gt;Motor Activity/*physiology&lt;/keyword&gt;&lt;keyword&gt;Rest/*physiology&lt;/keyword&gt;&lt;/keywords&gt;&lt;dates&gt;&lt;year&gt;2007&lt;/year&gt;&lt;pub-dates&gt;&lt;date&gt;Jul&lt;/date&gt;&lt;/pub-dates&gt;&lt;/dates&gt;&lt;isbn&gt;0002-9629 (Print)&amp;#xD;0002-9629&lt;/isbn&gt;&lt;accession-num&gt;17630597&lt;/accession-num&gt;&lt;urls&gt;&lt;/urls&gt;&lt;electronic-resource-num&gt;10.1097/MAJ.0b013e318063c6e4&lt;/electronic-resource-num&gt;&lt;remote-database-provider&gt;NLM&lt;/remote-database-provider&gt;&lt;language&gt;eng&lt;/language&gt;&lt;/record&gt;&lt;/Cite&gt;&lt;/EndNote&gt;</w:instrText>
      </w:r>
      <w:r w:rsidR="00DA42F9">
        <w:rPr>
          <w:rFonts w:ascii="Times New Roman" w:hAnsi="Times New Roman" w:cs="Times New Roman"/>
          <w:sz w:val="24"/>
          <w:szCs w:val="24"/>
        </w:rPr>
        <w:fldChar w:fldCharType="separate"/>
      </w:r>
      <w:r w:rsidR="00DA42F9">
        <w:rPr>
          <w:rFonts w:ascii="Times New Roman" w:hAnsi="Times New Roman" w:cs="Times New Roman"/>
          <w:noProof/>
          <w:sz w:val="24"/>
          <w:szCs w:val="24"/>
        </w:rPr>
        <w:t>(Convertino, 2007)</w:t>
      </w:r>
      <w:r w:rsidR="00DA42F9">
        <w:rPr>
          <w:rFonts w:ascii="Times New Roman" w:hAnsi="Times New Roman" w:cs="Times New Roman"/>
          <w:sz w:val="24"/>
          <w:szCs w:val="24"/>
        </w:rPr>
        <w:fldChar w:fldCharType="end"/>
      </w:r>
    </w:p>
    <w:p w14:paraId="0B7AB2C1"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Due to the circumstances surrounding the infant, the doctor may not strictly adhere to this and instead utilize quantities that are lower or higher.</w:t>
      </w:r>
    </w:p>
    <w:p w14:paraId="7D2846E3"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In light of everything that has just been discussed, take into account the following: noting that the infant will get an exchange transfusion:</w:t>
      </w:r>
    </w:p>
    <w:p w14:paraId="0D347C30"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A premature infant with a mass of around one kilogram.</w:t>
      </w:r>
    </w:p>
    <w:p w14:paraId="318CEB85"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lastRenderedPageBreak/>
        <w:t xml:space="preserve">As the infant is premature, the standard quantity of blood exchange is around 200 ml per kilogram of the infant. By dividing this statistic by the baby's weight, we can determine the total volume of blood that has to be exchanged. </w:t>
      </w:r>
      <w:r w:rsidRPr="001C29A1">
        <w:rPr>
          <w:rFonts w:ascii="Cambria Math" w:hAnsi="Cambria Math" w:cs="Cambria Math"/>
          <w:sz w:val="24"/>
          <w:szCs w:val="24"/>
        </w:rPr>
        <w:t>𝑖</w:t>
      </w:r>
      <w:r w:rsidRPr="001C29A1">
        <w:rPr>
          <w:rFonts w:ascii="Times New Roman" w:hAnsi="Times New Roman" w:cs="Times New Roman"/>
          <w:sz w:val="24"/>
          <w:szCs w:val="24"/>
        </w:rPr>
        <w:t>.</w:t>
      </w:r>
      <w:r w:rsidRPr="001C29A1">
        <w:rPr>
          <w:rFonts w:ascii="Cambria Math" w:hAnsi="Cambria Math" w:cs="Cambria Math"/>
          <w:sz w:val="24"/>
          <w:szCs w:val="24"/>
        </w:rPr>
        <w:t>𝑒</w:t>
      </w:r>
      <w:r w:rsidRPr="001C29A1">
        <w:rPr>
          <w:rFonts w:ascii="Times New Roman" w:hAnsi="Times New Roman" w:cs="Times New Roman"/>
          <w:sz w:val="24"/>
          <w:szCs w:val="24"/>
        </w:rPr>
        <w:t>. 200</w:t>
      </w:r>
      <w:r w:rsidRPr="001C29A1">
        <w:rPr>
          <w:rFonts w:ascii="Cambria Math" w:hAnsi="Cambria Math" w:cs="Cambria Math"/>
          <w:sz w:val="24"/>
          <w:szCs w:val="24"/>
        </w:rPr>
        <w:t>𝑚𝑙𝑘𝑔</w:t>
      </w:r>
      <w:r w:rsidRPr="001C29A1">
        <w:rPr>
          <w:rFonts w:ascii="Times New Roman" w:hAnsi="Times New Roman" w:cs="Times New Roman"/>
          <w:sz w:val="24"/>
          <w:szCs w:val="24"/>
        </w:rPr>
        <w:t xml:space="preserve"> ×1.0</w:t>
      </w:r>
      <w:r w:rsidRPr="001C29A1">
        <w:rPr>
          <w:rFonts w:ascii="Cambria Math" w:hAnsi="Cambria Math" w:cs="Cambria Math"/>
          <w:sz w:val="24"/>
          <w:szCs w:val="24"/>
        </w:rPr>
        <w:t>𝑘𝑔</w:t>
      </w:r>
      <w:r w:rsidRPr="001C29A1">
        <w:rPr>
          <w:rFonts w:ascii="Times New Roman" w:hAnsi="Times New Roman" w:cs="Times New Roman"/>
          <w:sz w:val="24"/>
          <w:szCs w:val="24"/>
        </w:rPr>
        <w:t xml:space="preserve"> =200</w:t>
      </w:r>
      <w:r w:rsidRPr="001C29A1">
        <w:rPr>
          <w:rFonts w:ascii="Cambria Math" w:hAnsi="Cambria Math" w:cs="Cambria Math"/>
          <w:sz w:val="24"/>
          <w:szCs w:val="24"/>
        </w:rPr>
        <w:t>𝑚𝑙</w:t>
      </w:r>
      <w:r w:rsidRPr="001C29A1">
        <w:rPr>
          <w:rFonts w:ascii="Times New Roman" w:hAnsi="Times New Roman" w:cs="Times New Roman"/>
          <w:sz w:val="24"/>
          <w:szCs w:val="24"/>
        </w:rPr>
        <w:t>.</w:t>
      </w:r>
    </w:p>
    <w:p w14:paraId="06341BFF"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This suggests that a total volume exchange of around 200 ml is required. Also, because the infant weighs less than 1.5 kg, it follows that 5 ml-sized blood aliquots should be switched each cycle.</w:t>
      </w:r>
    </w:p>
    <w:p w14:paraId="1822AE7A" w14:textId="77777777" w:rsidR="001C29A1" w:rsidRP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We divide the entire blood volume by the volume per cycle to determine the number of cycles necessary to exchange the complete blood volume. </w:t>
      </w:r>
      <w:r w:rsidRPr="001C29A1">
        <w:rPr>
          <w:rFonts w:ascii="Cambria Math" w:hAnsi="Cambria Math" w:cs="Cambria Math"/>
          <w:sz w:val="24"/>
          <w:szCs w:val="24"/>
        </w:rPr>
        <w:t>𝑖</w:t>
      </w:r>
      <w:r w:rsidRPr="001C29A1">
        <w:rPr>
          <w:rFonts w:ascii="Times New Roman" w:hAnsi="Times New Roman" w:cs="Times New Roman"/>
          <w:sz w:val="24"/>
          <w:szCs w:val="24"/>
        </w:rPr>
        <w:t>.</w:t>
      </w:r>
      <w:r w:rsidRPr="001C29A1">
        <w:rPr>
          <w:rFonts w:ascii="Cambria Math" w:hAnsi="Cambria Math" w:cs="Cambria Math"/>
          <w:sz w:val="24"/>
          <w:szCs w:val="24"/>
        </w:rPr>
        <w:t>𝑒</w:t>
      </w:r>
      <w:r w:rsidRPr="001C29A1">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200ml</m:t>
            </m:r>
          </m:num>
          <m:den>
            <m:r>
              <w:rPr>
                <w:rFonts w:ascii="Cambria Math" w:hAnsi="Cambria Math" w:cs="Times New Roman"/>
                <w:sz w:val="24"/>
                <w:szCs w:val="24"/>
              </w:rPr>
              <m:t>5ml</m:t>
            </m:r>
          </m:den>
        </m:f>
        <m:r>
          <w:rPr>
            <w:rFonts w:ascii="Cambria Math" w:eastAsiaTheme="minorEastAsia" w:hAnsi="Cambria Math" w:cs="Times New Roman"/>
            <w:sz w:val="24"/>
            <w:szCs w:val="24"/>
          </w:rPr>
          <m:t>=40 cycles</m:t>
        </m:r>
      </m:oMath>
    </w:p>
    <w:p w14:paraId="058C3193" w14:textId="60C6F526" w:rsidR="001C29A1" w:rsidRDefault="001C29A1" w:rsidP="00292B61">
      <w:pPr>
        <w:spacing w:line="360" w:lineRule="auto"/>
        <w:jc w:val="both"/>
        <w:rPr>
          <w:rFonts w:ascii="Times New Roman" w:hAnsi="Times New Roman" w:cs="Times New Roman"/>
          <w:sz w:val="24"/>
          <w:szCs w:val="24"/>
        </w:rPr>
      </w:pPr>
      <w:r w:rsidRPr="001C29A1">
        <w:rPr>
          <w:rFonts w:ascii="Times New Roman" w:hAnsi="Times New Roman" w:cs="Times New Roman"/>
          <w:sz w:val="24"/>
          <w:szCs w:val="24"/>
        </w:rPr>
        <w:t xml:space="preserve">The process is carried out extremely slowly, taking 4-5 minutes every cycle, as was already said. Taking this instance into consideration, the total time for the exchange transfusion on the newborn will be equal to the time utilized each cycle times the overall number of cycles. </w:t>
      </w:r>
      <w:r w:rsidRPr="001C29A1">
        <w:rPr>
          <w:rFonts w:ascii="Cambria Math" w:hAnsi="Cambria Math" w:cs="Cambria Math"/>
          <w:sz w:val="24"/>
          <w:szCs w:val="24"/>
        </w:rPr>
        <w:t>𝑖</w:t>
      </w:r>
      <w:r w:rsidRPr="001C29A1">
        <w:rPr>
          <w:rFonts w:ascii="Times New Roman" w:hAnsi="Times New Roman" w:cs="Times New Roman"/>
          <w:sz w:val="24"/>
          <w:szCs w:val="24"/>
        </w:rPr>
        <w:t>.</w:t>
      </w:r>
      <w:r w:rsidRPr="001C29A1">
        <w:rPr>
          <w:rFonts w:ascii="Cambria Math" w:hAnsi="Cambria Math" w:cs="Cambria Math"/>
          <w:sz w:val="24"/>
          <w:szCs w:val="24"/>
        </w:rPr>
        <w:t>𝑒</w:t>
      </w:r>
      <w:r w:rsidRPr="001C29A1">
        <w:rPr>
          <w:rFonts w:ascii="Times New Roman" w:hAnsi="Times New Roman" w:cs="Times New Roman"/>
          <w:sz w:val="24"/>
          <w:szCs w:val="24"/>
        </w:rPr>
        <w:t xml:space="preserve">. 40 </w:t>
      </w:r>
      <w:r w:rsidRPr="001C29A1">
        <w:rPr>
          <w:rFonts w:ascii="Cambria Math" w:hAnsi="Cambria Math" w:cs="Cambria Math"/>
          <w:sz w:val="24"/>
          <w:szCs w:val="24"/>
        </w:rPr>
        <w:t>𝑐𝑦𝑐𝑙𝑒𝑠</w:t>
      </w:r>
      <w:r w:rsidRPr="001C29A1">
        <w:rPr>
          <w:rFonts w:ascii="Times New Roman" w:hAnsi="Times New Roman" w:cs="Times New Roman"/>
          <w:sz w:val="24"/>
          <w:szCs w:val="24"/>
        </w:rPr>
        <w:t xml:space="preserve"> ×4</w:t>
      </w:r>
      <w:r w:rsidRPr="001C29A1">
        <w:rPr>
          <w:rFonts w:ascii="Cambria Math" w:hAnsi="Cambria Math" w:cs="Cambria Math"/>
          <w:sz w:val="24"/>
          <w:szCs w:val="24"/>
        </w:rPr>
        <w:t>𝑚𝑖𝑛𝑠</w:t>
      </w:r>
      <w:r w:rsidRPr="001C29A1">
        <w:rPr>
          <w:rFonts w:ascii="Times New Roman" w:hAnsi="Times New Roman" w:cs="Times New Roman"/>
          <w:sz w:val="24"/>
          <w:szCs w:val="24"/>
        </w:rPr>
        <w:t xml:space="preserve"> </w:t>
      </w:r>
      <w:r w:rsidRPr="001C29A1">
        <w:rPr>
          <w:rFonts w:ascii="Cambria Math" w:hAnsi="Cambria Math" w:cs="Cambria Math"/>
          <w:sz w:val="24"/>
          <w:szCs w:val="24"/>
        </w:rPr>
        <w:t>𝑐𝑦𝑐𝑙𝑒</w:t>
      </w:r>
      <w:r w:rsidRPr="001C29A1">
        <w:rPr>
          <w:rFonts w:ascii="Times New Roman" w:hAnsi="Times New Roman" w:cs="Times New Roman"/>
          <w:sz w:val="24"/>
          <w:szCs w:val="24"/>
        </w:rPr>
        <w:t>\s=160</w:t>
      </w:r>
      <w:r w:rsidRPr="001C29A1">
        <w:rPr>
          <w:rFonts w:ascii="Cambria Math" w:hAnsi="Cambria Math" w:cs="Cambria Math"/>
          <w:sz w:val="24"/>
          <w:szCs w:val="24"/>
        </w:rPr>
        <w:t>𝑚𝑖𝑛𝑠</w:t>
      </w:r>
      <w:r w:rsidRPr="001C29A1">
        <w:rPr>
          <w:rFonts w:ascii="Times New Roman" w:hAnsi="Times New Roman" w:cs="Times New Roman"/>
          <w:sz w:val="24"/>
          <w:szCs w:val="24"/>
        </w:rPr>
        <w:t xml:space="preserve"> = 2 ℎ</w:t>
      </w:r>
      <w:r w:rsidRPr="001C29A1">
        <w:rPr>
          <w:rFonts w:ascii="Cambria Math" w:hAnsi="Cambria Math" w:cs="Cambria Math"/>
          <w:sz w:val="24"/>
          <w:szCs w:val="24"/>
        </w:rPr>
        <w:t>𝑟𝑠</w:t>
      </w:r>
      <w:r w:rsidRPr="001C29A1">
        <w:rPr>
          <w:rFonts w:ascii="Times New Roman" w:hAnsi="Times New Roman" w:cs="Times New Roman"/>
          <w:sz w:val="24"/>
          <w:szCs w:val="24"/>
        </w:rPr>
        <w:t xml:space="preserve"> 40 </w:t>
      </w:r>
      <w:r w:rsidRPr="001C29A1">
        <w:rPr>
          <w:rFonts w:ascii="Cambria Math" w:hAnsi="Cambria Math" w:cs="Cambria Math"/>
          <w:sz w:val="24"/>
          <w:szCs w:val="24"/>
        </w:rPr>
        <w:t>𝑚𝑖𝑛</w:t>
      </w:r>
      <w:r w:rsidRPr="001C29A1">
        <w:rPr>
          <w:rFonts w:ascii="Times New Roman" w:hAnsi="Times New Roman" w:cs="Times New Roman"/>
          <w:sz w:val="24"/>
          <w:szCs w:val="24"/>
        </w:rPr>
        <w:t>.</w:t>
      </w:r>
    </w:p>
    <w:p w14:paraId="4BB7A299" w14:textId="6986820A" w:rsidR="00E75A26" w:rsidRDefault="00E75A26" w:rsidP="00292B61">
      <w:pPr>
        <w:spacing w:line="360" w:lineRule="auto"/>
        <w:jc w:val="both"/>
        <w:rPr>
          <w:rFonts w:ascii="Times New Roman" w:hAnsi="Times New Roman" w:cs="Times New Roman"/>
          <w:sz w:val="24"/>
          <w:szCs w:val="24"/>
        </w:rPr>
      </w:pPr>
      <w:r w:rsidRPr="00E75A26">
        <w:rPr>
          <w:rFonts w:ascii="Times New Roman" w:hAnsi="Times New Roman" w:cs="Times New Roman"/>
          <w:sz w:val="24"/>
          <w:szCs w:val="24"/>
        </w:rPr>
        <w:t>The following guidelines for exchange transfusion levels are based on the American Academy of Pediatric Guidelines and are adapted from the Department of Human Services (Victoria) Neonatal Handbook</w:t>
      </w:r>
      <w:r>
        <w:rPr>
          <w:rFonts w:ascii="Times New Roman" w:hAnsi="Times New Roman" w:cs="Times New Roman"/>
          <w:sz w:val="24"/>
          <w:szCs w:val="24"/>
        </w:rPr>
        <w:fldChar w:fldCharType="begin"/>
      </w:r>
      <w:r w:rsidR="00DA42F9">
        <w:rPr>
          <w:rFonts w:ascii="Times New Roman" w:hAnsi="Times New Roman" w:cs="Times New Roman"/>
          <w:sz w:val="24"/>
          <w:szCs w:val="24"/>
        </w:rPr>
        <w:instrText xml:space="preserve"> ADDIN EN.CITE &lt;EndNote&gt;&lt;Cite&gt;&lt;Author&gt;RCH&lt;/Author&gt;&lt;Year&gt;2009&lt;/Year&gt;&lt;RecNum&gt;11&lt;/RecNum&gt;&lt;DisplayText&gt;(RCH, 2009; Victoria., 2018)&lt;/DisplayText&gt;&lt;record&gt;&lt;rec-number&gt;11&lt;/rec-number&gt;&lt;foreign-keys&gt;&lt;key app="EN" db-id="zfdxada0ef2vdhetz58pttspf2d9ptepzz52" timestamp="1679335894"&gt;11&lt;/key&gt;&lt;/foreign-keys&gt;&lt;ref-type name="Pamphlet"&gt;24&lt;/ref-type&gt;&lt;contributors&gt;&lt;authors&gt;&lt;author&gt;RCH&lt;/author&gt;&lt;/authors&gt;&lt;secondary-authors&gt;&lt;author&gt;The Royal Children&amp;apos;s Hospital, Melbourne&lt;/author&gt;&lt;/secondary-authors&gt;&lt;/contributors&gt;&lt;titles&gt;&lt;title&gt;Exchange Transfusion: Neonatal&lt;/title&gt;&lt;/titles&gt;&lt;dates&gt;&lt;year&gt;2009&lt;/year&gt;&lt;/dates&gt;&lt;urls&gt;&lt;related-urls&gt;&lt;url&gt;https://www.rch.org.au/uploadedFiles/Main/Content/neonatal_rch/EXCHANGE_TRANSFUSION.pdf&lt;/url&gt;&lt;/related-urls&gt;&lt;/urls&gt;&lt;/record&gt;&lt;/Cite&gt;&lt;Cite&gt;&lt;Author&gt;Victoria.&lt;/Author&gt;&lt;Year&gt;2018&lt;/Year&gt;&lt;RecNum&gt;111&lt;/RecNum&gt;&lt;record&gt;&lt;rec-number&gt;111&lt;/rec-number&gt;&lt;foreign-keys&gt;&lt;key app="EN" db-id="e2p5esepxpx0dqe0xwpvsaacrxz5r5x9e502" timestamp="1676925404"&gt;111&lt;/key&gt;&lt;/foreign-keys&gt;&lt;ref-type name="Book"&gt;6&lt;/ref-type&gt;&lt;contributors&gt;&lt;authors&gt;&lt;author&gt;Safer Care Victoria. &lt;/author&gt;&lt;/authors&gt;&lt;/contributors&gt;&lt;titles&gt;&lt;title&gt;Umbilical vein catheterisation for neonates&lt;/title&gt;&lt;/titles&gt;&lt;volume&gt;2&lt;/volume&gt;&lt;section&gt;44-58&lt;/section&gt;&lt;dates&gt;&lt;year&gt;2018&lt;/year&gt;&lt;/dates&gt;&lt;publisher&gt;Neonatal ehandbook&lt;/publisher&gt;&lt;urls&gt;&lt;/urls&gt;&lt;/record&gt;&lt;/Cite&gt;&lt;/EndNote&gt;</w:instrText>
      </w:r>
      <w:r>
        <w:rPr>
          <w:rFonts w:ascii="Times New Roman" w:hAnsi="Times New Roman" w:cs="Times New Roman"/>
          <w:sz w:val="24"/>
          <w:szCs w:val="24"/>
        </w:rPr>
        <w:fldChar w:fldCharType="separate"/>
      </w:r>
      <w:r w:rsidR="00DA42F9">
        <w:rPr>
          <w:rFonts w:ascii="Times New Roman" w:hAnsi="Times New Roman" w:cs="Times New Roman"/>
          <w:noProof/>
          <w:sz w:val="24"/>
          <w:szCs w:val="24"/>
        </w:rPr>
        <w:t>(RCH, 2009; Victoria., 2018)</w:t>
      </w:r>
      <w:r>
        <w:rPr>
          <w:rFonts w:ascii="Times New Roman" w:hAnsi="Times New Roman" w:cs="Times New Roman"/>
          <w:sz w:val="24"/>
          <w:szCs w:val="24"/>
        </w:rPr>
        <w:fldChar w:fldCharType="end"/>
      </w:r>
    </w:p>
    <w:p w14:paraId="6837B6FC" w14:textId="3C73DD54" w:rsidR="00884BDD" w:rsidRDefault="00884BDD" w:rsidP="00292B61">
      <w:pPr>
        <w:spacing w:line="360" w:lineRule="auto"/>
        <w:jc w:val="both"/>
        <w:rPr>
          <w:rFonts w:ascii="Times New Roman" w:hAnsi="Times New Roman" w:cs="Times New Roman"/>
          <w:sz w:val="24"/>
          <w:szCs w:val="24"/>
        </w:rPr>
      </w:pPr>
    </w:p>
    <w:p w14:paraId="43FEBC0D" w14:textId="1E812514" w:rsidR="00884BDD" w:rsidRDefault="00884BDD" w:rsidP="00292B61">
      <w:pPr>
        <w:spacing w:line="360" w:lineRule="auto"/>
        <w:jc w:val="both"/>
        <w:rPr>
          <w:rFonts w:ascii="Times New Roman" w:hAnsi="Times New Roman" w:cs="Times New Roman"/>
          <w:sz w:val="24"/>
          <w:szCs w:val="24"/>
        </w:rPr>
      </w:pPr>
    </w:p>
    <w:p w14:paraId="5B782863" w14:textId="2BB239AE" w:rsidR="00884BDD" w:rsidRDefault="00884BDD" w:rsidP="00292B61">
      <w:pPr>
        <w:spacing w:line="360" w:lineRule="auto"/>
        <w:jc w:val="both"/>
        <w:rPr>
          <w:rFonts w:ascii="Times New Roman" w:hAnsi="Times New Roman" w:cs="Times New Roman"/>
          <w:sz w:val="24"/>
          <w:szCs w:val="24"/>
        </w:rPr>
      </w:pPr>
    </w:p>
    <w:p w14:paraId="6F5B8846" w14:textId="2587CAE2" w:rsidR="00884BDD" w:rsidRDefault="00884BDD" w:rsidP="00292B61">
      <w:pPr>
        <w:spacing w:line="360" w:lineRule="auto"/>
        <w:jc w:val="both"/>
        <w:rPr>
          <w:rFonts w:ascii="Times New Roman" w:hAnsi="Times New Roman" w:cs="Times New Roman"/>
          <w:sz w:val="24"/>
          <w:szCs w:val="24"/>
        </w:rPr>
      </w:pPr>
    </w:p>
    <w:p w14:paraId="657F17D7" w14:textId="57C287D8" w:rsidR="00884BDD" w:rsidRDefault="00884BDD" w:rsidP="00292B61">
      <w:pPr>
        <w:spacing w:line="360" w:lineRule="auto"/>
        <w:jc w:val="both"/>
        <w:rPr>
          <w:rFonts w:ascii="Times New Roman" w:hAnsi="Times New Roman" w:cs="Times New Roman"/>
          <w:sz w:val="24"/>
          <w:szCs w:val="24"/>
        </w:rPr>
      </w:pPr>
    </w:p>
    <w:p w14:paraId="5CE24328" w14:textId="77777777" w:rsidR="00884BDD" w:rsidRDefault="00884BDD" w:rsidP="00292B61">
      <w:pPr>
        <w:spacing w:line="360" w:lineRule="auto"/>
        <w:jc w:val="both"/>
        <w:rPr>
          <w:rFonts w:ascii="Times New Roman" w:hAnsi="Times New Roman" w:cs="Times New Roman"/>
          <w:sz w:val="24"/>
          <w:szCs w:val="24"/>
        </w:rPr>
      </w:pPr>
    </w:p>
    <w:p w14:paraId="05BBB891" w14:textId="7A7075FB" w:rsidR="003D283D" w:rsidRPr="003D283D" w:rsidRDefault="003D283D" w:rsidP="00292B61">
      <w:pPr>
        <w:spacing w:line="360" w:lineRule="auto"/>
        <w:jc w:val="both"/>
        <w:rPr>
          <w:rFonts w:ascii="Times New Roman" w:hAnsi="Times New Roman" w:cs="Times New Roman"/>
          <w:b/>
          <w:bCs/>
          <w:sz w:val="24"/>
          <w:szCs w:val="24"/>
        </w:rPr>
      </w:pPr>
    </w:p>
    <w:p w14:paraId="51BC6D7D" w14:textId="4A11F37A" w:rsidR="003D0BAE" w:rsidRPr="003D0BAE" w:rsidRDefault="003D0BAE" w:rsidP="003D0BAE">
      <w:pPr>
        <w:pStyle w:val="Caption"/>
        <w:keepNext/>
        <w:rPr>
          <w:sz w:val="24"/>
          <w:szCs w:val="24"/>
        </w:rPr>
      </w:pPr>
      <w:bookmarkStart w:id="35" w:name="_Toc144941535"/>
      <w:r w:rsidRPr="003D0BAE">
        <w:rPr>
          <w:sz w:val="24"/>
          <w:szCs w:val="24"/>
        </w:rPr>
        <w:lastRenderedPageBreak/>
        <w:t xml:space="preserve">Table </w:t>
      </w:r>
      <w:r w:rsidRPr="003D0BAE">
        <w:rPr>
          <w:sz w:val="24"/>
          <w:szCs w:val="24"/>
        </w:rPr>
        <w:fldChar w:fldCharType="begin"/>
      </w:r>
      <w:r w:rsidRPr="003D0BAE">
        <w:rPr>
          <w:sz w:val="24"/>
          <w:szCs w:val="24"/>
        </w:rPr>
        <w:instrText xml:space="preserve"> SEQ Table \* ARABIC </w:instrText>
      </w:r>
      <w:r w:rsidRPr="003D0BAE">
        <w:rPr>
          <w:sz w:val="24"/>
          <w:szCs w:val="24"/>
        </w:rPr>
        <w:fldChar w:fldCharType="separate"/>
      </w:r>
      <w:r w:rsidR="004933F1">
        <w:rPr>
          <w:noProof/>
          <w:sz w:val="24"/>
          <w:szCs w:val="24"/>
        </w:rPr>
        <w:t>3</w:t>
      </w:r>
      <w:r w:rsidRPr="003D0BAE">
        <w:rPr>
          <w:sz w:val="24"/>
          <w:szCs w:val="24"/>
        </w:rPr>
        <w:fldChar w:fldCharType="end"/>
      </w:r>
      <w:r w:rsidRPr="003D0BAE">
        <w:rPr>
          <w:sz w:val="24"/>
          <w:szCs w:val="24"/>
        </w:rPr>
        <w:t xml:space="preserve"> :Guidelines </w:t>
      </w:r>
      <w:proofErr w:type="gramStart"/>
      <w:r w:rsidRPr="003D0BAE">
        <w:rPr>
          <w:sz w:val="24"/>
          <w:szCs w:val="24"/>
        </w:rPr>
        <w:t>For</w:t>
      </w:r>
      <w:proofErr w:type="gramEnd"/>
      <w:r w:rsidRPr="003D0BAE">
        <w:rPr>
          <w:sz w:val="24"/>
          <w:szCs w:val="24"/>
        </w:rPr>
        <w:t xml:space="preserve"> Exchange Transfusion In Infants 35 Or More Weeks Of Gestation</w:t>
      </w:r>
      <w:bookmarkEnd w:id="35"/>
    </w:p>
    <w:tbl>
      <w:tblPr>
        <w:tblStyle w:val="TableGrid"/>
        <w:tblW w:w="0" w:type="auto"/>
        <w:tblLook w:val="04A0" w:firstRow="1" w:lastRow="0" w:firstColumn="1" w:lastColumn="0" w:noHBand="0" w:noVBand="1"/>
      </w:tblPr>
      <w:tblGrid>
        <w:gridCol w:w="2337"/>
        <w:gridCol w:w="2337"/>
        <w:gridCol w:w="2338"/>
        <w:gridCol w:w="2338"/>
      </w:tblGrid>
      <w:tr w:rsidR="00BF056B" w14:paraId="052B7FF9" w14:textId="77777777" w:rsidTr="00BF056B">
        <w:tc>
          <w:tcPr>
            <w:tcW w:w="2337" w:type="dxa"/>
          </w:tcPr>
          <w:p w14:paraId="73A574F6" w14:textId="2660F260" w:rsidR="00BF056B" w:rsidRDefault="00BF056B" w:rsidP="00292B61">
            <w:pPr>
              <w:spacing w:line="360" w:lineRule="auto"/>
              <w:jc w:val="both"/>
              <w:rPr>
                <w:rFonts w:ascii="Times New Roman" w:hAnsi="Times New Roman" w:cs="Times New Roman"/>
                <w:sz w:val="24"/>
                <w:szCs w:val="24"/>
              </w:rPr>
            </w:pPr>
            <w:r w:rsidRPr="00BF056B">
              <w:rPr>
                <w:rFonts w:ascii="Times New Roman" w:hAnsi="Times New Roman" w:cs="Times New Roman"/>
                <w:sz w:val="24"/>
                <w:szCs w:val="24"/>
              </w:rPr>
              <w:t>Age (</w:t>
            </w:r>
            <w:proofErr w:type="spellStart"/>
            <w:r w:rsidRPr="00BF056B">
              <w:rPr>
                <w:rFonts w:ascii="Times New Roman" w:hAnsi="Times New Roman" w:cs="Times New Roman"/>
                <w:sz w:val="24"/>
                <w:szCs w:val="24"/>
              </w:rPr>
              <w:t>hrs</w:t>
            </w:r>
            <w:proofErr w:type="spellEnd"/>
            <w:r>
              <w:rPr>
                <w:rFonts w:ascii="Times New Roman" w:hAnsi="Times New Roman" w:cs="Times New Roman"/>
                <w:sz w:val="24"/>
                <w:szCs w:val="24"/>
              </w:rPr>
              <w:t>)</w:t>
            </w:r>
          </w:p>
        </w:tc>
        <w:tc>
          <w:tcPr>
            <w:tcW w:w="2337" w:type="dxa"/>
          </w:tcPr>
          <w:p w14:paraId="2D84F475" w14:textId="25B509AA" w:rsidR="00BF056B" w:rsidRDefault="00BF056B" w:rsidP="00292B61">
            <w:pPr>
              <w:spacing w:line="360" w:lineRule="auto"/>
              <w:jc w:val="both"/>
              <w:rPr>
                <w:rFonts w:ascii="Times New Roman" w:hAnsi="Times New Roman" w:cs="Times New Roman"/>
                <w:sz w:val="24"/>
                <w:szCs w:val="24"/>
              </w:rPr>
            </w:pPr>
            <w:r w:rsidRPr="00BF056B">
              <w:rPr>
                <w:rFonts w:ascii="Times New Roman" w:hAnsi="Times New Roman" w:cs="Times New Roman"/>
                <w:sz w:val="24"/>
                <w:szCs w:val="24"/>
              </w:rPr>
              <w:t>Infants at higher risk 35-37</w:t>
            </w:r>
            <w:r w:rsidRPr="008823B6">
              <w:rPr>
                <w:rFonts w:ascii="Times New Roman" w:hAnsi="Times New Roman" w:cs="Times New Roman"/>
                <w:sz w:val="24"/>
                <w:szCs w:val="24"/>
                <w:vertAlign w:val="superscript"/>
              </w:rPr>
              <w:t>+6</w:t>
            </w:r>
            <w:r w:rsidRPr="00BF056B">
              <w:rPr>
                <w:rFonts w:ascii="Times New Roman" w:hAnsi="Times New Roman" w:cs="Times New Roman"/>
                <w:sz w:val="24"/>
                <w:szCs w:val="24"/>
              </w:rPr>
              <w:t xml:space="preserve"> weeks + risk factors</w:t>
            </w:r>
          </w:p>
        </w:tc>
        <w:tc>
          <w:tcPr>
            <w:tcW w:w="2338" w:type="dxa"/>
          </w:tcPr>
          <w:p w14:paraId="60A30657" w14:textId="7E62BDE8" w:rsidR="00BF056B" w:rsidRDefault="00BF056B" w:rsidP="00292B61">
            <w:pPr>
              <w:spacing w:line="360" w:lineRule="auto"/>
              <w:jc w:val="both"/>
              <w:rPr>
                <w:rFonts w:ascii="Times New Roman" w:hAnsi="Times New Roman" w:cs="Times New Roman"/>
                <w:sz w:val="24"/>
                <w:szCs w:val="24"/>
              </w:rPr>
            </w:pPr>
            <w:r w:rsidRPr="00BF056B">
              <w:rPr>
                <w:rFonts w:ascii="Times New Roman" w:hAnsi="Times New Roman" w:cs="Times New Roman"/>
                <w:sz w:val="24"/>
                <w:szCs w:val="24"/>
              </w:rPr>
              <w:t>Infants at medium risk ≥38 weeks + risk factors or 35-37</w:t>
            </w:r>
            <w:r w:rsidRPr="00BF056B">
              <w:rPr>
                <w:rFonts w:ascii="Times New Roman" w:hAnsi="Times New Roman" w:cs="Times New Roman"/>
                <w:sz w:val="24"/>
                <w:szCs w:val="24"/>
                <w:vertAlign w:val="superscript"/>
              </w:rPr>
              <w:t>+6</w:t>
            </w:r>
            <w:r w:rsidRPr="00BF056B">
              <w:rPr>
                <w:rFonts w:ascii="Times New Roman" w:hAnsi="Times New Roman" w:cs="Times New Roman"/>
                <w:sz w:val="24"/>
                <w:szCs w:val="24"/>
              </w:rPr>
              <w:t xml:space="preserve"> weeks and well</w:t>
            </w:r>
          </w:p>
        </w:tc>
        <w:tc>
          <w:tcPr>
            <w:tcW w:w="2338" w:type="dxa"/>
          </w:tcPr>
          <w:p w14:paraId="69372FA3" w14:textId="5E9B1D65" w:rsidR="00BF056B" w:rsidRDefault="00684E34" w:rsidP="00292B61">
            <w:pPr>
              <w:spacing w:line="360" w:lineRule="auto"/>
              <w:jc w:val="both"/>
              <w:rPr>
                <w:rFonts w:ascii="Times New Roman" w:hAnsi="Times New Roman" w:cs="Times New Roman"/>
                <w:sz w:val="24"/>
                <w:szCs w:val="24"/>
              </w:rPr>
            </w:pPr>
            <w:r w:rsidRPr="00684E34">
              <w:rPr>
                <w:rFonts w:ascii="Times New Roman" w:hAnsi="Times New Roman" w:cs="Times New Roman"/>
                <w:sz w:val="24"/>
                <w:szCs w:val="24"/>
              </w:rPr>
              <w:t>Infants at lower risk 38 weeks and wel</w:t>
            </w:r>
            <w:r>
              <w:rPr>
                <w:rFonts w:ascii="Times New Roman" w:hAnsi="Times New Roman" w:cs="Times New Roman"/>
                <w:sz w:val="24"/>
                <w:szCs w:val="24"/>
              </w:rPr>
              <w:t>l</w:t>
            </w:r>
          </w:p>
        </w:tc>
      </w:tr>
      <w:tr w:rsidR="00BF056B" w14:paraId="488B4484" w14:textId="77777777" w:rsidTr="00BF056B">
        <w:tc>
          <w:tcPr>
            <w:tcW w:w="2337" w:type="dxa"/>
          </w:tcPr>
          <w:p w14:paraId="70D91B51" w14:textId="77777777" w:rsidR="00BF056B" w:rsidRDefault="00BF056B" w:rsidP="00292B61">
            <w:pPr>
              <w:spacing w:line="360" w:lineRule="auto"/>
              <w:jc w:val="both"/>
              <w:rPr>
                <w:rFonts w:ascii="Times New Roman" w:hAnsi="Times New Roman" w:cs="Times New Roman"/>
                <w:sz w:val="24"/>
                <w:szCs w:val="24"/>
              </w:rPr>
            </w:pPr>
          </w:p>
        </w:tc>
        <w:tc>
          <w:tcPr>
            <w:tcW w:w="2337" w:type="dxa"/>
          </w:tcPr>
          <w:p w14:paraId="53F9E48A" w14:textId="4C3C42A8" w:rsidR="00BF056B" w:rsidRDefault="001463B1" w:rsidP="00292B61">
            <w:pPr>
              <w:spacing w:line="360" w:lineRule="auto"/>
              <w:jc w:val="both"/>
              <w:rPr>
                <w:rFonts w:ascii="Times New Roman" w:hAnsi="Times New Roman" w:cs="Times New Roman"/>
                <w:sz w:val="24"/>
                <w:szCs w:val="24"/>
              </w:rPr>
            </w:pPr>
            <w:r w:rsidRPr="001463B1">
              <w:rPr>
                <w:rFonts w:ascii="Times New Roman" w:hAnsi="Times New Roman" w:cs="Times New Roman"/>
                <w:sz w:val="24"/>
                <w:szCs w:val="24"/>
              </w:rPr>
              <w:t>SBR (</w:t>
            </w:r>
            <w:proofErr w:type="spellStart"/>
            <w:r w:rsidRPr="001463B1">
              <w:rPr>
                <w:rFonts w:ascii="Times New Roman" w:hAnsi="Times New Roman" w:cs="Times New Roman"/>
                <w:sz w:val="24"/>
                <w:szCs w:val="24"/>
              </w:rPr>
              <w:t>micromol</w:t>
            </w:r>
            <w:proofErr w:type="spellEnd"/>
            <w:r w:rsidRPr="001463B1">
              <w:rPr>
                <w:rFonts w:ascii="Times New Roman" w:hAnsi="Times New Roman" w:cs="Times New Roman"/>
                <w:sz w:val="24"/>
                <w:szCs w:val="24"/>
              </w:rPr>
              <w:t>/L)</w:t>
            </w:r>
          </w:p>
        </w:tc>
        <w:tc>
          <w:tcPr>
            <w:tcW w:w="2338" w:type="dxa"/>
          </w:tcPr>
          <w:p w14:paraId="34C1748D" w14:textId="2F625C88" w:rsidR="00BF056B" w:rsidRDefault="001463B1" w:rsidP="00292B61">
            <w:pPr>
              <w:spacing w:line="360" w:lineRule="auto"/>
              <w:jc w:val="both"/>
              <w:rPr>
                <w:rFonts w:ascii="Times New Roman" w:hAnsi="Times New Roman" w:cs="Times New Roman"/>
                <w:sz w:val="24"/>
                <w:szCs w:val="24"/>
              </w:rPr>
            </w:pPr>
            <w:r w:rsidRPr="001463B1">
              <w:rPr>
                <w:rFonts w:ascii="Times New Roman" w:hAnsi="Times New Roman" w:cs="Times New Roman"/>
                <w:sz w:val="24"/>
                <w:szCs w:val="24"/>
              </w:rPr>
              <w:t>SBR (</w:t>
            </w:r>
            <w:proofErr w:type="spellStart"/>
            <w:r w:rsidRPr="001463B1">
              <w:rPr>
                <w:rFonts w:ascii="Times New Roman" w:hAnsi="Times New Roman" w:cs="Times New Roman"/>
                <w:sz w:val="24"/>
                <w:szCs w:val="24"/>
              </w:rPr>
              <w:t>micromol</w:t>
            </w:r>
            <w:proofErr w:type="spellEnd"/>
            <w:r w:rsidRPr="001463B1">
              <w:rPr>
                <w:rFonts w:ascii="Times New Roman" w:hAnsi="Times New Roman" w:cs="Times New Roman"/>
                <w:sz w:val="24"/>
                <w:szCs w:val="24"/>
              </w:rPr>
              <w:t>/L)</w:t>
            </w:r>
          </w:p>
        </w:tc>
        <w:tc>
          <w:tcPr>
            <w:tcW w:w="2338" w:type="dxa"/>
          </w:tcPr>
          <w:p w14:paraId="7CA106B5" w14:textId="04D510DE" w:rsidR="00BF056B" w:rsidRDefault="001463B1" w:rsidP="00292B61">
            <w:pPr>
              <w:spacing w:line="360" w:lineRule="auto"/>
              <w:jc w:val="both"/>
              <w:rPr>
                <w:rFonts w:ascii="Times New Roman" w:hAnsi="Times New Roman" w:cs="Times New Roman"/>
                <w:sz w:val="24"/>
                <w:szCs w:val="24"/>
              </w:rPr>
            </w:pPr>
            <w:r w:rsidRPr="001463B1">
              <w:rPr>
                <w:rFonts w:ascii="Times New Roman" w:hAnsi="Times New Roman" w:cs="Times New Roman"/>
                <w:sz w:val="24"/>
                <w:szCs w:val="24"/>
              </w:rPr>
              <w:t>SBR (</w:t>
            </w:r>
            <w:proofErr w:type="spellStart"/>
            <w:r w:rsidRPr="001463B1">
              <w:rPr>
                <w:rFonts w:ascii="Times New Roman" w:hAnsi="Times New Roman" w:cs="Times New Roman"/>
                <w:sz w:val="24"/>
                <w:szCs w:val="24"/>
              </w:rPr>
              <w:t>micromol</w:t>
            </w:r>
            <w:proofErr w:type="spellEnd"/>
            <w:r w:rsidRPr="001463B1">
              <w:rPr>
                <w:rFonts w:ascii="Times New Roman" w:hAnsi="Times New Roman" w:cs="Times New Roman"/>
                <w:sz w:val="24"/>
                <w:szCs w:val="24"/>
              </w:rPr>
              <w:t>/L)</w:t>
            </w:r>
          </w:p>
        </w:tc>
      </w:tr>
      <w:tr w:rsidR="00BF056B" w14:paraId="6964F5FA" w14:textId="77777777" w:rsidTr="00BF056B">
        <w:tc>
          <w:tcPr>
            <w:tcW w:w="2337" w:type="dxa"/>
          </w:tcPr>
          <w:p w14:paraId="21D0520C" w14:textId="37BF15AD"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Birth</w:t>
            </w:r>
          </w:p>
        </w:tc>
        <w:tc>
          <w:tcPr>
            <w:tcW w:w="2337" w:type="dxa"/>
          </w:tcPr>
          <w:p w14:paraId="4FE864E2" w14:textId="3D3C0110"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2338" w:type="dxa"/>
          </w:tcPr>
          <w:p w14:paraId="217319BB" w14:textId="17FF64E1"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235</w:t>
            </w:r>
          </w:p>
        </w:tc>
        <w:tc>
          <w:tcPr>
            <w:tcW w:w="2338" w:type="dxa"/>
          </w:tcPr>
          <w:p w14:paraId="57AED66D" w14:textId="2A9BE5AC"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270</w:t>
            </w:r>
          </w:p>
        </w:tc>
      </w:tr>
      <w:tr w:rsidR="00BF056B" w14:paraId="1DD3D107" w14:textId="77777777" w:rsidTr="00BF056B">
        <w:tc>
          <w:tcPr>
            <w:tcW w:w="2337" w:type="dxa"/>
          </w:tcPr>
          <w:p w14:paraId="613D649D" w14:textId="05AE9166"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12 hours</w:t>
            </w:r>
          </w:p>
        </w:tc>
        <w:tc>
          <w:tcPr>
            <w:tcW w:w="2337" w:type="dxa"/>
          </w:tcPr>
          <w:p w14:paraId="0B49D15A" w14:textId="196EAD2D"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230</w:t>
            </w:r>
          </w:p>
        </w:tc>
        <w:tc>
          <w:tcPr>
            <w:tcW w:w="2338" w:type="dxa"/>
          </w:tcPr>
          <w:p w14:paraId="29F115E8" w14:textId="3D5E64E0"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255</w:t>
            </w:r>
          </w:p>
        </w:tc>
        <w:tc>
          <w:tcPr>
            <w:tcW w:w="2338" w:type="dxa"/>
          </w:tcPr>
          <w:p w14:paraId="20E21F34" w14:textId="6421D1C0"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295</w:t>
            </w:r>
          </w:p>
        </w:tc>
      </w:tr>
      <w:tr w:rsidR="00BF056B" w14:paraId="63C7A079" w14:textId="77777777" w:rsidTr="00BF056B">
        <w:tc>
          <w:tcPr>
            <w:tcW w:w="2337" w:type="dxa"/>
          </w:tcPr>
          <w:p w14:paraId="6206C9CA" w14:textId="163D9A10"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24 hours</w:t>
            </w:r>
          </w:p>
        </w:tc>
        <w:tc>
          <w:tcPr>
            <w:tcW w:w="2337" w:type="dxa"/>
          </w:tcPr>
          <w:p w14:paraId="397838D4" w14:textId="7A267D6E"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255</w:t>
            </w:r>
          </w:p>
        </w:tc>
        <w:tc>
          <w:tcPr>
            <w:tcW w:w="2338" w:type="dxa"/>
          </w:tcPr>
          <w:p w14:paraId="5428ECD0" w14:textId="3976A290"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280</w:t>
            </w:r>
          </w:p>
        </w:tc>
        <w:tc>
          <w:tcPr>
            <w:tcW w:w="2338" w:type="dxa"/>
          </w:tcPr>
          <w:p w14:paraId="4111D28F" w14:textId="1734C520"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320</w:t>
            </w:r>
          </w:p>
        </w:tc>
      </w:tr>
      <w:tr w:rsidR="00BF056B" w14:paraId="0A0BE892" w14:textId="77777777" w:rsidTr="00BF056B">
        <w:tc>
          <w:tcPr>
            <w:tcW w:w="2337" w:type="dxa"/>
          </w:tcPr>
          <w:p w14:paraId="7C642AB4" w14:textId="543565CE"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48 hours</w:t>
            </w:r>
          </w:p>
        </w:tc>
        <w:tc>
          <w:tcPr>
            <w:tcW w:w="2337" w:type="dxa"/>
          </w:tcPr>
          <w:p w14:paraId="29C7390C" w14:textId="3825511F"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290</w:t>
            </w:r>
          </w:p>
        </w:tc>
        <w:tc>
          <w:tcPr>
            <w:tcW w:w="2338" w:type="dxa"/>
          </w:tcPr>
          <w:p w14:paraId="5AE44C5C" w14:textId="05CD3F15"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320</w:t>
            </w:r>
          </w:p>
        </w:tc>
        <w:tc>
          <w:tcPr>
            <w:tcW w:w="2338" w:type="dxa"/>
          </w:tcPr>
          <w:p w14:paraId="03525ECF" w14:textId="24CD69D1"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375</w:t>
            </w:r>
          </w:p>
        </w:tc>
      </w:tr>
      <w:tr w:rsidR="00BF056B" w14:paraId="214BA706" w14:textId="77777777" w:rsidTr="00BF056B">
        <w:tc>
          <w:tcPr>
            <w:tcW w:w="2337" w:type="dxa"/>
          </w:tcPr>
          <w:p w14:paraId="05E5D374" w14:textId="5EEB9342"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72 hours</w:t>
            </w:r>
          </w:p>
        </w:tc>
        <w:tc>
          <w:tcPr>
            <w:tcW w:w="2337" w:type="dxa"/>
          </w:tcPr>
          <w:p w14:paraId="5CEDCC44" w14:textId="6C6A984A"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315</w:t>
            </w:r>
          </w:p>
        </w:tc>
        <w:tc>
          <w:tcPr>
            <w:tcW w:w="2338" w:type="dxa"/>
          </w:tcPr>
          <w:p w14:paraId="29C2340F" w14:textId="0057C82D"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360</w:t>
            </w:r>
          </w:p>
        </w:tc>
        <w:tc>
          <w:tcPr>
            <w:tcW w:w="2338" w:type="dxa"/>
          </w:tcPr>
          <w:p w14:paraId="1A53F0DA" w14:textId="199E1E0B"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405</w:t>
            </w:r>
          </w:p>
        </w:tc>
      </w:tr>
      <w:tr w:rsidR="00BF056B" w14:paraId="185D1E9E" w14:textId="77777777" w:rsidTr="00BF056B">
        <w:tc>
          <w:tcPr>
            <w:tcW w:w="2337" w:type="dxa"/>
          </w:tcPr>
          <w:p w14:paraId="6E53641F" w14:textId="256B62F8"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96 hours</w:t>
            </w:r>
          </w:p>
        </w:tc>
        <w:tc>
          <w:tcPr>
            <w:tcW w:w="2337" w:type="dxa"/>
          </w:tcPr>
          <w:p w14:paraId="1034FC64" w14:textId="65E75A22"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320</w:t>
            </w:r>
          </w:p>
        </w:tc>
        <w:tc>
          <w:tcPr>
            <w:tcW w:w="2338" w:type="dxa"/>
          </w:tcPr>
          <w:p w14:paraId="5BC33702" w14:textId="62BE9E70"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380</w:t>
            </w:r>
          </w:p>
        </w:tc>
        <w:tc>
          <w:tcPr>
            <w:tcW w:w="2338" w:type="dxa"/>
          </w:tcPr>
          <w:p w14:paraId="6B2227C8" w14:textId="65F0FE5A"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425</w:t>
            </w:r>
          </w:p>
        </w:tc>
      </w:tr>
      <w:tr w:rsidR="00BF056B" w14:paraId="326B7E1F" w14:textId="77777777" w:rsidTr="00BF056B">
        <w:tc>
          <w:tcPr>
            <w:tcW w:w="2337" w:type="dxa"/>
          </w:tcPr>
          <w:p w14:paraId="4CAB1E80" w14:textId="4FF58FDA"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5 days</w:t>
            </w:r>
          </w:p>
        </w:tc>
        <w:tc>
          <w:tcPr>
            <w:tcW w:w="2337" w:type="dxa"/>
          </w:tcPr>
          <w:p w14:paraId="5BBDE978" w14:textId="1CED0F82"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320</w:t>
            </w:r>
          </w:p>
        </w:tc>
        <w:tc>
          <w:tcPr>
            <w:tcW w:w="2338" w:type="dxa"/>
          </w:tcPr>
          <w:p w14:paraId="1FB279B0" w14:textId="1D724D74"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380</w:t>
            </w:r>
          </w:p>
        </w:tc>
        <w:tc>
          <w:tcPr>
            <w:tcW w:w="2338" w:type="dxa"/>
          </w:tcPr>
          <w:p w14:paraId="1CF3074B" w14:textId="6D39B566"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425</w:t>
            </w:r>
          </w:p>
        </w:tc>
      </w:tr>
      <w:tr w:rsidR="00BF056B" w14:paraId="729C371D" w14:textId="77777777" w:rsidTr="00BF056B">
        <w:tc>
          <w:tcPr>
            <w:tcW w:w="2337" w:type="dxa"/>
          </w:tcPr>
          <w:p w14:paraId="184A0D3B" w14:textId="3F8878C3"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6 days</w:t>
            </w:r>
          </w:p>
        </w:tc>
        <w:tc>
          <w:tcPr>
            <w:tcW w:w="2337" w:type="dxa"/>
          </w:tcPr>
          <w:p w14:paraId="6BEA6181" w14:textId="2B25C0D0"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320</w:t>
            </w:r>
          </w:p>
        </w:tc>
        <w:tc>
          <w:tcPr>
            <w:tcW w:w="2338" w:type="dxa"/>
          </w:tcPr>
          <w:p w14:paraId="19AB803C" w14:textId="0B59E3E6"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380</w:t>
            </w:r>
          </w:p>
        </w:tc>
        <w:tc>
          <w:tcPr>
            <w:tcW w:w="2338" w:type="dxa"/>
          </w:tcPr>
          <w:p w14:paraId="636346B3" w14:textId="4700881A"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425</w:t>
            </w:r>
          </w:p>
        </w:tc>
      </w:tr>
      <w:tr w:rsidR="00BF056B" w14:paraId="23DC225B" w14:textId="77777777" w:rsidTr="00BF056B">
        <w:tc>
          <w:tcPr>
            <w:tcW w:w="2337" w:type="dxa"/>
          </w:tcPr>
          <w:p w14:paraId="481E43BF" w14:textId="42F7B60D"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7 days</w:t>
            </w:r>
          </w:p>
        </w:tc>
        <w:tc>
          <w:tcPr>
            <w:tcW w:w="2337" w:type="dxa"/>
          </w:tcPr>
          <w:p w14:paraId="4C19C091" w14:textId="73F338BB" w:rsidR="00BF056B" w:rsidRPr="001463B1" w:rsidRDefault="001463B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320</w:t>
            </w:r>
          </w:p>
        </w:tc>
        <w:tc>
          <w:tcPr>
            <w:tcW w:w="2338" w:type="dxa"/>
          </w:tcPr>
          <w:p w14:paraId="12FD4DC6" w14:textId="414ED7D6" w:rsidR="00BF056B" w:rsidRPr="00D30801" w:rsidRDefault="00D30801"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380</w:t>
            </w:r>
          </w:p>
        </w:tc>
        <w:tc>
          <w:tcPr>
            <w:tcW w:w="2338" w:type="dxa"/>
          </w:tcPr>
          <w:p w14:paraId="1A9D6944" w14:textId="411AD000" w:rsidR="00BF056B" w:rsidRPr="00780316" w:rsidRDefault="00780316"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425</w:t>
            </w:r>
          </w:p>
        </w:tc>
      </w:tr>
    </w:tbl>
    <w:p w14:paraId="395AEB23" w14:textId="4B4AFF75" w:rsidR="00BF056B" w:rsidRPr="003D283D" w:rsidRDefault="00BF056B" w:rsidP="00292B61">
      <w:pPr>
        <w:spacing w:line="360" w:lineRule="auto"/>
        <w:jc w:val="both"/>
        <w:rPr>
          <w:rFonts w:ascii="Times New Roman" w:hAnsi="Times New Roman" w:cs="Times New Roman"/>
          <w:b/>
          <w:bCs/>
          <w:sz w:val="24"/>
          <w:szCs w:val="24"/>
        </w:rPr>
      </w:pPr>
    </w:p>
    <w:p w14:paraId="585C9A4E" w14:textId="50A1EF64" w:rsidR="003D0BAE" w:rsidRPr="003D0BAE" w:rsidRDefault="003D0BAE" w:rsidP="003D0BAE">
      <w:pPr>
        <w:pStyle w:val="Caption"/>
        <w:keepNext/>
        <w:rPr>
          <w:sz w:val="24"/>
          <w:szCs w:val="24"/>
        </w:rPr>
      </w:pPr>
      <w:bookmarkStart w:id="36" w:name="_Toc144941536"/>
      <w:r w:rsidRPr="003D0BAE">
        <w:rPr>
          <w:sz w:val="24"/>
          <w:szCs w:val="24"/>
        </w:rPr>
        <w:t xml:space="preserve">Table </w:t>
      </w:r>
      <w:r w:rsidRPr="003D0BAE">
        <w:rPr>
          <w:sz w:val="24"/>
          <w:szCs w:val="24"/>
        </w:rPr>
        <w:fldChar w:fldCharType="begin"/>
      </w:r>
      <w:r w:rsidRPr="003D0BAE">
        <w:rPr>
          <w:sz w:val="24"/>
          <w:szCs w:val="24"/>
        </w:rPr>
        <w:instrText xml:space="preserve"> SEQ Table \* ARABIC </w:instrText>
      </w:r>
      <w:r w:rsidRPr="003D0BAE">
        <w:rPr>
          <w:sz w:val="24"/>
          <w:szCs w:val="24"/>
        </w:rPr>
        <w:fldChar w:fldCharType="separate"/>
      </w:r>
      <w:r w:rsidR="004933F1">
        <w:rPr>
          <w:noProof/>
          <w:sz w:val="24"/>
          <w:szCs w:val="24"/>
        </w:rPr>
        <w:t>4</w:t>
      </w:r>
      <w:r w:rsidRPr="003D0BAE">
        <w:rPr>
          <w:sz w:val="24"/>
          <w:szCs w:val="24"/>
        </w:rPr>
        <w:fldChar w:fldCharType="end"/>
      </w:r>
      <w:r w:rsidRPr="003D0BAE">
        <w:rPr>
          <w:sz w:val="24"/>
          <w:szCs w:val="24"/>
        </w:rPr>
        <w:t xml:space="preserve"> : Guidelines </w:t>
      </w:r>
      <w:proofErr w:type="gramStart"/>
      <w:r w:rsidRPr="003D0BAE">
        <w:rPr>
          <w:sz w:val="24"/>
          <w:szCs w:val="24"/>
        </w:rPr>
        <w:t>For</w:t>
      </w:r>
      <w:proofErr w:type="gramEnd"/>
      <w:r w:rsidRPr="003D0BAE">
        <w:rPr>
          <w:sz w:val="24"/>
          <w:szCs w:val="24"/>
        </w:rPr>
        <w:t xml:space="preserve"> Exchange Transfusion In Low Birthweight Infants Based On Age</w:t>
      </w:r>
      <w:bookmarkEnd w:id="36"/>
    </w:p>
    <w:tbl>
      <w:tblPr>
        <w:tblStyle w:val="TableGrid"/>
        <w:tblW w:w="0" w:type="auto"/>
        <w:tblLook w:val="04A0" w:firstRow="1" w:lastRow="0" w:firstColumn="1" w:lastColumn="0" w:noHBand="0" w:noVBand="1"/>
      </w:tblPr>
      <w:tblGrid>
        <w:gridCol w:w="2337"/>
        <w:gridCol w:w="2337"/>
        <w:gridCol w:w="2338"/>
        <w:gridCol w:w="2338"/>
      </w:tblGrid>
      <w:tr w:rsidR="00BF056B" w14:paraId="4C8E6E04" w14:textId="77777777" w:rsidTr="00BF056B">
        <w:tc>
          <w:tcPr>
            <w:tcW w:w="2337" w:type="dxa"/>
          </w:tcPr>
          <w:p w14:paraId="3F3969DA" w14:textId="5032E1D2"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Age</w:t>
            </w:r>
          </w:p>
        </w:tc>
        <w:tc>
          <w:tcPr>
            <w:tcW w:w="2337" w:type="dxa"/>
          </w:tcPr>
          <w:p w14:paraId="189E956F" w14:textId="4B96F121" w:rsidR="00BF056B" w:rsidRPr="000C090D" w:rsidRDefault="000C090D" w:rsidP="00292B61">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Wt</w:t>
            </w:r>
            <w:proofErr w:type="spellEnd"/>
            <w:r>
              <w:rPr>
                <w:rFonts w:ascii="Times New Roman" w:hAnsi="Times New Roman" w:cs="Times New Roman"/>
                <w:sz w:val="24"/>
                <w:szCs w:val="24"/>
              </w:rPr>
              <w:t xml:space="preserve"> &lt;1500g</w:t>
            </w:r>
          </w:p>
        </w:tc>
        <w:tc>
          <w:tcPr>
            <w:tcW w:w="2338" w:type="dxa"/>
          </w:tcPr>
          <w:p w14:paraId="16D77082" w14:textId="7F9460FE" w:rsidR="00BF056B" w:rsidRPr="000C090D" w:rsidRDefault="000C090D" w:rsidP="00292B61">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Wt</w:t>
            </w:r>
            <w:proofErr w:type="spellEnd"/>
            <w:r>
              <w:rPr>
                <w:rFonts w:ascii="Times New Roman" w:hAnsi="Times New Roman" w:cs="Times New Roman"/>
                <w:sz w:val="24"/>
                <w:szCs w:val="24"/>
              </w:rPr>
              <w:t xml:space="preserve"> 1550-200g</w:t>
            </w:r>
          </w:p>
        </w:tc>
        <w:tc>
          <w:tcPr>
            <w:tcW w:w="2338" w:type="dxa"/>
          </w:tcPr>
          <w:p w14:paraId="6203F302" w14:textId="47881B95" w:rsidR="00BF056B" w:rsidRPr="000C090D" w:rsidRDefault="000C090D" w:rsidP="00292B61">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Wt</w:t>
            </w:r>
            <w:proofErr w:type="spellEnd"/>
            <w:r>
              <w:rPr>
                <w:rFonts w:ascii="Times New Roman" w:hAnsi="Times New Roman" w:cs="Times New Roman"/>
                <w:sz w:val="24"/>
                <w:szCs w:val="24"/>
              </w:rPr>
              <w:t xml:space="preserve"> &gt;2000g</w:t>
            </w:r>
          </w:p>
        </w:tc>
      </w:tr>
      <w:tr w:rsidR="00BF056B" w14:paraId="51A171AE" w14:textId="77777777" w:rsidTr="00BF056B">
        <w:tc>
          <w:tcPr>
            <w:tcW w:w="2337" w:type="dxa"/>
          </w:tcPr>
          <w:p w14:paraId="0F1F6493" w14:textId="4ADF549A"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Hours</w:t>
            </w:r>
          </w:p>
        </w:tc>
        <w:tc>
          <w:tcPr>
            <w:tcW w:w="2337" w:type="dxa"/>
          </w:tcPr>
          <w:p w14:paraId="42621C11" w14:textId="36209144"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SBR (</w:t>
            </w:r>
            <w:proofErr w:type="spellStart"/>
            <w:r>
              <w:rPr>
                <w:rFonts w:ascii="Times New Roman" w:hAnsi="Times New Roman" w:cs="Times New Roman"/>
                <w:sz w:val="24"/>
                <w:szCs w:val="24"/>
              </w:rPr>
              <w:t>micromol</w:t>
            </w:r>
            <w:proofErr w:type="spellEnd"/>
            <w:r>
              <w:rPr>
                <w:rFonts w:ascii="Times New Roman" w:hAnsi="Times New Roman" w:cs="Times New Roman"/>
                <w:sz w:val="24"/>
                <w:szCs w:val="24"/>
              </w:rPr>
              <w:t>/L)</w:t>
            </w:r>
          </w:p>
        </w:tc>
        <w:tc>
          <w:tcPr>
            <w:tcW w:w="2338" w:type="dxa"/>
          </w:tcPr>
          <w:p w14:paraId="48DB88A6" w14:textId="670B6AE5"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SBR (</w:t>
            </w:r>
            <w:proofErr w:type="spellStart"/>
            <w:r>
              <w:rPr>
                <w:rFonts w:ascii="Times New Roman" w:hAnsi="Times New Roman" w:cs="Times New Roman"/>
                <w:sz w:val="24"/>
                <w:szCs w:val="24"/>
              </w:rPr>
              <w:t>micromol</w:t>
            </w:r>
            <w:proofErr w:type="spellEnd"/>
            <w:r>
              <w:rPr>
                <w:rFonts w:ascii="Times New Roman" w:hAnsi="Times New Roman" w:cs="Times New Roman"/>
                <w:sz w:val="24"/>
                <w:szCs w:val="24"/>
              </w:rPr>
              <w:t>/L)</w:t>
            </w:r>
          </w:p>
        </w:tc>
        <w:tc>
          <w:tcPr>
            <w:tcW w:w="2338" w:type="dxa"/>
          </w:tcPr>
          <w:p w14:paraId="2916254B" w14:textId="3D29DF8E"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SBR (</w:t>
            </w:r>
            <w:proofErr w:type="spellStart"/>
            <w:r>
              <w:rPr>
                <w:rFonts w:ascii="Times New Roman" w:hAnsi="Times New Roman" w:cs="Times New Roman"/>
                <w:sz w:val="24"/>
                <w:szCs w:val="24"/>
              </w:rPr>
              <w:t>micromol</w:t>
            </w:r>
            <w:proofErr w:type="spellEnd"/>
            <w:r>
              <w:rPr>
                <w:rFonts w:ascii="Times New Roman" w:hAnsi="Times New Roman" w:cs="Times New Roman"/>
                <w:sz w:val="24"/>
                <w:szCs w:val="24"/>
              </w:rPr>
              <w:t>/L)</w:t>
            </w:r>
          </w:p>
        </w:tc>
      </w:tr>
      <w:tr w:rsidR="00BF056B" w14:paraId="155AF459" w14:textId="77777777" w:rsidTr="00BF056B">
        <w:tc>
          <w:tcPr>
            <w:tcW w:w="2337" w:type="dxa"/>
          </w:tcPr>
          <w:p w14:paraId="39930C55" w14:textId="3924548A"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&lt;24 hours</w:t>
            </w:r>
          </w:p>
        </w:tc>
        <w:tc>
          <w:tcPr>
            <w:tcW w:w="2337" w:type="dxa"/>
          </w:tcPr>
          <w:p w14:paraId="594CF6D6" w14:textId="7B2743AB"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&gt;170-255</w:t>
            </w:r>
          </w:p>
        </w:tc>
        <w:tc>
          <w:tcPr>
            <w:tcW w:w="2338" w:type="dxa"/>
          </w:tcPr>
          <w:p w14:paraId="78A66766" w14:textId="444897B7"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&gt;255</w:t>
            </w:r>
          </w:p>
        </w:tc>
        <w:tc>
          <w:tcPr>
            <w:tcW w:w="2338" w:type="dxa"/>
          </w:tcPr>
          <w:p w14:paraId="22D9B755" w14:textId="5760BCC8" w:rsidR="00BF056B" w:rsidRPr="009B6B4F" w:rsidRDefault="009B6B4F"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&gt;270-310</w:t>
            </w:r>
          </w:p>
        </w:tc>
      </w:tr>
      <w:tr w:rsidR="00BF056B" w14:paraId="6A280905" w14:textId="77777777" w:rsidTr="00BF056B">
        <w:tc>
          <w:tcPr>
            <w:tcW w:w="2337" w:type="dxa"/>
          </w:tcPr>
          <w:p w14:paraId="5D5CC436" w14:textId="5B7C3B43"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24-28</w:t>
            </w:r>
          </w:p>
        </w:tc>
        <w:tc>
          <w:tcPr>
            <w:tcW w:w="2337" w:type="dxa"/>
          </w:tcPr>
          <w:p w14:paraId="4AE02934" w14:textId="62E34E16"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&gt;170-255</w:t>
            </w:r>
          </w:p>
        </w:tc>
        <w:tc>
          <w:tcPr>
            <w:tcW w:w="2338" w:type="dxa"/>
          </w:tcPr>
          <w:p w14:paraId="149984B6" w14:textId="07738277"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&gt;255</w:t>
            </w:r>
          </w:p>
        </w:tc>
        <w:tc>
          <w:tcPr>
            <w:tcW w:w="2338" w:type="dxa"/>
          </w:tcPr>
          <w:p w14:paraId="60850545" w14:textId="3F9911E9" w:rsidR="00BF056B" w:rsidRPr="009B6B4F" w:rsidRDefault="009B6B4F"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&gt;270-310</w:t>
            </w:r>
          </w:p>
        </w:tc>
      </w:tr>
      <w:tr w:rsidR="00BF056B" w14:paraId="176EECE7" w14:textId="77777777" w:rsidTr="00BF056B">
        <w:tc>
          <w:tcPr>
            <w:tcW w:w="2337" w:type="dxa"/>
          </w:tcPr>
          <w:p w14:paraId="1CEF06AB" w14:textId="3EAC4958"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49-72</w:t>
            </w:r>
          </w:p>
        </w:tc>
        <w:tc>
          <w:tcPr>
            <w:tcW w:w="2337" w:type="dxa"/>
          </w:tcPr>
          <w:p w14:paraId="18DF9FA5" w14:textId="2C032E0D"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&gt;170-255</w:t>
            </w:r>
          </w:p>
        </w:tc>
        <w:tc>
          <w:tcPr>
            <w:tcW w:w="2338" w:type="dxa"/>
          </w:tcPr>
          <w:p w14:paraId="55FC4865" w14:textId="4C315AFA"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&gt;270</w:t>
            </w:r>
          </w:p>
        </w:tc>
        <w:tc>
          <w:tcPr>
            <w:tcW w:w="2338" w:type="dxa"/>
          </w:tcPr>
          <w:p w14:paraId="4A722129" w14:textId="55A95919" w:rsidR="00BF056B" w:rsidRPr="009B6B4F" w:rsidRDefault="009B6B4F"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&gt;290-320</w:t>
            </w:r>
          </w:p>
        </w:tc>
      </w:tr>
      <w:tr w:rsidR="00BF056B" w14:paraId="66A95293" w14:textId="77777777" w:rsidTr="00BF056B">
        <w:tc>
          <w:tcPr>
            <w:tcW w:w="2337" w:type="dxa"/>
          </w:tcPr>
          <w:p w14:paraId="15830694" w14:textId="6809B87A"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&gt;72</w:t>
            </w:r>
          </w:p>
        </w:tc>
        <w:tc>
          <w:tcPr>
            <w:tcW w:w="2337" w:type="dxa"/>
          </w:tcPr>
          <w:p w14:paraId="5EA01921" w14:textId="543E7B58"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&gt;255</w:t>
            </w:r>
          </w:p>
        </w:tc>
        <w:tc>
          <w:tcPr>
            <w:tcW w:w="2338" w:type="dxa"/>
          </w:tcPr>
          <w:p w14:paraId="3EF0FE20" w14:textId="14A59360" w:rsidR="00BF056B" w:rsidRPr="000C090D" w:rsidRDefault="000C090D"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&gt;290</w:t>
            </w:r>
          </w:p>
        </w:tc>
        <w:tc>
          <w:tcPr>
            <w:tcW w:w="2338" w:type="dxa"/>
          </w:tcPr>
          <w:p w14:paraId="3E51E41F" w14:textId="0862EF34" w:rsidR="00BF056B" w:rsidRPr="009B6B4F" w:rsidRDefault="009B6B4F"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&gt;310-340</w:t>
            </w:r>
          </w:p>
        </w:tc>
      </w:tr>
    </w:tbl>
    <w:p w14:paraId="1DB8EDAA" w14:textId="77777777" w:rsidR="00BF056B" w:rsidRDefault="00BF056B" w:rsidP="00292B61">
      <w:pPr>
        <w:spacing w:line="360" w:lineRule="auto"/>
        <w:jc w:val="both"/>
        <w:rPr>
          <w:rFonts w:ascii="Times New Roman" w:hAnsi="Times New Roman" w:cs="Times New Roman"/>
          <w:sz w:val="24"/>
          <w:szCs w:val="24"/>
        </w:rPr>
      </w:pPr>
    </w:p>
    <w:p w14:paraId="02EBE340" w14:textId="77777777" w:rsidR="00916021" w:rsidRDefault="00916021" w:rsidP="00292B61">
      <w:pPr>
        <w:spacing w:line="360" w:lineRule="auto"/>
        <w:jc w:val="both"/>
        <w:rPr>
          <w:rFonts w:ascii="Times New Roman" w:hAnsi="Times New Roman" w:cs="Times New Roman"/>
          <w:sz w:val="24"/>
          <w:szCs w:val="24"/>
        </w:rPr>
      </w:pPr>
    </w:p>
    <w:p w14:paraId="0E77605A" w14:textId="77777777" w:rsidR="00916021" w:rsidRPr="001C29A1" w:rsidRDefault="00916021" w:rsidP="00292B61">
      <w:pPr>
        <w:spacing w:line="360" w:lineRule="auto"/>
        <w:jc w:val="both"/>
        <w:rPr>
          <w:rFonts w:ascii="Times New Roman" w:hAnsi="Times New Roman" w:cs="Times New Roman"/>
          <w:sz w:val="24"/>
          <w:szCs w:val="24"/>
        </w:rPr>
      </w:pPr>
    </w:p>
    <w:p w14:paraId="07AEF6DA" w14:textId="3EF0F613" w:rsidR="00292B61" w:rsidRDefault="00292B61" w:rsidP="00884BDD">
      <w:pPr>
        <w:pStyle w:val="Heading3"/>
        <w:spacing w:line="360" w:lineRule="auto"/>
      </w:pPr>
      <w:bookmarkStart w:id="37" w:name="_Toc144941355"/>
      <w:r>
        <w:lastRenderedPageBreak/>
        <w:t>2.6 PRINCIPLE OF OPERATION</w:t>
      </w:r>
      <w:bookmarkEnd w:id="37"/>
      <w:r w:rsidR="003D0BAE">
        <w:t xml:space="preserve"> </w:t>
      </w:r>
    </w:p>
    <w:p w14:paraId="724E8C36" w14:textId="54E554A3" w:rsidR="00292B61" w:rsidRPr="00884BDD" w:rsidRDefault="00292B61" w:rsidP="00884BDD">
      <w:pPr>
        <w:pStyle w:val="Heading4"/>
        <w:spacing w:line="360" w:lineRule="auto"/>
        <w:rPr>
          <w:sz w:val="24"/>
          <w:szCs w:val="24"/>
        </w:rPr>
      </w:pPr>
      <w:r w:rsidRPr="00884BDD">
        <w:rPr>
          <w:sz w:val="24"/>
          <w:szCs w:val="24"/>
        </w:rPr>
        <w:t xml:space="preserve">2.6.1 </w:t>
      </w:r>
      <w:r w:rsidR="00197ADE" w:rsidRPr="00884BDD">
        <w:rPr>
          <w:sz w:val="24"/>
          <w:szCs w:val="24"/>
        </w:rPr>
        <w:t>BOYLE’S LAW</w:t>
      </w:r>
    </w:p>
    <w:p w14:paraId="74E36088" w14:textId="4A9BC38A" w:rsidR="00292B61" w:rsidRPr="00884BDD" w:rsidRDefault="00292B61" w:rsidP="00884BDD">
      <w:pPr>
        <w:spacing w:line="360" w:lineRule="auto"/>
        <w:jc w:val="both"/>
        <w:rPr>
          <w:rFonts w:ascii="Times New Roman" w:hAnsi="Times New Roman" w:cs="Times New Roman"/>
          <w:b/>
          <w:bCs/>
          <w:sz w:val="24"/>
          <w:szCs w:val="24"/>
        </w:rPr>
      </w:pPr>
      <w:r w:rsidRPr="00884BDD">
        <w:rPr>
          <w:rFonts w:ascii="Times New Roman" w:hAnsi="Times New Roman" w:cs="Times New Roman"/>
          <w:sz w:val="24"/>
          <w:szCs w:val="24"/>
        </w:rPr>
        <w:t xml:space="preserve">The automated neonatal exchange transfusion device works on the principle of </w:t>
      </w:r>
      <w:r w:rsidR="00197ADE" w:rsidRPr="00884BDD">
        <w:rPr>
          <w:rFonts w:ascii="Times New Roman" w:hAnsi="Times New Roman" w:cs="Times New Roman"/>
          <w:b/>
          <w:bCs/>
          <w:sz w:val="24"/>
          <w:szCs w:val="24"/>
        </w:rPr>
        <w:t>Boyle’s Law</w:t>
      </w:r>
      <w:r w:rsidRPr="00884BDD">
        <w:rPr>
          <w:rFonts w:ascii="Times New Roman" w:hAnsi="Times New Roman" w:cs="Times New Roman"/>
          <w:b/>
          <w:bCs/>
          <w:sz w:val="24"/>
          <w:szCs w:val="24"/>
        </w:rPr>
        <w:t>.</w:t>
      </w:r>
      <w:r w:rsidR="00197ADE" w:rsidRPr="00884BDD">
        <w:rPr>
          <w:rFonts w:ascii="Times New Roman" w:hAnsi="Times New Roman" w:cs="Times New Roman"/>
          <w:b/>
          <w:bCs/>
          <w:sz w:val="24"/>
          <w:szCs w:val="24"/>
        </w:rPr>
        <w:t xml:space="preserve"> </w:t>
      </w:r>
    </w:p>
    <w:p w14:paraId="02D80F2C" w14:textId="77777777" w:rsidR="00884BDD" w:rsidRPr="00884BDD" w:rsidRDefault="00884BDD" w:rsidP="00884BDD">
      <w:pPr>
        <w:spacing w:line="360" w:lineRule="auto"/>
        <w:jc w:val="both"/>
        <w:rPr>
          <w:rFonts w:ascii="Times New Roman" w:hAnsi="Times New Roman" w:cs="Times New Roman"/>
          <w:sz w:val="24"/>
          <w:szCs w:val="24"/>
        </w:rPr>
      </w:pPr>
      <w:r w:rsidRPr="00884BDD">
        <w:rPr>
          <w:rFonts w:ascii="Times New Roman" w:hAnsi="Times New Roman" w:cs="Times New Roman"/>
          <w:sz w:val="24"/>
          <w:szCs w:val="24"/>
        </w:rPr>
        <w:t>The automated neonatal exchange transfusion device works on the principle of Boyle’s Law, the same principle applied to syringe pumps, infusion pumps, etc. Boyle’s Law states that for gases, the pressure is inversely proportional to the volume. That is, P</w:t>
      </w:r>
      <w:r w:rsidRPr="00884BDD">
        <w:rPr>
          <w:rFonts w:ascii="Cambria Math" w:hAnsi="Cambria Math" w:cs="Cambria Math"/>
          <w:sz w:val="24"/>
          <w:szCs w:val="24"/>
        </w:rPr>
        <w:t>∝</w:t>
      </w:r>
      <w:r w:rsidRPr="00884BDD">
        <w:rPr>
          <w:rFonts w:ascii="Times New Roman" w:hAnsi="Times New Roman" w:cs="Times New Roman"/>
          <w:sz w:val="24"/>
          <w:szCs w:val="24"/>
        </w:rPr>
        <w:t>1⁄V.</w:t>
      </w:r>
    </w:p>
    <w:p w14:paraId="0DBA1799" w14:textId="77777777" w:rsidR="00884BDD" w:rsidRDefault="00884BDD" w:rsidP="00884BDD">
      <w:pPr>
        <w:spacing w:line="360" w:lineRule="auto"/>
        <w:jc w:val="both"/>
        <w:rPr>
          <w:rFonts w:ascii="Times New Roman" w:hAnsi="Times New Roman" w:cs="Times New Roman"/>
          <w:sz w:val="24"/>
          <w:szCs w:val="24"/>
        </w:rPr>
      </w:pPr>
      <w:r w:rsidRPr="00884BDD">
        <w:rPr>
          <w:rFonts w:ascii="Times New Roman" w:hAnsi="Times New Roman" w:cs="Times New Roman"/>
          <w:sz w:val="24"/>
          <w:szCs w:val="24"/>
        </w:rPr>
        <w:t>The basic working principle of a syringe pump is that it converts the rotary motion of the motor in the pump to the reciprocating motion of the piston of the syringe. The syringe, which works on Boyle’s Law principle is fits into the syringe pump. The motor of the syringe pump drives the movement of the piston, guided by its driver, a screw rod, and the reciprocating screw. The screw is connected to the piston in the syringe.</w:t>
      </w:r>
    </w:p>
    <w:p w14:paraId="35CAC847" w14:textId="57BB66E5" w:rsidR="00884BDD" w:rsidRPr="00884BDD" w:rsidRDefault="00884BDD" w:rsidP="00884BDD">
      <w:pPr>
        <w:spacing w:line="360" w:lineRule="auto"/>
        <w:jc w:val="both"/>
        <w:rPr>
          <w:rFonts w:ascii="Times New Roman" w:hAnsi="Times New Roman" w:cs="Times New Roman"/>
          <w:sz w:val="24"/>
          <w:szCs w:val="24"/>
        </w:rPr>
      </w:pPr>
      <w:r w:rsidRPr="00884BDD">
        <w:rPr>
          <w:rFonts w:ascii="Times New Roman" w:hAnsi="Times New Roman" w:cs="Times New Roman"/>
          <w:sz w:val="24"/>
          <w:szCs w:val="24"/>
        </w:rPr>
        <w:t xml:space="preserve"> The syringe contains the medication to be administered. In the automatic versions, the pressure and rate are set according to the dose set, and hence the motor only acts on that amount, leading to smooth pulsating pressure. This is called the ‘Thread Row Mechanism’ because of the interconnection of all the parts of the machine driving one anothe</w:t>
      </w:r>
      <w:r w:rsidR="0004025F">
        <w:rPr>
          <w:rFonts w:ascii="Times New Roman" w:hAnsi="Times New Roman" w:cs="Times New Roman"/>
          <w:sz w:val="24"/>
          <w:szCs w:val="24"/>
        </w:rPr>
        <w:t xml:space="preserve">r </w:t>
      </w:r>
      <w:r w:rsidR="0004025F">
        <w:rPr>
          <w:rFonts w:ascii="Times New Roman" w:hAnsi="Times New Roman" w:cs="Times New Roman"/>
          <w:sz w:val="24"/>
          <w:szCs w:val="24"/>
        </w:rPr>
        <w:fldChar w:fldCharType="begin"/>
      </w:r>
      <w:r w:rsidR="0004025F">
        <w:rPr>
          <w:rFonts w:ascii="Times New Roman" w:hAnsi="Times New Roman" w:cs="Times New Roman"/>
          <w:sz w:val="24"/>
          <w:szCs w:val="24"/>
        </w:rPr>
        <w:instrText xml:space="preserve"> ADDIN EN.CITE &lt;EndNote&gt;&lt;Cite&gt;&lt;Author&gt;BiologyEye&lt;/Author&gt;&lt;Year&gt;2023&lt;/Year&gt;&lt;RecNum&gt;196&lt;/RecNum&gt;&lt;DisplayText&gt;(BiologyEye, 2023)&lt;/DisplayText&gt;&lt;record&gt;&lt;rec-number&gt;196&lt;/rec-number&gt;&lt;foreign-keys&gt;&lt;key app="EN" db-id="e2p5esepxpx0dqe0xwpvsaacrxz5r5x9e502" timestamp="1679765543"&gt;196&lt;/key&gt;&lt;/foreign-keys&gt;&lt;ref-type name="Journal Article"&gt;17&lt;/ref-type&gt;&lt;contributors&gt;&lt;authors&gt;&lt;author&gt;BiologyEye &lt;/author&gt;&lt;/authors&gt;&lt;/contributors&gt;&lt;titles&gt;&lt;title&gt;Syringe Pump Working Principle&lt;/title&gt;&lt;secondary-title&gt;  Syringe Pump Working Principle - BiologyEye&lt;/secondary-title&gt;&lt;/titles&gt;&lt;volume&gt;2&lt;/volume&gt;&lt;dates&gt;&lt;year&gt;2023&lt;/year&gt;&lt;/dates&gt;&lt;urls&gt;&lt;/urls&gt;&lt;/record&gt;&lt;/Cite&gt;&lt;/EndNote&gt;</w:instrText>
      </w:r>
      <w:r w:rsidR="0004025F">
        <w:rPr>
          <w:rFonts w:ascii="Times New Roman" w:hAnsi="Times New Roman" w:cs="Times New Roman"/>
          <w:sz w:val="24"/>
          <w:szCs w:val="24"/>
        </w:rPr>
        <w:fldChar w:fldCharType="separate"/>
      </w:r>
      <w:r w:rsidR="0004025F">
        <w:rPr>
          <w:rFonts w:ascii="Times New Roman" w:hAnsi="Times New Roman" w:cs="Times New Roman"/>
          <w:noProof/>
          <w:sz w:val="24"/>
          <w:szCs w:val="24"/>
        </w:rPr>
        <w:t>(BiologyEye, 2023)</w:t>
      </w:r>
      <w:r w:rsidR="0004025F">
        <w:rPr>
          <w:rFonts w:ascii="Times New Roman" w:hAnsi="Times New Roman" w:cs="Times New Roman"/>
          <w:sz w:val="24"/>
          <w:szCs w:val="24"/>
        </w:rPr>
        <w:fldChar w:fldCharType="end"/>
      </w:r>
      <w:r w:rsidRPr="00884BDD">
        <w:rPr>
          <w:rFonts w:ascii="Times New Roman" w:hAnsi="Times New Roman" w:cs="Times New Roman"/>
          <w:sz w:val="24"/>
          <w:szCs w:val="24"/>
        </w:rPr>
        <w:t>.</w:t>
      </w:r>
    </w:p>
    <w:p w14:paraId="3F72159A" w14:textId="2B983C4A" w:rsidR="00884BDD" w:rsidRPr="00884BDD" w:rsidRDefault="00884BDD" w:rsidP="00884BDD">
      <w:pPr>
        <w:spacing w:line="360" w:lineRule="auto"/>
        <w:jc w:val="both"/>
        <w:rPr>
          <w:rFonts w:ascii="Times New Roman" w:hAnsi="Times New Roman" w:cs="Times New Roman"/>
          <w:sz w:val="24"/>
          <w:szCs w:val="24"/>
        </w:rPr>
      </w:pPr>
      <w:r w:rsidRPr="00884BDD">
        <w:rPr>
          <w:rFonts w:ascii="Times New Roman" w:hAnsi="Times New Roman" w:cs="Times New Roman"/>
          <w:sz w:val="24"/>
          <w:szCs w:val="24"/>
        </w:rPr>
        <w:t xml:space="preserve">When the plunger of the syringe is pulled, the inside pressure, Pi decreases as the volume, Vi increases. At the same time the atmospheric pressure, </w:t>
      </w:r>
      <w:proofErr w:type="spellStart"/>
      <w:r w:rsidRPr="00884BDD">
        <w:rPr>
          <w:rFonts w:ascii="Times New Roman" w:hAnsi="Times New Roman" w:cs="Times New Roman"/>
          <w:sz w:val="24"/>
          <w:szCs w:val="24"/>
        </w:rPr>
        <w:t>Patm</w:t>
      </w:r>
      <w:proofErr w:type="spellEnd"/>
      <w:r w:rsidRPr="00884BDD">
        <w:rPr>
          <w:rFonts w:ascii="Times New Roman" w:hAnsi="Times New Roman" w:cs="Times New Roman"/>
          <w:sz w:val="24"/>
          <w:szCs w:val="24"/>
        </w:rPr>
        <w:t xml:space="preserve"> remains greater than the inside pressure of the syringe. Inversely when the syringe is pushed, the inside pressure, Pi increases as the volume Vi decreases</w:t>
      </w:r>
      <w:r w:rsidR="0004025F">
        <w:rPr>
          <w:rFonts w:ascii="Times New Roman" w:hAnsi="Times New Roman" w:cs="Times New Roman"/>
          <w:sz w:val="24"/>
          <w:szCs w:val="24"/>
        </w:rPr>
        <w:t xml:space="preserve"> </w:t>
      </w:r>
      <w:r w:rsidR="0004025F">
        <w:rPr>
          <w:rFonts w:ascii="Times New Roman" w:hAnsi="Times New Roman" w:cs="Times New Roman"/>
          <w:sz w:val="24"/>
          <w:szCs w:val="24"/>
        </w:rPr>
        <w:fldChar w:fldCharType="begin"/>
      </w:r>
      <w:r w:rsidR="0004025F">
        <w:rPr>
          <w:rFonts w:ascii="Times New Roman" w:hAnsi="Times New Roman" w:cs="Times New Roman"/>
          <w:sz w:val="24"/>
          <w:szCs w:val="24"/>
        </w:rPr>
        <w:instrText xml:space="preserve"> ADDIN EN.CITE &lt;EndNote&gt;&lt;Cite&gt;&lt;Author&gt;Savin&lt;/Author&gt;&lt;Year&gt;2020&lt;/Year&gt;&lt;RecNum&gt;195&lt;/RecNum&gt;&lt;DisplayText&gt;(Savin, 2020)&lt;/DisplayText&gt;&lt;record&gt;&lt;rec-number&gt;195&lt;/rec-number&gt;&lt;foreign-keys&gt;&lt;key app="EN" db-id="e2p5esepxpx0dqe0xwpvsaacrxz5r5x9e502" timestamp="1679765527"&gt;195&lt;/key&gt;&lt;/foreign-keys&gt;&lt;ref-type name="Social Media"&gt;66&lt;/ref-type&gt;&lt;contributors&gt;&lt;authors&gt;&lt;author&gt;C P Savin&lt;/author&gt;&lt;/authors&gt;&lt;secondary-authors&gt;&lt;author&gt;https://youtu.be/6du231tKkLE&lt;/author&gt;&lt;/secondary-authors&gt;&lt;/contributors&gt;&lt;titles&gt;&lt;title&gt;Working principle of Syringe || Boyle&amp;apos;s Law&lt;/title&gt;&lt;/titles&gt;&lt;dates&gt;&lt;year&gt;2020&lt;/year&gt;&lt;/dates&gt;&lt;urls&gt;&lt;/urls&gt;&lt;/record&gt;&lt;/Cite&gt;&lt;/EndNote&gt;</w:instrText>
      </w:r>
      <w:r w:rsidR="0004025F">
        <w:rPr>
          <w:rFonts w:ascii="Times New Roman" w:hAnsi="Times New Roman" w:cs="Times New Roman"/>
          <w:sz w:val="24"/>
          <w:szCs w:val="24"/>
        </w:rPr>
        <w:fldChar w:fldCharType="separate"/>
      </w:r>
      <w:r w:rsidR="0004025F">
        <w:rPr>
          <w:rFonts w:ascii="Times New Roman" w:hAnsi="Times New Roman" w:cs="Times New Roman"/>
          <w:noProof/>
          <w:sz w:val="24"/>
          <w:szCs w:val="24"/>
        </w:rPr>
        <w:t>(Savin, 2020)</w:t>
      </w:r>
      <w:r w:rsidR="0004025F">
        <w:rPr>
          <w:rFonts w:ascii="Times New Roman" w:hAnsi="Times New Roman" w:cs="Times New Roman"/>
          <w:sz w:val="24"/>
          <w:szCs w:val="24"/>
        </w:rPr>
        <w:fldChar w:fldCharType="end"/>
      </w:r>
      <w:r w:rsidRPr="00884BDD">
        <w:rPr>
          <w:rFonts w:ascii="Times New Roman" w:hAnsi="Times New Roman" w:cs="Times New Roman"/>
          <w:sz w:val="24"/>
          <w:szCs w:val="24"/>
        </w:rPr>
        <w:t>.</w:t>
      </w:r>
    </w:p>
    <w:p w14:paraId="16B37C34" w14:textId="77777777" w:rsidR="00884BDD" w:rsidRDefault="00884BDD" w:rsidP="00884BDD">
      <w:pPr>
        <w:pStyle w:val="Heading4"/>
        <w:spacing w:line="360" w:lineRule="auto"/>
      </w:pPr>
      <w:r>
        <w:t>2.6.2 FLOW CHEMISTRY</w:t>
      </w:r>
    </w:p>
    <w:p w14:paraId="7EB0A6C3" w14:textId="77777777" w:rsidR="00884BDD" w:rsidRPr="00A32C61" w:rsidRDefault="00884BDD" w:rsidP="00884BDD">
      <w:pPr>
        <w:spacing w:line="360" w:lineRule="auto"/>
        <w:rPr>
          <w:rFonts w:ascii="Times New Roman" w:hAnsi="Times New Roman" w:cs="Times New Roman"/>
          <w:sz w:val="24"/>
          <w:szCs w:val="24"/>
        </w:rPr>
      </w:pPr>
      <w:r w:rsidRPr="00A32C61">
        <w:rPr>
          <w:rFonts w:ascii="Times New Roman" w:hAnsi="Times New Roman" w:cs="Times New Roman"/>
          <w:sz w:val="24"/>
          <w:szCs w:val="24"/>
        </w:rPr>
        <w:t>The simultaneous withdrawal and delivery of blood in the automated neonatal exchange transfusion device are based on the principle of Flow Chemistry.</w:t>
      </w:r>
    </w:p>
    <w:p w14:paraId="04AC3D56" w14:textId="48E2F451" w:rsidR="00884BDD" w:rsidRPr="00A32C61" w:rsidRDefault="00884BDD" w:rsidP="00884BDD">
      <w:pPr>
        <w:spacing w:line="360" w:lineRule="auto"/>
        <w:rPr>
          <w:rFonts w:ascii="Times New Roman" w:hAnsi="Times New Roman" w:cs="Times New Roman"/>
          <w:sz w:val="24"/>
          <w:szCs w:val="24"/>
        </w:rPr>
      </w:pPr>
      <w:r w:rsidRPr="00A32C61">
        <w:rPr>
          <w:rFonts w:ascii="Times New Roman" w:hAnsi="Times New Roman" w:cs="Times New Roman"/>
          <w:sz w:val="24"/>
          <w:szCs w:val="24"/>
        </w:rPr>
        <w:t xml:space="preserve">The concept of "flow chemistry" defines a very general range of chemical processes that occur in a continuous flowing stream, conventionally taking place in a reactor zone. The application of flow chemistry relies on the concept of pumping reagents using many reactors types to perform specific reactions. </w:t>
      </w:r>
      <w:r w:rsidR="0004025F" w:rsidRPr="00A32C61">
        <w:rPr>
          <w:rFonts w:ascii="Times New Roman" w:hAnsi="Times New Roman" w:cs="Times New Roman"/>
          <w:sz w:val="24"/>
          <w:szCs w:val="24"/>
        </w:rPr>
        <w:fldChar w:fldCharType="begin"/>
      </w:r>
      <w:r w:rsidR="0004025F" w:rsidRPr="00A32C61">
        <w:rPr>
          <w:rFonts w:ascii="Times New Roman" w:hAnsi="Times New Roman" w:cs="Times New Roman"/>
          <w:sz w:val="24"/>
          <w:szCs w:val="24"/>
        </w:rPr>
        <w:instrText xml:space="preserve"> ADDIN EN.CITE &lt;EndNote&gt;&lt;Cite&gt;&lt;Author&gt;Battilocchio&lt;/Author&gt;&lt;Year&gt;2023&lt;/Year&gt;&lt;RecNum&gt;197&lt;/RecNum&gt;&lt;DisplayText&gt;(Battilocchio &amp;amp; Ley, 2023)&lt;/DisplayText&gt;&lt;record&gt;&lt;rec-number&gt;197&lt;/rec-number&gt;&lt;foreign-keys&gt;&lt;key app="EN" db-id="e2p5esepxpx0dqe0xwpvsaacrxz5r5x9e502" timestamp="1679765665"&gt;197&lt;/key&gt;&lt;/foreign-keys&gt;&lt;ref-type name="Journal Article"&gt;17&lt;/ref-type&gt;&lt;contributors&gt;&lt;authors&gt;&lt;author&gt;C Battilocchio&lt;/author&gt;&lt;author&gt;S V Ley&lt;/author&gt;&lt;/authors&gt;&lt;/contributors&gt;&lt;titles&gt;&lt;title&gt;Flow Chemistry&lt;/title&gt;&lt;secondary-title&gt;Organic chemistry&lt;/secondary-title&gt;&lt;/titles&gt;&lt;periodical&gt;&lt;full-title&gt;Organic chemistry&lt;/full-title&gt;&lt;/periodical&gt;&lt;pages&gt;12 -19&lt;/pages&gt;&lt;volume&gt;2&lt;/volume&gt;&lt;dates&gt;&lt;year&gt;2023&lt;/year&gt;&lt;/dates&gt;&lt;urls&gt;&lt;related-urls&gt;&lt;url&gt; https://www.organic-chemistry.org/topics/flowchemistry.shtm&lt;/url&gt;&lt;/related-urls&gt;&lt;/urls&gt;&lt;/record&gt;&lt;/Cite&gt;&lt;/EndNote&gt;</w:instrText>
      </w:r>
      <w:r w:rsidR="0004025F" w:rsidRPr="00A32C61">
        <w:rPr>
          <w:rFonts w:ascii="Times New Roman" w:hAnsi="Times New Roman" w:cs="Times New Roman"/>
          <w:sz w:val="24"/>
          <w:szCs w:val="24"/>
        </w:rPr>
        <w:fldChar w:fldCharType="separate"/>
      </w:r>
      <w:r w:rsidR="0004025F" w:rsidRPr="00A32C61">
        <w:rPr>
          <w:rFonts w:ascii="Times New Roman" w:hAnsi="Times New Roman" w:cs="Times New Roman"/>
          <w:noProof/>
          <w:sz w:val="24"/>
          <w:szCs w:val="24"/>
        </w:rPr>
        <w:t>(Battilocchio &amp; Ley, 2023)</w:t>
      </w:r>
      <w:r w:rsidR="0004025F" w:rsidRPr="00A32C61">
        <w:rPr>
          <w:rFonts w:ascii="Times New Roman" w:hAnsi="Times New Roman" w:cs="Times New Roman"/>
          <w:sz w:val="24"/>
          <w:szCs w:val="24"/>
        </w:rPr>
        <w:fldChar w:fldCharType="end"/>
      </w:r>
      <w:r w:rsidRPr="00A32C61">
        <w:rPr>
          <w:rFonts w:ascii="Times New Roman" w:hAnsi="Times New Roman" w:cs="Times New Roman"/>
          <w:sz w:val="24"/>
          <w:szCs w:val="24"/>
        </w:rPr>
        <w:t xml:space="preserve"> Flow chemistry depends on Stoichiometry, Residence Time,</w:t>
      </w:r>
      <w:r w:rsidR="0004025F" w:rsidRPr="00A32C61">
        <w:rPr>
          <w:rFonts w:ascii="Times New Roman" w:hAnsi="Times New Roman" w:cs="Times New Roman"/>
          <w:sz w:val="24"/>
          <w:szCs w:val="24"/>
        </w:rPr>
        <w:t xml:space="preserve"> </w:t>
      </w:r>
      <w:r w:rsidRPr="00A32C61">
        <w:rPr>
          <w:rFonts w:ascii="Times New Roman" w:hAnsi="Times New Roman" w:cs="Times New Roman"/>
          <w:sz w:val="24"/>
          <w:szCs w:val="24"/>
        </w:rPr>
        <w:t xml:space="preserve">flow </w:t>
      </w:r>
      <w:r w:rsidR="0004025F" w:rsidRPr="00A32C61">
        <w:rPr>
          <w:rFonts w:ascii="Times New Roman" w:hAnsi="Times New Roman" w:cs="Times New Roman"/>
          <w:sz w:val="24"/>
          <w:szCs w:val="24"/>
        </w:rPr>
        <w:t>rate, steady</w:t>
      </w:r>
      <w:r w:rsidRPr="00A32C61">
        <w:rPr>
          <w:rFonts w:ascii="Times New Roman" w:hAnsi="Times New Roman" w:cs="Times New Roman"/>
          <w:sz w:val="24"/>
          <w:szCs w:val="24"/>
        </w:rPr>
        <w:t xml:space="preserve"> rate.</w:t>
      </w:r>
    </w:p>
    <w:p w14:paraId="54A96D6F" w14:textId="77777777" w:rsidR="00884BDD" w:rsidRPr="00A32C61" w:rsidRDefault="00884BDD" w:rsidP="00884BDD">
      <w:pPr>
        <w:jc w:val="both"/>
        <w:rPr>
          <w:rFonts w:ascii="Times New Roman" w:hAnsi="Times New Roman" w:cs="Times New Roman"/>
          <w:b/>
          <w:bCs/>
          <w:sz w:val="24"/>
          <w:szCs w:val="24"/>
        </w:rPr>
      </w:pPr>
    </w:p>
    <w:p w14:paraId="6E56912B" w14:textId="0CB8E845" w:rsidR="00A772D0" w:rsidRPr="00A32C61" w:rsidRDefault="00A772D0" w:rsidP="0004025F">
      <w:pPr>
        <w:pStyle w:val="Heading2"/>
        <w:spacing w:line="360" w:lineRule="auto"/>
        <w:jc w:val="both"/>
        <w:rPr>
          <w:rFonts w:ascii="Times New Roman" w:hAnsi="Times New Roman" w:cs="Times New Roman"/>
          <w:color w:val="auto"/>
          <w:sz w:val="24"/>
          <w:szCs w:val="24"/>
        </w:rPr>
      </w:pPr>
      <w:bookmarkStart w:id="38" w:name="_Toc144941356"/>
      <w:r w:rsidRPr="00A32C61">
        <w:rPr>
          <w:rFonts w:ascii="Times New Roman" w:hAnsi="Times New Roman" w:cs="Times New Roman"/>
          <w:color w:val="auto"/>
          <w:sz w:val="24"/>
          <w:szCs w:val="24"/>
        </w:rPr>
        <w:lastRenderedPageBreak/>
        <w:t>2.6 PREVIOUS PROJECTS ON ANET</w:t>
      </w:r>
      <w:bookmarkEnd w:id="38"/>
    </w:p>
    <w:p w14:paraId="7F48B336" w14:textId="77777777" w:rsidR="00FC6CC9" w:rsidRDefault="00FC6CC9" w:rsidP="00FC6C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idea of Automated Neonatal Exchange Transfusion started in 2020. The concept was conceived to make exchange transfusion </w:t>
      </w:r>
      <w:r w:rsidRPr="006D5905">
        <w:rPr>
          <w:rFonts w:ascii="Times New Roman" w:hAnsi="Times New Roman" w:cs="Times New Roman"/>
          <w:sz w:val="24"/>
          <w:szCs w:val="24"/>
        </w:rPr>
        <w:t>an automated treatment method for hyperbilirubinemia</w:t>
      </w:r>
      <w:r>
        <w:rPr>
          <w:rFonts w:ascii="Times New Roman" w:hAnsi="Times New Roman" w:cs="Times New Roman"/>
          <w:sz w:val="24"/>
          <w:szCs w:val="24"/>
        </w:rPr>
        <w:t xml:space="preserve">. </w:t>
      </w:r>
    </w:p>
    <w:p w14:paraId="3B4A7DBF" w14:textId="5DE5839C" w:rsidR="00FC6CC9" w:rsidRDefault="00FC6CC9" w:rsidP="00FC6CC9">
      <w:pPr>
        <w:spacing w:line="360" w:lineRule="auto"/>
        <w:jc w:val="both"/>
        <w:rPr>
          <w:rFonts w:ascii="Times New Roman" w:hAnsi="Times New Roman" w:cs="Times New Roman"/>
          <w:sz w:val="24"/>
          <w:szCs w:val="24"/>
        </w:rPr>
      </w:pPr>
      <w:r>
        <w:rPr>
          <w:rFonts w:ascii="Times New Roman" w:hAnsi="Times New Roman" w:cs="Times New Roman"/>
          <w:sz w:val="24"/>
          <w:szCs w:val="24"/>
        </w:rPr>
        <w:t>This is because the process is a tedious and involves the intervention of the clinician which makes it prone to error.</w:t>
      </w:r>
    </w:p>
    <w:p w14:paraId="750280B8" w14:textId="49B336D6" w:rsidR="00FC6CC9" w:rsidRDefault="00FC6CC9" w:rsidP="00FC6CC9">
      <w:pPr>
        <w:spacing w:line="360" w:lineRule="auto"/>
        <w:jc w:val="both"/>
        <w:rPr>
          <w:rFonts w:ascii="Times New Roman" w:hAnsi="Times New Roman" w:cs="Times New Roman"/>
          <w:sz w:val="24"/>
          <w:szCs w:val="24"/>
        </w:rPr>
      </w:pPr>
      <w:r>
        <w:rPr>
          <w:rFonts w:ascii="Times New Roman" w:hAnsi="Times New Roman" w:cs="Times New Roman"/>
          <w:sz w:val="24"/>
          <w:szCs w:val="24"/>
        </w:rPr>
        <w:t>The first project was hence named ANET 1.0. The name ANET was coined as an abbreviation of Automated Neonatal Exchange Transfusion thus using the first letter of each word of the topic.</w:t>
      </w:r>
    </w:p>
    <w:p w14:paraId="7C110901" w14:textId="1CE38E94" w:rsidR="00FC6CC9" w:rsidRDefault="00FC6CC9" w:rsidP="00FC6C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Up until now, there have been three editions of ANET.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&lt;EndNote&gt;&lt;Cite&gt;&lt;Author&gt;YIDDI&lt;/Author&gt;&lt;Year&gt;2020&lt;/Year&gt;&lt;RecNum&gt;5&lt;/RecNum&gt;&lt;DisplayText&gt;(YIDDI et al., 2020)&lt;/DisplayText&gt;&lt;record&gt;&lt;rec-number&gt;5&lt;/rec-number&gt;&lt;foreign-keys&gt;&lt;key app="EN" db-id="zfdxada0ef2vdhetz58pttspf2d9ptepzz52" timestamp="1679253949"&gt;5&lt;/key&gt;&lt;/foreign-keys&gt;&lt;ref-type name="Thesis"&gt;32&lt;/ref-type&gt;&lt;contributors&gt;&lt;authors&gt;&lt;author&gt;GODWIN WUNPIINI YIDDI&lt;/author&gt;&lt;author&gt;EMMANUEL AMANKWAH&lt;/author&gt;&lt;author&gt;ENOCK DARKO&lt;/author&gt;&lt;/authors&gt;&lt;tertiary-authors&gt;&lt;author&gt;Prince Odame&lt;/author&gt;&lt;/tertiary-authors&gt;&lt;/contributors&gt;&lt;titles&gt;&lt;title&gt;AUTOMATED NEONATAL EXCHANGE TRANSFUSION (ANET)SYSTEM&lt;/title&gt;&lt;secondary-title&gt;Department of Computer Engineering&lt;/secondary-title&gt;&lt;tertiary-title&gt;Department of Computer Engineering&lt;/tertiary-title&gt;&lt;/titles&gt;&lt;dates&gt;&lt;year&gt;2020&lt;/year&gt;&lt;/dates&gt;&lt;publisher&gt;Kwame Nkrumah University of Science and Technology&lt;/publisher&gt;&lt;urls&gt;&lt;/urls&gt;&lt;/record&gt;&lt;/Cite&gt;&lt;/EndNote&gt;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(YIDDI </w:t>
      </w:r>
      <w:r w:rsidRPr="00FC6CC9">
        <w:rPr>
          <w:rFonts w:ascii="Times New Roman" w:hAnsi="Times New Roman" w:cs="Times New Roman"/>
          <w:i/>
          <w:iCs/>
          <w:noProof/>
          <w:sz w:val="24"/>
          <w:szCs w:val="24"/>
        </w:rPr>
        <w:t>et al</w:t>
      </w:r>
      <w:r>
        <w:rPr>
          <w:rFonts w:ascii="Times New Roman" w:hAnsi="Times New Roman" w:cs="Times New Roman"/>
          <w:noProof/>
          <w:sz w:val="24"/>
          <w:szCs w:val="24"/>
        </w:rPr>
        <w:t>., 2020)</w:t>
      </w:r>
      <w:r>
        <w:rPr>
          <w:rFonts w:ascii="Times New Roman" w:hAnsi="Times New Roman" w:cs="Times New Roman"/>
          <w:sz w:val="24"/>
          <w:szCs w:val="24"/>
        </w:rPr>
        <w:fldChar w:fldCharType="end"/>
      </w:r>
      <w:r>
        <w:rPr>
          <w:rFonts w:ascii="Times New Roman" w:hAnsi="Times New Roman" w:cs="Times New Roman"/>
          <w:sz w:val="24"/>
          <w:szCs w:val="24"/>
        </w:rPr>
        <w:t xml:space="preserve"> are pioneers of this project implemented the idea in 2020 and named it ANET 1.0.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&lt;EndNote&gt;&lt;Cite&gt;&lt;Author&gt;Okrah&lt;/Author&gt;&lt;Year&gt;2021&lt;/Year&gt;&lt;RecNum&gt;7&lt;/RecNum&gt;&lt;DisplayText&gt;(Okrah &amp;amp; Kisser, 2021)&lt;/DisplayText&gt;&lt;record&gt;&lt;rec-number&gt;7&lt;/rec-number&gt;&lt;foreign-keys&gt;&lt;key app="EN" db-id="zfdxada0ef2vdhetz58pttspf2d9ptepzz52" timestamp="1679261911"&gt;7&lt;/key&gt;&lt;/foreign-keys&gt;&lt;ref-type name="Thesis"&gt;32&lt;/ref-type&gt;&lt;contributors&gt;&lt;authors&gt;&lt;author&gt;Prince Albert Kwasi Okrah &lt;/author&gt;&lt;author&gt;Benjamin Amanor Kisser&lt;/author&gt;&lt;/authors&gt;&lt;tertiary-authors&gt;&lt;author&gt;Prince Odame&lt;/author&gt;&lt;/tertiary-authors&gt;&lt;/contributors&gt;&lt;titles&gt;&lt;title&gt;AUTOMATED NEONATAL EXCHANGE &amp;#xD;TRANSFUSION&lt;/title&gt;&lt;secondary-title&gt;Computer Engineering&lt;/secondary-title&gt;&lt;/titles&gt;&lt;volume&gt;Bsc Biomedical Engineering&lt;/volume&gt;&lt;dates&gt;&lt;year&gt;2021&lt;/year&gt;&lt;/dates&gt;&lt;publisher&gt;Kwame Nkrumah University of Science and Technology&lt;/publisher&gt;&lt;urls&gt;&lt;/urls&gt;&lt;/record&gt;&lt;/Cite&gt;&lt;/EndNote&gt;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(Okrah &amp; Kisser, 2021)</w:t>
      </w:r>
      <w:r>
        <w:rPr>
          <w:rFonts w:ascii="Times New Roman" w:hAnsi="Times New Roman" w:cs="Times New Roman"/>
          <w:sz w:val="24"/>
          <w:szCs w:val="24"/>
        </w:rPr>
        <w:fldChar w:fldCharType="end"/>
      </w:r>
      <w:r>
        <w:rPr>
          <w:rFonts w:ascii="Times New Roman" w:hAnsi="Times New Roman" w:cs="Times New Roman"/>
          <w:sz w:val="24"/>
          <w:szCs w:val="24"/>
        </w:rPr>
        <w:t xml:space="preserve"> picked up from where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&lt;EndNote&gt;&lt;Cite&gt;&lt;Author&gt;YIDDI&lt;/Author&gt;&lt;Year&gt;2020&lt;/Year&gt;&lt;RecNum&gt;5&lt;/RecNum&gt;&lt;DisplayText&gt;(YIDDI et al., 2020)&lt;/DisplayText&gt;&lt;record&gt;&lt;rec-number&gt;5&lt;/rec-number&gt;&lt;foreign-keys&gt;&lt;key app="EN" db-id="zfdxada0ef2vdhetz58pttspf2d9ptepzz52" timestamp="1679253949"&gt;5&lt;/key&gt;&lt;/foreign-keys&gt;&lt;ref-type name="Thesis"&gt;32&lt;/ref-type&gt;&lt;contributors&gt;&lt;authors&gt;&lt;author&gt;GODWIN WUNPIINI YIDDI&lt;/author&gt;&lt;author&gt;EMMANUEL AMANKWAH&lt;/author&gt;&lt;author&gt;ENOCK DARKO&lt;/author&gt;&lt;/authors&gt;&lt;tertiary-authors&gt;&lt;author&gt;Prince Odame&lt;/author&gt;&lt;/tertiary-authors&gt;&lt;/contributors&gt;&lt;titles&gt;&lt;title&gt;AUTOMATED NEONATAL EXCHANGE TRANSFUSION (ANET)SYSTEM&lt;/title&gt;&lt;secondary-title&gt;Department of Computer Engineering&lt;/secondary-title&gt;&lt;tertiary-title&gt;Department of Computer Engineering&lt;/tertiary-title&gt;&lt;/titles&gt;&lt;dates&gt;&lt;year&gt;2020&lt;/year&gt;&lt;/dates&gt;&lt;publisher&gt;Kwame Nkrumah University of Science and Technology&lt;/publisher&gt;&lt;urls&gt;&lt;/urls&gt;&lt;/record&gt;&lt;/Cite&gt;&lt;/EndNote&gt;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(YIDDI </w:t>
      </w:r>
      <w:r w:rsidRPr="00FC6CC9">
        <w:rPr>
          <w:rFonts w:ascii="Times New Roman" w:hAnsi="Times New Roman" w:cs="Times New Roman"/>
          <w:i/>
          <w:iCs/>
          <w:noProof/>
          <w:sz w:val="24"/>
          <w:szCs w:val="24"/>
        </w:rPr>
        <w:t>et al</w:t>
      </w:r>
      <w:r>
        <w:rPr>
          <w:rFonts w:ascii="Times New Roman" w:hAnsi="Times New Roman" w:cs="Times New Roman"/>
          <w:noProof/>
          <w:sz w:val="24"/>
          <w:szCs w:val="24"/>
        </w:rPr>
        <w:t>., 2020)</w:t>
      </w:r>
      <w:r>
        <w:rPr>
          <w:rFonts w:ascii="Times New Roman" w:hAnsi="Times New Roman" w:cs="Times New Roman"/>
          <w:sz w:val="24"/>
          <w:szCs w:val="24"/>
        </w:rPr>
        <w:fldChar w:fldCharType="end"/>
      </w:r>
      <w:r>
        <w:rPr>
          <w:rFonts w:ascii="Times New Roman" w:hAnsi="Times New Roman" w:cs="Times New Roman"/>
          <w:sz w:val="24"/>
          <w:szCs w:val="24"/>
        </w:rPr>
        <w:t xml:space="preserve"> left off and built ANET 2.0 using the same concept in 2021. The latest version of ANET, ANET 3.0 is an improvement of the ANET 2.0 model. It was worked on by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&lt;EndNote&gt;&lt;Cite&gt;&lt;Author&gt;Agbedor&lt;/Author&gt;&lt;Year&gt;2022&lt;/Year&gt;&lt;RecNum&gt;198&lt;/RecNum&gt;&lt;DisplayText&gt;(Agbedor et al., 2022)&lt;/DisplayText&gt;&lt;record&gt;&lt;rec-number&gt;198&lt;/rec-number&gt;&lt;foreign-keys&gt;&lt;key app="EN" db-id="e2p5esepxpx0dqe0xwpvsaacrxz5r5x9e502" timestamp="1679766123"&gt;198&lt;/key&gt;&lt;/foreign-keys&gt;&lt;ref-type name="Journal Article"&gt;17&lt;/ref-type&gt;&lt;contributors&gt;&lt;authors&gt;&lt;author&gt;Andrew Agbedor&lt;/author&gt;&lt;author&gt;Apedele Abisba&lt;/author&gt;&lt;author&gt;Nana Frimpong&lt;/author&gt;&lt;/authors&gt;&lt;/contributors&gt;&lt;titles&gt;&lt;title&gt;Automated Neonatal Exchange Transfusion System 3.0&lt;/title&gt;&lt;secondary-title&gt; Kwame Nkrumah University of Science and Technology&lt;/secondary-title&gt;&lt;/titles&gt;&lt;pages&gt;10 - 40&lt;/pages&gt;&lt;number&gt;1&lt;/number&gt;&lt;section&gt;8&lt;/section&gt;&lt;dates&gt;&lt;year&gt;2022&lt;/year&gt;&lt;/dates&gt;&lt;urls&gt;&lt;/urls&gt;&lt;/record&gt;&lt;/Cite&gt;&lt;/EndNote&gt;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(Agbedor </w:t>
      </w:r>
      <w:r w:rsidRPr="00FC6CC9">
        <w:rPr>
          <w:rFonts w:ascii="Times New Roman" w:hAnsi="Times New Roman" w:cs="Times New Roman"/>
          <w:i/>
          <w:iCs/>
          <w:noProof/>
          <w:sz w:val="24"/>
          <w:szCs w:val="24"/>
        </w:rPr>
        <w:t>et al</w:t>
      </w:r>
      <w:r>
        <w:rPr>
          <w:rFonts w:ascii="Times New Roman" w:hAnsi="Times New Roman" w:cs="Times New Roman"/>
          <w:noProof/>
          <w:sz w:val="24"/>
          <w:szCs w:val="24"/>
        </w:rPr>
        <w:t>., 2022)</w:t>
      </w:r>
      <w:r>
        <w:rPr>
          <w:rFonts w:ascii="Times New Roman" w:hAnsi="Times New Roman" w:cs="Times New Roman"/>
          <w:sz w:val="24"/>
          <w:szCs w:val="24"/>
        </w:rPr>
        <w:fldChar w:fldCharType="end"/>
      </w:r>
      <w:r>
        <w:rPr>
          <w:rFonts w:ascii="Times New Roman" w:hAnsi="Times New Roman" w:cs="Times New Roman"/>
          <w:sz w:val="24"/>
          <w:szCs w:val="24"/>
        </w:rPr>
        <w:t>. In various generations, improvement was made on the existing model to help achieve the goal of the overall project.</w:t>
      </w:r>
    </w:p>
    <w:p w14:paraId="2CB348F4" w14:textId="47A83AFC" w:rsidR="00FC6CC9" w:rsidRPr="00FC6CC9" w:rsidRDefault="00FC6CC9" w:rsidP="00FC6CC9">
      <w:pPr>
        <w:spacing w:line="360" w:lineRule="auto"/>
        <w:jc w:val="both"/>
        <w:rPr>
          <w:rFonts w:ascii="Times New Roman" w:hAnsi="Times New Roman" w:cs="Times New Roman"/>
          <w:sz w:val="24"/>
          <w:szCs w:val="24"/>
        </w:rPr>
      </w:pPr>
      <w:r>
        <w:rPr>
          <w:rFonts w:ascii="Times New Roman" w:hAnsi="Times New Roman" w:cs="Times New Roman"/>
          <w:sz w:val="24"/>
          <w:szCs w:val="24"/>
        </w:rPr>
        <w:t>Our edition, which is ANET 4.0 seeks to make ANET a workable device in healthcare centers nationwide, and globally, by addressing all challenges faced by the previous editions of ANET.</w:t>
      </w:r>
    </w:p>
    <w:p w14:paraId="092E7FA0" w14:textId="225DAD17" w:rsidR="009F5EB0" w:rsidRDefault="009F5EB0" w:rsidP="0004025F">
      <w:pPr>
        <w:pStyle w:val="Heading3"/>
        <w:spacing w:line="360" w:lineRule="auto"/>
        <w:jc w:val="both"/>
      </w:pPr>
      <w:bookmarkStart w:id="39" w:name="_Toc144941357"/>
      <w:r>
        <w:t>2.6.1 ANET 1.0</w:t>
      </w:r>
      <w:bookmarkEnd w:id="39"/>
    </w:p>
    <w:p w14:paraId="56555886" w14:textId="2954B4BE" w:rsidR="00937B0F" w:rsidRDefault="0015316B" w:rsidP="0004025F">
      <w:pPr>
        <w:spacing w:line="360" w:lineRule="auto"/>
        <w:jc w:val="both"/>
        <w:rPr>
          <w:rFonts w:ascii="Times New Roman" w:hAnsi="Times New Roman" w:cs="Times New Roman"/>
          <w:sz w:val="24"/>
          <w:szCs w:val="24"/>
        </w:rPr>
      </w:pPr>
      <w:r>
        <w:rPr>
          <w:rFonts w:ascii="Times New Roman" w:hAnsi="Times New Roman" w:cs="Times New Roman"/>
          <w:sz w:val="24"/>
          <w:szCs w:val="24"/>
        </w:rPr>
        <w:t>The whole idea of Automated Neonatal Exchange Transfusion</w:t>
      </w:r>
      <w:r w:rsidR="00937B0F">
        <w:rPr>
          <w:rFonts w:ascii="Times New Roman" w:hAnsi="Times New Roman" w:cs="Times New Roman"/>
          <w:sz w:val="24"/>
          <w:szCs w:val="24"/>
        </w:rPr>
        <w:t xml:space="preserve"> started from here. </w:t>
      </w:r>
      <w:r w:rsidR="00937B0F" w:rsidRPr="00937B0F">
        <w:rPr>
          <w:rFonts w:ascii="Times New Roman" w:hAnsi="Times New Roman" w:cs="Times New Roman"/>
          <w:sz w:val="24"/>
          <w:szCs w:val="24"/>
        </w:rPr>
        <w:t>This project involve</w:t>
      </w:r>
      <w:r w:rsidR="00937B0F">
        <w:rPr>
          <w:rFonts w:ascii="Times New Roman" w:hAnsi="Times New Roman" w:cs="Times New Roman"/>
          <w:sz w:val="24"/>
          <w:szCs w:val="24"/>
        </w:rPr>
        <w:t>d</w:t>
      </w:r>
      <w:r w:rsidR="00937B0F" w:rsidRPr="00937B0F">
        <w:rPr>
          <w:rFonts w:ascii="Times New Roman" w:hAnsi="Times New Roman" w:cs="Times New Roman"/>
          <w:sz w:val="24"/>
          <w:szCs w:val="24"/>
        </w:rPr>
        <w:t xml:space="preserve"> the use of motors to control the movement of blood through valves to and from designated locations in the exchange transfusion set-up. Th</w:t>
      </w:r>
      <w:r w:rsidR="00937B0F">
        <w:rPr>
          <w:rFonts w:ascii="Times New Roman" w:hAnsi="Times New Roman" w:cs="Times New Roman"/>
          <w:sz w:val="24"/>
          <w:szCs w:val="24"/>
        </w:rPr>
        <w:t>e project</w:t>
      </w:r>
      <w:r w:rsidR="00937B0F" w:rsidRPr="00937B0F">
        <w:rPr>
          <w:rFonts w:ascii="Times New Roman" w:hAnsi="Times New Roman" w:cs="Times New Roman"/>
          <w:sz w:val="24"/>
          <w:szCs w:val="24"/>
        </w:rPr>
        <w:t xml:space="preserve"> w</w:t>
      </w:r>
      <w:r w:rsidR="00937B0F">
        <w:rPr>
          <w:rFonts w:ascii="Times New Roman" w:hAnsi="Times New Roman" w:cs="Times New Roman"/>
          <w:sz w:val="24"/>
          <w:szCs w:val="24"/>
        </w:rPr>
        <w:t>ould</w:t>
      </w:r>
      <w:r w:rsidR="00937B0F" w:rsidRPr="00937B0F">
        <w:rPr>
          <w:rFonts w:ascii="Times New Roman" w:hAnsi="Times New Roman" w:cs="Times New Roman"/>
          <w:sz w:val="24"/>
          <w:szCs w:val="24"/>
        </w:rPr>
        <w:t xml:space="preserve"> almost eliminate any human intervention in the procedure</w:t>
      </w:r>
      <w:r w:rsidR="00937B0F">
        <w:rPr>
          <w:rFonts w:ascii="Times New Roman" w:hAnsi="Times New Roman" w:cs="Times New Roman"/>
          <w:sz w:val="24"/>
          <w:szCs w:val="24"/>
        </w:rPr>
        <w:t>.</w:t>
      </w:r>
      <w:r w:rsidR="00272951">
        <w:rPr>
          <w:rFonts w:ascii="Times New Roman" w:hAnsi="Times New Roman" w:cs="Times New Roman"/>
          <w:sz w:val="24"/>
          <w:szCs w:val="24"/>
        </w:rPr>
        <w:fldChar w:fldCharType="begin"/>
      </w:r>
      <w:r w:rsidR="00B133BA">
        <w:rPr>
          <w:rFonts w:ascii="Times New Roman" w:hAnsi="Times New Roman" w:cs="Times New Roman"/>
          <w:sz w:val="24"/>
          <w:szCs w:val="24"/>
        </w:rPr>
        <w:instrText xml:space="preserve"> ADDIN EN.CITE &lt;EndNote&gt;&lt;Cite&gt;&lt;Author&gt;YIDDI&lt;/Author&gt;&lt;Year&gt;2020&lt;/Year&gt;&lt;RecNum&gt;5&lt;/RecNum&gt;&lt;DisplayText&gt;(YIDDI et al., 2020)&lt;/DisplayText&gt;&lt;record&gt;&lt;rec-number&gt;5&lt;/rec-number&gt;&lt;foreign-keys&gt;&lt;key app="EN" db-id="zfdxada0ef2vdhetz58pttspf2d9ptepzz52" timestamp="1679253949"&gt;5&lt;/key&gt;&lt;/foreign-keys&gt;&lt;ref-type name="Thesis"&gt;32&lt;/ref-type&gt;&lt;contributors&gt;&lt;authors&gt;&lt;author&gt;GODWIN WUNPIINI YIDDI&lt;/author&gt;&lt;author&gt;EMMANUEL AMANKWAH&lt;/author&gt;&lt;author&gt;ENOCK DARKO&lt;/author&gt;&lt;/authors&gt;&lt;tertiary-authors&gt;&lt;author&gt;Prince Odame&lt;/author&gt;&lt;/tertiary-authors&gt;&lt;/contributors&gt;&lt;titles&gt;&lt;title&gt;AUTOMATED NEONATAL EXCHANGE TRANSFUSION (ANET)SYSTEM&lt;/title&gt;&lt;secondary-title&gt;Department of Computer Engineering&lt;/secondary-title&gt;&lt;tertiary-title&gt;Department of Computer Engineering&lt;/tertiary-title&gt;&lt;/titles&gt;&lt;dates&gt;&lt;year&gt;2020&lt;/year&gt;&lt;/dates&gt;&lt;publisher&gt;Kwame Nkrumah University of Science and Technology&lt;/publisher&gt;&lt;urls&gt;&lt;/urls&gt;&lt;/record&gt;&lt;/Cite&gt;&lt;/EndNote&gt;</w:instrText>
      </w:r>
      <w:r w:rsidR="00272951">
        <w:rPr>
          <w:rFonts w:ascii="Times New Roman" w:hAnsi="Times New Roman" w:cs="Times New Roman"/>
          <w:sz w:val="24"/>
          <w:szCs w:val="24"/>
        </w:rPr>
        <w:fldChar w:fldCharType="separate"/>
      </w:r>
      <w:r w:rsidR="00272951">
        <w:rPr>
          <w:rFonts w:ascii="Times New Roman" w:hAnsi="Times New Roman" w:cs="Times New Roman"/>
          <w:noProof/>
          <w:sz w:val="24"/>
          <w:szCs w:val="24"/>
        </w:rPr>
        <w:t xml:space="preserve">(YIDDI </w:t>
      </w:r>
      <w:r w:rsidR="00FC6CC9" w:rsidRPr="00FC6CC9">
        <w:rPr>
          <w:rFonts w:ascii="Times New Roman" w:hAnsi="Times New Roman" w:cs="Times New Roman"/>
          <w:i/>
          <w:iCs/>
          <w:noProof/>
          <w:sz w:val="24"/>
          <w:szCs w:val="24"/>
        </w:rPr>
        <w:t>et al</w:t>
      </w:r>
      <w:r w:rsidR="00272951">
        <w:rPr>
          <w:rFonts w:ascii="Times New Roman" w:hAnsi="Times New Roman" w:cs="Times New Roman"/>
          <w:noProof/>
          <w:sz w:val="24"/>
          <w:szCs w:val="24"/>
        </w:rPr>
        <w:t>., 2020)</w:t>
      </w:r>
      <w:r w:rsidR="00272951">
        <w:rPr>
          <w:rFonts w:ascii="Times New Roman" w:hAnsi="Times New Roman" w:cs="Times New Roman"/>
          <w:sz w:val="24"/>
          <w:szCs w:val="24"/>
        </w:rPr>
        <w:fldChar w:fldCharType="end"/>
      </w:r>
      <w:r w:rsidR="00937B0F">
        <w:rPr>
          <w:rFonts w:ascii="Times New Roman" w:hAnsi="Times New Roman" w:cs="Times New Roman"/>
          <w:sz w:val="24"/>
          <w:szCs w:val="24"/>
        </w:rPr>
        <w:t xml:space="preserve"> </w:t>
      </w:r>
    </w:p>
    <w:p w14:paraId="69C1141B" w14:textId="60E176CA" w:rsidR="009F5EB0" w:rsidRDefault="00937B0F" w:rsidP="0004025F">
      <w:pPr>
        <w:spacing w:line="360" w:lineRule="auto"/>
        <w:jc w:val="both"/>
        <w:rPr>
          <w:rFonts w:ascii="Times New Roman" w:hAnsi="Times New Roman" w:cs="Times New Roman"/>
          <w:sz w:val="24"/>
          <w:szCs w:val="24"/>
        </w:rPr>
      </w:pPr>
      <w:r w:rsidRPr="00937B0F">
        <w:rPr>
          <w:rFonts w:ascii="Times New Roman" w:hAnsi="Times New Roman" w:cs="Times New Roman"/>
          <w:sz w:val="24"/>
          <w:szCs w:val="24"/>
        </w:rPr>
        <w:t>The automation employ</w:t>
      </w:r>
      <w:r>
        <w:rPr>
          <w:rFonts w:ascii="Times New Roman" w:hAnsi="Times New Roman" w:cs="Times New Roman"/>
          <w:sz w:val="24"/>
          <w:szCs w:val="24"/>
        </w:rPr>
        <w:t>ed</w:t>
      </w:r>
      <w:r w:rsidRPr="00937B0F">
        <w:rPr>
          <w:rFonts w:ascii="Times New Roman" w:hAnsi="Times New Roman" w:cs="Times New Roman"/>
          <w:sz w:val="24"/>
          <w:szCs w:val="24"/>
        </w:rPr>
        <w:t xml:space="preserve"> a syringe pump design to control the pumping of blood in and out of the baby, and a valve control design to control the direction of blood flow. The device was designed and built to 95% completion, with some few analys</w:t>
      </w:r>
      <w:r>
        <w:rPr>
          <w:rFonts w:ascii="Times New Roman" w:hAnsi="Times New Roman" w:cs="Times New Roman"/>
          <w:sz w:val="24"/>
          <w:szCs w:val="24"/>
        </w:rPr>
        <w:t>e</w:t>
      </w:r>
      <w:r w:rsidRPr="00937B0F">
        <w:rPr>
          <w:rFonts w:ascii="Times New Roman" w:hAnsi="Times New Roman" w:cs="Times New Roman"/>
          <w:sz w:val="24"/>
          <w:szCs w:val="24"/>
        </w:rPr>
        <w:t xml:space="preserve">s run on it. </w:t>
      </w:r>
      <w:r>
        <w:rPr>
          <w:rFonts w:ascii="Times New Roman" w:hAnsi="Times New Roman" w:cs="Times New Roman"/>
          <w:sz w:val="24"/>
          <w:szCs w:val="24"/>
        </w:rPr>
        <w:t>Their</w:t>
      </w:r>
      <w:r w:rsidRPr="00937B0F">
        <w:rPr>
          <w:rFonts w:ascii="Times New Roman" w:hAnsi="Times New Roman" w:cs="Times New Roman"/>
          <w:sz w:val="24"/>
          <w:szCs w:val="24"/>
        </w:rPr>
        <w:t xml:space="preserve"> inability to complete the project implementation was due to the outbreak of the coronavirus pandemic.</w:t>
      </w:r>
      <w:r w:rsidR="00272951">
        <w:rPr>
          <w:rFonts w:ascii="Times New Roman" w:hAnsi="Times New Roman" w:cs="Times New Roman"/>
          <w:sz w:val="24"/>
          <w:szCs w:val="24"/>
        </w:rPr>
        <w:fldChar w:fldCharType="begin"/>
      </w:r>
      <w:r w:rsidR="00B133BA">
        <w:rPr>
          <w:rFonts w:ascii="Times New Roman" w:hAnsi="Times New Roman" w:cs="Times New Roman"/>
          <w:sz w:val="24"/>
          <w:szCs w:val="24"/>
        </w:rPr>
        <w:instrText xml:space="preserve"> ADDIN EN.CITE &lt;EndNote&gt;&lt;Cite&gt;&lt;Author&gt;YIDDI&lt;/Author&gt;&lt;Year&gt;2020&lt;/Year&gt;&lt;RecNum&gt;5&lt;/RecNum&gt;&lt;DisplayText&gt;(YIDDI et al., 2020)&lt;/DisplayText&gt;&lt;record&gt;&lt;rec-number&gt;5&lt;/rec-number&gt;&lt;foreign-keys&gt;&lt;key app="EN" db-id="zfdxada0ef2vdhetz58pttspf2d9ptepzz52" timestamp="1679253949"&gt;5&lt;/key&gt;&lt;/foreign-keys&gt;&lt;ref-type name="Thesis"&gt;32&lt;/ref-type&gt;&lt;contributors&gt;&lt;authors&gt;&lt;author&gt;GODWIN WUNPIINI YIDDI&lt;/author&gt;&lt;author&gt;EMMANUEL AMANKWAH&lt;/author&gt;&lt;author&gt;ENOCK DARKO&lt;/author&gt;&lt;/authors&gt;&lt;tertiary-authors&gt;&lt;author&gt;Prince Odame&lt;/author&gt;&lt;/tertiary-authors&gt;&lt;/contributors&gt;&lt;titles&gt;&lt;title&gt;AUTOMATED NEONATAL EXCHANGE TRANSFUSION (ANET)SYSTEM&lt;/title&gt;&lt;secondary-title&gt;Department of Computer Engineering&lt;/secondary-title&gt;&lt;tertiary-title&gt;Department of Computer Engineering&lt;/tertiary-title&gt;&lt;/titles&gt;&lt;dates&gt;&lt;year&gt;2020&lt;/year&gt;&lt;/dates&gt;&lt;publisher&gt;Kwame Nkrumah University of Science and Technology&lt;/publisher&gt;&lt;urls&gt;&lt;/urls&gt;&lt;/record&gt;&lt;/Cite&gt;&lt;/EndNote&gt;</w:instrText>
      </w:r>
      <w:r w:rsidR="00272951">
        <w:rPr>
          <w:rFonts w:ascii="Times New Roman" w:hAnsi="Times New Roman" w:cs="Times New Roman"/>
          <w:sz w:val="24"/>
          <w:szCs w:val="24"/>
        </w:rPr>
        <w:fldChar w:fldCharType="separate"/>
      </w:r>
      <w:r w:rsidR="00272951">
        <w:rPr>
          <w:rFonts w:ascii="Times New Roman" w:hAnsi="Times New Roman" w:cs="Times New Roman"/>
          <w:noProof/>
          <w:sz w:val="24"/>
          <w:szCs w:val="24"/>
        </w:rPr>
        <w:t xml:space="preserve">(YIDDI </w:t>
      </w:r>
      <w:r w:rsidR="00FC6CC9" w:rsidRPr="00FC6CC9">
        <w:rPr>
          <w:rFonts w:ascii="Times New Roman" w:hAnsi="Times New Roman" w:cs="Times New Roman"/>
          <w:i/>
          <w:iCs/>
          <w:noProof/>
          <w:sz w:val="24"/>
          <w:szCs w:val="24"/>
        </w:rPr>
        <w:t>et al</w:t>
      </w:r>
      <w:r w:rsidR="00272951">
        <w:rPr>
          <w:rFonts w:ascii="Times New Roman" w:hAnsi="Times New Roman" w:cs="Times New Roman"/>
          <w:noProof/>
          <w:sz w:val="24"/>
          <w:szCs w:val="24"/>
        </w:rPr>
        <w:t>., 2020)</w:t>
      </w:r>
      <w:r w:rsidR="00272951">
        <w:rPr>
          <w:rFonts w:ascii="Times New Roman" w:hAnsi="Times New Roman" w:cs="Times New Roman"/>
          <w:sz w:val="24"/>
          <w:szCs w:val="24"/>
        </w:rPr>
        <w:fldChar w:fldCharType="end"/>
      </w:r>
    </w:p>
    <w:p w14:paraId="449717F9" w14:textId="77777777" w:rsidR="00FC6CC9" w:rsidRPr="008A6FCE" w:rsidRDefault="00FC6CC9" w:rsidP="0004025F">
      <w:pPr>
        <w:spacing w:line="360" w:lineRule="auto"/>
        <w:jc w:val="both"/>
        <w:rPr>
          <w:rFonts w:ascii="Times New Roman" w:hAnsi="Times New Roman" w:cs="Times New Roman"/>
          <w:sz w:val="24"/>
          <w:szCs w:val="24"/>
        </w:rPr>
      </w:pPr>
    </w:p>
    <w:p w14:paraId="0A0C0461" w14:textId="77B3FCA6" w:rsidR="00A772D0" w:rsidRPr="00934B47" w:rsidRDefault="00A772D0" w:rsidP="0004025F">
      <w:pPr>
        <w:pStyle w:val="Heading3"/>
        <w:spacing w:line="360" w:lineRule="auto"/>
        <w:jc w:val="both"/>
      </w:pPr>
      <w:bookmarkStart w:id="40" w:name="_Toc144941358"/>
      <w:r>
        <w:lastRenderedPageBreak/>
        <w:t>2.6.</w:t>
      </w:r>
      <w:r w:rsidR="009F5EB0">
        <w:t>2</w:t>
      </w:r>
      <w:r>
        <w:t xml:space="preserve"> </w:t>
      </w:r>
      <w:r w:rsidRPr="00934B47">
        <w:t>ANET 2.0</w:t>
      </w:r>
      <w:bookmarkEnd w:id="40"/>
    </w:p>
    <w:p w14:paraId="0A10A421" w14:textId="25D0E588"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Automated Neonatal Exchange Transfusion (ANET) 2.0 combined mechanics, electronics, and programming</w:t>
      </w:r>
      <w:r w:rsidR="0015316B">
        <w:rPr>
          <w:rFonts w:ascii="Times New Roman" w:hAnsi="Times New Roman" w:cs="Times New Roman"/>
          <w:sz w:val="24"/>
          <w:szCs w:val="24"/>
        </w:rPr>
        <w:t xml:space="preserve"> to bring the idea of reducing human interference and removing human errors into</w:t>
      </w:r>
      <w:r w:rsidR="00E96781">
        <w:rPr>
          <w:rFonts w:ascii="Times New Roman" w:hAnsi="Times New Roman" w:cs="Times New Roman"/>
          <w:sz w:val="24"/>
          <w:szCs w:val="24"/>
        </w:rPr>
        <w:t xml:space="preserve"> </w:t>
      </w:r>
      <w:r w:rsidR="0015316B">
        <w:rPr>
          <w:rFonts w:ascii="Times New Roman" w:hAnsi="Times New Roman" w:cs="Times New Roman"/>
          <w:sz w:val="24"/>
          <w:szCs w:val="24"/>
        </w:rPr>
        <w:t>fruition</w:t>
      </w:r>
      <w:r w:rsidRPr="00934B47">
        <w:rPr>
          <w:rFonts w:ascii="Times New Roman" w:hAnsi="Times New Roman" w:cs="Times New Roman"/>
          <w:sz w:val="24"/>
          <w:szCs w:val="24"/>
        </w:rPr>
        <w:t xml:space="preserve">. </w:t>
      </w:r>
    </w:p>
    <w:p w14:paraId="3B7543E1" w14:textId="5307D093" w:rsidR="00A772D0"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This was accomplished using the following methods: A push and pull segment made up of a bipolar stepper motor, a lead screw, and guiding rods were employed to accomplish this function. The clockwise rotation of the stepper motor. The threaded rod moves in that direction as the motor rotates counterclockwise to provide a sucking action. The physicians' manual blood drawing and</w:t>
      </w:r>
      <w:r w:rsidR="00E96781">
        <w:rPr>
          <w:rFonts w:ascii="Times New Roman" w:hAnsi="Times New Roman" w:cs="Times New Roman"/>
          <w:sz w:val="24"/>
          <w:szCs w:val="24"/>
        </w:rPr>
        <w:t xml:space="preserve"> </w:t>
      </w:r>
      <w:r w:rsidRPr="00934B47">
        <w:rPr>
          <w:rFonts w:ascii="Times New Roman" w:hAnsi="Times New Roman" w:cs="Times New Roman"/>
          <w:sz w:val="24"/>
          <w:szCs w:val="24"/>
        </w:rPr>
        <w:t>delivery procedures were replaced by this system</w:t>
      </w:r>
      <w:r w:rsidR="0004025F">
        <w:rPr>
          <w:rFonts w:ascii="Times New Roman" w:hAnsi="Times New Roman" w:cs="Times New Roman"/>
          <w:sz w:val="24"/>
          <w:szCs w:val="24"/>
        </w:rPr>
        <w:t xml:space="preserve"> </w:t>
      </w:r>
      <w:r w:rsidR="004D03ED">
        <w:rPr>
          <w:rFonts w:ascii="Times New Roman" w:hAnsi="Times New Roman" w:cs="Times New Roman"/>
          <w:sz w:val="24"/>
          <w:szCs w:val="24"/>
        </w:rPr>
        <w:fldChar w:fldCharType="begin"/>
      </w:r>
      <w:r w:rsidR="004D03ED">
        <w:rPr>
          <w:rFonts w:ascii="Times New Roman" w:hAnsi="Times New Roman" w:cs="Times New Roman"/>
          <w:sz w:val="24"/>
          <w:szCs w:val="24"/>
        </w:rPr>
        <w:instrText xml:space="preserve"> ADDIN EN.CITE &lt;EndNote&gt;&lt;Cite&gt;&lt;Author&gt;Okrah&lt;/Author&gt;&lt;Year&gt;2021&lt;/Year&gt;&lt;RecNum&gt;7&lt;/RecNum&gt;&lt;DisplayText&gt;(Okrah &amp;amp; Kisser, 2021)&lt;/DisplayText&gt;&lt;record&gt;&lt;rec-number&gt;7&lt;/rec-number&gt;&lt;foreign-keys&gt;&lt;key app="EN" db-id="zfdxada0ef2vdhetz58pttspf2d9ptepzz52" timestamp="1679261911"&gt;7&lt;/key&gt;&lt;/foreign-keys&gt;&lt;ref-type name="Thesis"&gt;32&lt;/ref-type&gt;&lt;contributors&gt;&lt;authors&gt;&lt;author&gt;Prince Albert Kwasi Okrah &lt;/author&gt;&lt;author&gt;Benjamin Amanor Kisser&lt;/author&gt;&lt;/authors&gt;&lt;tertiary-authors&gt;&lt;author&gt;Prince Odame&lt;/author&gt;&lt;/tertiary-authors&gt;&lt;/contributors&gt;&lt;titles&gt;&lt;title&gt;AUTOMATED NEONATAL EXCHANGE &amp;#xD;TRANSFUSION&lt;/title&gt;&lt;secondary-title&gt;Computer Engineering&lt;/secondary-title&gt;&lt;/titles&gt;&lt;volume&gt;Bsc Biomedical Engineering&lt;/volume&gt;&lt;dates&gt;&lt;year&gt;2021&lt;/year&gt;&lt;/dates&gt;&lt;publisher&gt;Kwame Nkrumah University of Science and Technology&lt;/publisher&gt;&lt;urls&gt;&lt;/urls&gt;&lt;/record&gt;&lt;/Cite&gt;&lt;/EndNote&gt;</w:instrText>
      </w:r>
      <w:r w:rsidR="004D03ED">
        <w:rPr>
          <w:rFonts w:ascii="Times New Roman" w:hAnsi="Times New Roman" w:cs="Times New Roman"/>
          <w:sz w:val="24"/>
          <w:szCs w:val="24"/>
        </w:rPr>
        <w:fldChar w:fldCharType="separate"/>
      </w:r>
      <w:r w:rsidR="004D03ED">
        <w:rPr>
          <w:rFonts w:ascii="Times New Roman" w:hAnsi="Times New Roman" w:cs="Times New Roman"/>
          <w:noProof/>
          <w:sz w:val="24"/>
          <w:szCs w:val="24"/>
        </w:rPr>
        <w:t>(Okrah &amp; Kisser, 2021)</w:t>
      </w:r>
      <w:r w:rsidR="004D03ED">
        <w:rPr>
          <w:rFonts w:ascii="Times New Roman" w:hAnsi="Times New Roman" w:cs="Times New Roman"/>
          <w:sz w:val="24"/>
          <w:szCs w:val="24"/>
        </w:rPr>
        <w:fldChar w:fldCharType="end"/>
      </w:r>
      <w:r w:rsidRPr="00934B47">
        <w:rPr>
          <w:rFonts w:ascii="Times New Roman" w:hAnsi="Times New Roman" w:cs="Times New Roman"/>
          <w:sz w:val="24"/>
          <w:szCs w:val="24"/>
        </w:rPr>
        <w:t xml:space="preserve">. </w:t>
      </w:r>
    </w:p>
    <w:p w14:paraId="1CB9E9EE" w14:textId="067B84D3"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This innovative method for switching valves that use motors driven by software that w</w:t>
      </w:r>
      <w:r w:rsidR="004D03ED">
        <w:rPr>
          <w:rFonts w:ascii="Times New Roman" w:hAnsi="Times New Roman" w:cs="Times New Roman"/>
          <w:sz w:val="24"/>
          <w:szCs w:val="24"/>
        </w:rPr>
        <w:t>as</w:t>
      </w:r>
      <w:r w:rsidRPr="00934B47">
        <w:rPr>
          <w:rFonts w:ascii="Times New Roman" w:hAnsi="Times New Roman" w:cs="Times New Roman"/>
          <w:sz w:val="24"/>
          <w:szCs w:val="24"/>
        </w:rPr>
        <w:t xml:space="preserve"> built for the microcontroller to replace the manual switching of valves. The project synchronizes the push-pull segment and the valve control segment to carry out the procedures of blood withdrawal and donor blood replacement.</w:t>
      </w:r>
      <w:r w:rsidR="004D03ED">
        <w:rPr>
          <w:rFonts w:ascii="Times New Roman" w:hAnsi="Times New Roman" w:cs="Times New Roman"/>
          <w:sz w:val="24"/>
          <w:szCs w:val="24"/>
        </w:rPr>
        <w:fldChar w:fldCharType="begin"/>
      </w:r>
      <w:r w:rsidR="004D03ED">
        <w:rPr>
          <w:rFonts w:ascii="Times New Roman" w:hAnsi="Times New Roman" w:cs="Times New Roman"/>
          <w:sz w:val="24"/>
          <w:szCs w:val="24"/>
        </w:rPr>
        <w:instrText xml:space="preserve"> ADDIN EN.CITE &lt;EndNote&gt;&lt;Cite&gt;&lt;Author&gt;Okrah&lt;/Author&gt;&lt;Year&gt;2021&lt;/Year&gt;&lt;RecNum&gt;7&lt;/RecNum&gt;&lt;DisplayText&gt;(Okrah &amp;amp; Kisser, 2021)&lt;/DisplayText&gt;&lt;record&gt;&lt;rec-number&gt;7&lt;/rec-number&gt;&lt;foreign-keys&gt;&lt;key app="EN" db-id="zfdxada0ef2vdhetz58pttspf2d9ptepzz52" timestamp="1679261911"&gt;7&lt;/key&gt;&lt;/foreign-keys&gt;&lt;ref-type name="Thesis"&gt;32&lt;/ref-type&gt;&lt;contributors&gt;&lt;authors&gt;&lt;author&gt;Prince Albert Kwasi Okrah &lt;/author&gt;&lt;author&gt;Benjamin Amanor Kisser&lt;/author&gt;&lt;/authors&gt;&lt;tertiary-authors&gt;&lt;author&gt;Prince Odame&lt;/author&gt;&lt;/tertiary-authors&gt;&lt;/contributors&gt;&lt;titles&gt;&lt;title&gt;AUTOMATED NEONATAL EXCHANGE &amp;#xD;TRANSFUSION&lt;/title&gt;&lt;secondary-title&gt;Computer Engineering&lt;/secondary-title&gt;&lt;/titles&gt;&lt;volume&gt;Bsc Biomedical Engineering&lt;/volume&gt;&lt;dates&gt;&lt;year&gt;2021&lt;/year&gt;&lt;/dates&gt;&lt;publisher&gt;Kwame Nkrumah University of Science and Technology&lt;/publisher&gt;&lt;urls&gt;&lt;/urls&gt;&lt;/record&gt;&lt;/Cite&gt;&lt;/EndNote&gt;</w:instrText>
      </w:r>
      <w:r w:rsidR="004D03ED">
        <w:rPr>
          <w:rFonts w:ascii="Times New Roman" w:hAnsi="Times New Roman" w:cs="Times New Roman"/>
          <w:sz w:val="24"/>
          <w:szCs w:val="24"/>
        </w:rPr>
        <w:fldChar w:fldCharType="separate"/>
      </w:r>
      <w:r w:rsidR="004D03ED">
        <w:rPr>
          <w:rFonts w:ascii="Times New Roman" w:hAnsi="Times New Roman" w:cs="Times New Roman"/>
          <w:noProof/>
          <w:sz w:val="24"/>
          <w:szCs w:val="24"/>
        </w:rPr>
        <w:t>(</w:t>
      </w:r>
      <w:proofErr w:type="spellStart"/>
      <w:r w:rsidR="004D03ED">
        <w:rPr>
          <w:rFonts w:ascii="Times New Roman" w:hAnsi="Times New Roman" w:cs="Times New Roman"/>
          <w:noProof/>
          <w:sz w:val="24"/>
          <w:szCs w:val="24"/>
        </w:rPr>
        <w:t>Okrah</w:t>
      </w:r>
      <w:proofErr w:type="spellEnd"/>
      <w:r w:rsidR="004D03ED">
        <w:rPr>
          <w:rFonts w:ascii="Times New Roman" w:hAnsi="Times New Roman" w:cs="Times New Roman"/>
          <w:noProof/>
          <w:sz w:val="24"/>
          <w:szCs w:val="24"/>
        </w:rPr>
        <w:t xml:space="preserve"> &amp; Kisser, 2021)</w:t>
      </w:r>
      <w:r w:rsidR="004D03ED">
        <w:rPr>
          <w:rFonts w:ascii="Times New Roman" w:hAnsi="Times New Roman" w:cs="Times New Roman"/>
          <w:sz w:val="24"/>
          <w:szCs w:val="24"/>
        </w:rPr>
        <w:fldChar w:fldCharType="end"/>
      </w:r>
    </w:p>
    <w:p w14:paraId="2350051D" w14:textId="58ABCF64"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Two unipolar stepper motors, two three-way valves connected in series, and a catheter end attached to the infant, the waste container, and the donor blood bag made up the valve-switching system utilized in ANET 2.0.</w:t>
      </w:r>
      <w:r w:rsidR="004D03ED">
        <w:rPr>
          <w:rFonts w:ascii="Times New Roman" w:hAnsi="Times New Roman" w:cs="Times New Roman"/>
          <w:sz w:val="24"/>
          <w:szCs w:val="24"/>
        </w:rPr>
        <w:fldChar w:fldCharType="begin"/>
      </w:r>
      <w:r w:rsidR="004D03ED">
        <w:rPr>
          <w:rFonts w:ascii="Times New Roman" w:hAnsi="Times New Roman" w:cs="Times New Roman"/>
          <w:sz w:val="24"/>
          <w:szCs w:val="24"/>
        </w:rPr>
        <w:instrText xml:space="preserve"> ADDIN EN.CITE &lt;EndNote&gt;&lt;Cite&gt;&lt;Author&gt;Okrah&lt;/Author&gt;&lt;Year&gt;2021&lt;/Year&gt;&lt;RecNum&gt;7&lt;/RecNum&gt;&lt;DisplayText&gt;(Okrah &amp;amp; Kisser, 2021)&lt;/DisplayText&gt;&lt;record&gt;&lt;rec-number&gt;7&lt;/rec-number&gt;&lt;foreign-keys&gt;&lt;key app="EN" db-id="zfdxada0ef2vdhetz58pttspf2d9ptepzz52" timestamp="1679261911"&gt;7&lt;/key&gt;&lt;/foreign-keys&gt;&lt;ref-type name="Thesis"&gt;32&lt;/ref-type&gt;&lt;contributors&gt;&lt;authors&gt;&lt;author&gt;Prince Albert Kwasi Okrah &lt;/author&gt;&lt;author&gt;Benjamin Amanor Kisser&lt;/author&gt;&lt;/authors&gt;&lt;tertiary-authors&gt;&lt;author&gt;Prince Odame&lt;/author&gt;&lt;/tertiary-authors&gt;&lt;/contributors&gt;&lt;titles&gt;&lt;title&gt;AUTOMATED NEONATAL EXCHANGE &amp;#xD;TRANSFUSION&lt;/title&gt;&lt;secondary-title&gt;Computer Engineering&lt;/secondary-title&gt;&lt;/titles&gt;&lt;volume&gt;Bsc Biomedical Engineering&lt;/volume&gt;&lt;dates&gt;&lt;year&gt;2021&lt;/year&gt;&lt;/dates&gt;&lt;publisher&gt;Kwame Nkrumah University of Science and Technology&lt;/publisher&gt;&lt;urls&gt;&lt;/urls&gt;&lt;/record&gt;&lt;/Cite&gt;&lt;/EndNote&gt;</w:instrText>
      </w:r>
      <w:r w:rsidR="004D03ED">
        <w:rPr>
          <w:rFonts w:ascii="Times New Roman" w:hAnsi="Times New Roman" w:cs="Times New Roman"/>
          <w:sz w:val="24"/>
          <w:szCs w:val="24"/>
        </w:rPr>
        <w:fldChar w:fldCharType="separate"/>
      </w:r>
      <w:r w:rsidR="004D03ED">
        <w:rPr>
          <w:rFonts w:ascii="Times New Roman" w:hAnsi="Times New Roman" w:cs="Times New Roman"/>
          <w:noProof/>
          <w:sz w:val="24"/>
          <w:szCs w:val="24"/>
        </w:rPr>
        <w:t>(</w:t>
      </w:r>
      <w:proofErr w:type="spellStart"/>
      <w:r w:rsidR="004D03ED">
        <w:rPr>
          <w:rFonts w:ascii="Times New Roman" w:hAnsi="Times New Roman" w:cs="Times New Roman"/>
          <w:noProof/>
          <w:sz w:val="24"/>
          <w:szCs w:val="24"/>
        </w:rPr>
        <w:t>Okrah</w:t>
      </w:r>
      <w:proofErr w:type="spellEnd"/>
      <w:r w:rsidR="004D03ED">
        <w:rPr>
          <w:rFonts w:ascii="Times New Roman" w:hAnsi="Times New Roman" w:cs="Times New Roman"/>
          <w:noProof/>
          <w:sz w:val="24"/>
          <w:szCs w:val="24"/>
        </w:rPr>
        <w:t xml:space="preserve"> &amp; Kisser, 2021)</w:t>
      </w:r>
      <w:r w:rsidR="004D03ED">
        <w:rPr>
          <w:rFonts w:ascii="Times New Roman" w:hAnsi="Times New Roman" w:cs="Times New Roman"/>
          <w:sz w:val="24"/>
          <w:szCs w:val="24"/>
        </w:rPr>
        <w:fldChar w:fldCharType="end"/>
      </w:r>
    </w:p>
    <w:p w14:paraId="4FE0DF1C" w14:textId="7CD06298" w:rsidR="00A772D0"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The three-way valves that are employed in this system, however, had to be manipulated by human hands, which presented an issue for connecting the motors with them.</w:t>
      </w:r>
      <w:r w:rsidR="004D03ED">
        <w:rPr>
          <w:rFonts w:ascii="Times New Roman" w:hAnsi="Times New Roman" w:cs="Times New Roman"/>
          <w:sz w:val="24"/>
          <w:szCs w:val="24"/>
        </w:rPr>
        <w:fldChar w:fldCharType="begin"/>
      </w:r>
      <w:r w:rsidR="004D03ED">
        <w:rPr>
          <w:rFonts w:ascii="Times New Roman" w:hAnsi="Times New Roman" w:cs="Times New Roman"/>
          <w:sz w:val="24"/>
          <w:szCs w:val="24"/>
        </w:rPr>
        <w:instrText xml:space="preserve"> ADDIN EN.CITE &lt;EndNote&gt;&lt;Cite&gt;&lt;Author&gt;Okrah&lt;/Author&gt;&lt;Year&gt;2021&lt;/Year&gt;&lt;RecNum&gt;7&lt;/RecNum&gt;&lt;DisplayText&gt;(Okrah &amp;amp; Kisser, 2021)&lt;/DisplayText&gt;&lt;record&gt;&lt;rec-number&gt;7&lt;/rec-number&gt;&lt;foreign-keys&gt;&lt;key app="EN" db-id="zfdxada0ef2vdhetz58pttspf2d9ptepzz52" timestamp="1679261911"&gt;7&lt;/key&gt;&lt;/foreign-keys&gt;&lt;ref-type name="Thesis"&gt;32&lt;/ref-type&gt;&lt;contributors&gt;&lt;authors&gt;&lt;author&gt;Prince Albert Kwasi Okrah &lt;/author&gt;&lt;author&gt;Benjamin Amanor Kisser&lt;/author&gt;&lt;/authors&gt;&lt;tertiary-authors&gt;&lt;author&gt;Prince Odame&lt;/author&gt;&lt;/tertiary-authors&gt;&lt;/contributors&gt;&lt;titles&gt;&lt;title&gt;AUTOMATED NEONATAL EXCHANGE &amp;#xD;TRANSFUSION&lt;/title&gt;&lt;secondary-title&gt;Computer Engineering&lt;/secondary-title&gt;&lt;/titles&gt;&lt;volume&gt;Bsc Biomedical Engineering&lt;/volume&gt;&lt;dates&gt;&lt;year&gt;2021&lt;/year&gt;&lt;/dates&gt;&lt;publisher&gt;Kwame Nkrumah University of Science and Technology&lt;/publisher&gt;&lt;urls&gt;&lt;/urls&gt;&lt;/record&gt;&lt;/Cite&gt;&lt;/EndNote&gt;</w:instrText>
      </w:r>
      <w:r w:rsidR="004D03ED">
        <w:rPr>
          <w:rFonts w:ascii="Times New Roman" w:hAnsi="Times New Roman" w:cs="Times New Roman"/>
          <w:sz w:val="24"/>
          <w:szCs w:val="24"/>
        </w:rPr>
        <w:fldChar w:fldCharType="separate"/>
      </w:r>
      <w:r w:rsidR="004D03ED">
        <w:rPr>
          <w:rFonts w:ascii="Times New Roman" w:hAnsi="Times New Roman" w:cs="Times New Roman"/>
          <w:noProof/>
          <w:sz w:val="24"/>
          <w:szCs w:val="24"/>
        </w:rPr>
        <w:t>(</w:t>
      </w:r>
      <w:proofErr w:type="spellStart"/>
      <w:r w:rsidR="004D03ED">
        <w:rPr>
          <w:rFonts w:ascii="Times New Roman" w:hAnsi="Times New Roman" w:cs="Times New Roman"/>
          <w:noProof/>
          <w:sz w:val="24"/>
          <w:szCs w:val="24"/>
        </w:rPr>
        <w:t>Okrah</w:t>
      </w:r>
      <w:proofErr w:type="spellEnd"/>
      <w:r w:rsidR="004D03ED">
        <w:rPr>
          <w:rFonts w:ascii="Times New Roman" w:hAnsi="Times New Roman" w:cs="Times New Roman"/>
          <w:noProof/>
          <w:sz w:val="24"/>
          <w:szCs w:val="24"/>
        </w:rPr>
        <w:t xml:space="preserve"> &amp; Kisser, 2021)</w:t>
      </w:r>
      <w:r w:rsidR="004D03ED">
        <w:rPr>
          <w:rFonts w:ascii="Times New Roman" w:hAnsi="Times New Roman" w:cs="Times New Roman"/>
          <w:sz w:val="24"/>
          <w:szCs w:val="24"/>
        </w:rPr>
        <w:fldChar w:fldCharType="end"/>
      </w:r>
    </w:p>
    <w:p w14:paraId="29F61B84" w14:textId="77777777" w:rsidR="00041D2C" w:rsidRDefault="00041D2C" w:rsidP="00041D2C">
      <w:pPr>
        <w:keepNext/>
        <w:spacing w:line="360" w:lineRule="auto"/>
        <w:jc w:val="both"/>
      </w:pPr>
      <w:r>
        <w:rPr>
          <w:rFonts w:ascii="Times New Roman" w:hAnsi="Times New Roman" w:cs="Times New Roman"/>
          <w:noProof/>
          <w:sz w:val="24"/>
          <w:szCs w:val="24"/>
        </w:rPr>
        <w:drawing>
          <wp:inline distT="0" distB="0" distL="0" distR="0" wp14:anchorId="573DE5D9" wp14:editId="03817929">
            <wp:extent cx="3450360" cy="2225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57067" cy="2229365"/>
                    </a:xfrm>
                    <a:prstGeom prst="rect">
                      <a:avLst/>
                    </a:prstGeom>
                    <a:noFill/>
                    <a:ln>
                      <a:noFill/>
                    </a:ln>
                  </pic:spPr>
                </pic:pic>
              </a:graphicData>
            </a:graphic>
          </wp:inline>
        </w:drawing>
      </w:r>
    </w:p>
    <w:p w14:paraId="61636D8F" w14:textId="3F60FDFA" w:rsidR="00041D2C" w:rsidRPr="00934B47" w:rsidRDefault="00041D2C" w:rsidP="00041D2C">
      <w:pPr>
        <w:pStyle w:val="Caption"/>
        <w:jc w:val="both"/>
        <w:rPr>
          <w:rFonts w:ascii="Times New Roman" w:hAnsi="Times New Roman" w:cs="Times New Roman"/>
          <w:sz w:val="24"/>
          <w:szCs w:val="24"/>
        </w:rPr>
      </w:pPr>
      <w:bookmarkStart w:id="41" w:name="_Toc144941451"/>
      <w:r>
        <w:t xml:space="preserve">Figure </w:t>
      </w:r>
      <w:r w:rsidR="00000000">
        <w:fldChar w:fldCharType="begin"/>
      </w:r>
      <w:r w:rsidR="00000000">
        <w:instrText xml:space="preserve"> SEQ Figure \* ARABIC </w:instrText>
      </w:r>
      <w:r w:rsidR="00000000">
        <w:fldChar w:fldCharType="separate"/>
      </w:r>
      <w:r w:rsidR="004933F1">
        <w:rPr>
          <w:noProof/>
        </w:rPr>
        <w:t>11</w:t>
      </w:r>
      <w:r w:rsidR="00000000">
        <w:rPr>
          <w:noProof/>
        </w:rPr>
        <w:fldChar w:fldCharType="end"/>
      </w:r>
      <w:r>
        <w:t xml:space="preserve"> : Finished Design of ANET 2.0</w:t>
      </w:r>
      <w:bookmarkEnd w:id="41"/>
    </w:p>
    <w:p w14:paraId="00DC0A25" w14:textId="75DC0749" w:rsidR="00A772D0" w:rsidRPr="00934B47" w:rsidRDefault="00A772D0" w:rsidP="0004025F">
      <w:pPr>
        <w:pStyle w:val="Heading3"/>
        <w:spacing w:line="360" w:lineRule="auto"/>
        <w:jc w:val="both"/>
      </w:pPr>
      <w:bookmarkStart w:id="42" w:name="_Toc144941359"/>
      <w:r>
        <w:lastRenderedPageBreak/>
        <w:t>2.6.</w:t>
      </w:r>
      <w:r w:rsidR="009F5EB0">
        <w:t>3</w:t>
      </w:r>
      <w:r>
        <w:t xml:space="preserve"> </w:t>
      </w:r>
      <w:r w:rsidRPr="00934B47">
        <w:t>ANET 3.0</w:t>
      </w:r>
      <w:bookmarkEnd w:id="42"/>
    </w:p>
    <w:p w14:paraId="147DE02C" w14:textId="636D8F55"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 xml:space="preserve">The work of the automated Neonatal Exchange Transfusion version 3.0 looked at the flaws of the existing ones from ANET 1.0 and 2.0. Their objective was to also pick up </w:t>
      </w:r>
      <w:r w:rsidR="009F5EB0">
        <w:rPr>
          <w:rFonts w:ascii="Times New Roman" w:hAnsi="Times New Roman" w:cs="Times New Roman"/>
          <w:sz w:val="24"/>
          <w:szCs w:val="24"/>
        </w:rPr>
        <w:t xml:space="preserve">from where the previous editions of ANET had ended </w:t>
      </w:r>
      <w:r w:rsidRPr="00934B47">
        <w:rPr>
          <w:rFonts w:ascii="Times New Roman" w:hAnsi="Times New Roman" w:cs="Times New Roman"/>
          <w:sz w:val="24"/>
          <w:szCs w:val="24"/>
        </w:rPr>
        <w:t xml:space="preserve">and make the Neonatal Exchange Transfusion an automated </w:t>
      </w:r>
      <w:r w:rsidR="009F5EB0">
        <w:rPr>
          <w:rFonts w:ascii="Times New Roman" w:hAnsi="Times New Roman" w:cs="Times New Roman"/>
          <w:sz w:val="24"/>
          <w:szCs w:val="24"/>
        </w:rPr>
        <w:t>process</w:t>
      </w:r>
      <w:r w:rsidR="00BA2FFC">
        <w:rPr>
          <w:rFonts w:ascii="Times New Roman" w:hAnsi="Times New Roman" w:cs="Times New Roman"/>
          <w:sz w:val="24"/>
          <w:szCs w:val="24"/>
        </w:rPr>
        <w:t>.</w:t>
      </w:r>
      <w:r w:rsidR="00BA2FFC">
        <w:rPr>
          <w:rFonts w:ascii="Times New Roman" w:hAnsi="Times New Roman" w:cs="Times New Roman"/>
          <w:sz w:val="24"/>
          <w:szCs w:val="24"/>
        </w:rPr>
        <w:fldChar w:fldCharType="begin"/>
      </w:r>
      <w:r w:rsidR="00BA2FFC">
        <w:rPr>
          <w:rFonts w:ascii="Times New Roman" w:hAnsi="Times New Roman" w:cs="Times New Roman"/>
          <w:sz w:val="24"/>
          <w:szCs w:val="24"/>
        </w:rPr>
        <w:instrText xml:space="preserve"> ADDIN EN.CITE &lt;EndNote&gt;&lt;Cite&gt;&lt;Author&gt;Agbedor&lt;/Author&gt;&lt;Year&gt;2022&lt;/Year&gt;&lt;RecNum&gt;198&lt;/RecNum&gt;&lt;DisplayText&gt;(Agbedor et al., 2022)&lt;/DisplayText&gt;&lt;record&gt;&lt;rec-number&gt;198&lt;/rec-number&gt;&lt;foreign-keys&gt;&lt;key app="EN" db-id="e2p5esepxpx0dqe0xwpvsaacrxz5r5x9e502" timestamp="1679766123"&gt;198&lt;/key&gt;&lt;/foreign-keys&gt;&lt;ref-type name="Journal Article"&gt;17&lt;/ref-type&gt;&lt;contributors&gt;&lt;authors&gt;&lt;author&gt;Andrew Agbedor&lt;/author&gt;&lt;author&gt;Apedele Abisba&lt;/author&gt;&lt;author&gt;Nana Frimpong&lt;/author&gt;&lt;/authors&gt;&lt;/contributors&gt;&lt;titles&gt;&lt;title&gt;Automated Neonatal Exchange Transfusion System 3.0&lt;/title&gt;&lt;secondary-title&gt; Kwame Nkrumah University of Science and Technology&lt;/secondary-title&gt;&lt;/titles&gt;&lt;pages&gt;10 - 40&lt;/pages&gt;&lt;number&gt;1&lt;/number&gt;&lt;section&gt;8&lt;/section&gt;&lt;dates&gt;&lt;year&gt;2022&lt;/year&gt;&lt;/dates&gt;&lt;urls&gt;&lt;/urls&gt;&lt;/record&gt;&lt;/Cite&gt;&lt;/EndNote&gt;</w:instrText>
      </w:r>
      <w:r w:rsidR="00BA2FFC">
        <w:rPr>
          <w:rFonts w:ascii="Times New Roman" w:hAnsi="Times New Roman" w:cs="Times New Roman"/>
          <w:sz w:val="24"/>
          <w:szCs w:val="24"/>
        </w:rPr>
        <w:fldChar w:fldCharType="separate"/>
      </w:r>
      <w:r w:rsidR="00BA2FFC">
        <w:rPr>
          <w:rFonts w:ascii="Times New Roman" w:hAnsi="Times New Roman" w:cs="Times New Roman"/>
          <w:noProof/>
          <w:sz w:val="24"/>
          <w:szCs w:val="24"/>
        </w:rPr>
        <w:t>(</w:t>
      </w:r>
      <w:proofErr w:type="spellStart"/>
      <w:r w:rsidR="00BA2FFC">
        <w:rPr>
          <w:rFonts w:ascii="Times New Roman" w:hAnsi="Times New Roman" w:cs="Times New Roman"/>
          <w:noProof/>
          <w:sz w:val="24"/>
          <w:szCs w:val="24"/>
        </w:rPr>
        <w:t>Agbedor</w:t>
      </w:r>
      <w:proofErr w:type="spellEnd"/>
      <w:r w:rsidR="00BA2FFC">
        <w:rPr>
          <w:rFonts w:ascii="Times New Roman" w:hAnsi="Times New Roman" w:cs="Times New Roman"/>
          <w:noProof/>
          <w:sz w:val="24"/>
          <w:szCs w:val="24"/>
        </w:rPr>
        <w:t xml:space="preserve"> </w:t>
      </w:r>
      <w:r w:rsidR="00FC6CC9" w:rsidRPr="00FC6CC9">
        <w:rPr>
          <w:rFonts w:ascii="Times New Roman" w:hAnsi="Times New Roman" w:cs="Times New Roman"/>
          <w:i/>
          <w:iCs/>
          <w:noProof/>
          <w:sz w:val="24"/>
          <w:szCs w:val="24"/>
        </w:rPr>
        <w:t>et al</w:t>
      </w:r>
      <w:r w:rsidR="00BA2FFC">
        <w:rPr>
          <w:rFonts w:ascii="Times New Roman" w:hAnsi="Times New Roman" w:cs="Times New Roman"/>
          <w:noProof/>
          <w:sz w:val="24"/>
          <w:szCs w:val="24"/>
        </w:rPr>
        <w:t>., 2022)</w:t>
      </w:r>
      <w:r w:rsidR="00BA2FFC">
        <w:rPr>
          <w:rFonts w:ascii="Times New Roman" w:hAnsi="Times New Roman" w:cs="Times New Roman"/>
          <w:sz w:val="24"/>
          <w:szCs w:val="24"/>
        </w:rPr>
        <w:fldChar w:fldCharType="end"/>
      </w:r>
      <w:r w:rsidR="00BA2FFC" w:rsidRPr="00934B47">
        <w:rPr>
          <w:rFonts w:ascii="Times New Roman" w:hAnsi="Times New Roman" w:cs="Times New Roman"/>
          <w:sz w:val="24"/>
          <w:szCs w:val="24"/>
        </w:rPr>
        <w:t xml:space="preserve"> </w:t>
      </w:r>
    </w:p>
    <w:p w14:paraId="3C0DAA57" w14:textId="69D949C1"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They combined mechanics, electronics, and programming to achieve this.</w:t>
      </w:r>
      <w:r>
        <w:rPr>
          <w:rFonts w:ascii="Times New Roman" w:hAnsi="Times New Roman" w:cs="Times New Roman"/>
          <w:sz w:val="24"/>
          <w:szCs w:val="24"/>
        </w:rPr>
        <w:t xml:space="preserve"> </w:t>
      </w:r>
      <w:r w:rsidRPr="00934B47">
        <w:rPr>
          <w:rFonts w:ascii="Times New Roman" w:hAnsi="Times New Roman" w:cs="Times New Roman"/>
          <w:sz w:val="24"/>
          <w:szCs w:val="24"/>
        </w:rPr>
        <w:t>The design of the device was a little bit different because most of the parts were 3D printed and used for the purpose without building it from scratch.</w:t>
      </w:r>
      <w:r w:rsidR="00BA2FFC">
        <w:rPr>
          <w:rFonts w:ascii="Times New Roman" w:hAnsi="Times New Roman" w:cs="Times New Roman"/>
          <w:sz w:val="24"/>
          <w:szCs w:val="24"/>
        </w:rPr>
        <w:fldChar w:fldCharType="begin"/>
      </w:r>
      <w:r w:rsidR="00BA2FFC">
        <w:rPr>
          <w:rFonts w:ascii="Times New Roman" w:hAnsi="Times New Roman" w:cs="Times New Roman"/>
          <w:sz w:val="24"/>
          <w:szCs w:val="24"/>
        </w:rPr>
        <w:instrText xml:space="preserve"> ADDIN EN.CITE &lt;EndNote&gt;&lt;Cite&gt;&lt;Author&gt;Agbedor&lt;/Author&gt;&lt;Year&gt;2022&lt;/Year&gt;&lt;RecNum&gt;198&lt;/RecNum&gt;&lt;DisplayText&gt;(Agbedor et al., 2022)&lt;/DisplayText&gt;&lt;record&gt;&lt;rec-number&gt;198&lt;/rec-number&gt;&lt;foreign-keys&gt;&lt;key app="EN" db-id="e2p5esepxpx0dqe0xwpvsaacrxz5r5x9e502" timestamp="1679766123"&gt;198&lt;/key&gt;&lt;/foreign-keys&gt;&lt;ref-type name="Journal Article"&gt;17&lt;/ref-type&gt;&lt;contributors&gt;&lt;authors&gt;&lt;author&gt;Andrew Agbedor&lt;/author&gt;&lt;author&gt;Apedele Abisba&lt;/author&gt;&lt;author&gt;Nana Frimpong&lt;/author&gt;&lt;/authors&gt;&lt;/contributors&gt;&lt;titles&gt;&lt;title&gt;Automated Neonatal Exchange Transfusion System 3.0&lt;/title&gt;&lt;secondary-title&gt; Kwame Nkrumah University of Science and Technology&lt;/secondary-title&gt;&lt;/titles&gt;&lt;pages&gt;10 - 40&lt;/pages&gt;&lt;number&gt;1&lt;/number&gt;&lt;section&gt;8&lt;/section&gt;&lt;dates&gt;&lt;year&gt;2022&lt;/year&gt;&lt;/dates&gt;&lt;urls&gt;&lt;/urls&gt;&lt;/record&gt;&lt;/Cite&gt;&lt;/EndNote&gt;</w:instrText>
      </w:r>
      <w:r w:rsidR="00BA2FFC">
        <w:rPr>
          <w:rFonts w:ascii="Times New Roman" w:hAnsi="Times New Roman" w:cs="Times New Roman"/>
          <w:sz w:val="24"/>
          <w:szCs w:val="24"/>
        </w:rPr>
        <w:fldChar w:fldCharType="separate"/>
      </w:r>
      <w:r w:rsidR="00BA2FFC">
        <w:rPr>
          <w:rFonts w:ascii="Times New Roman" w:hAnsi="Times New Roman" w:cs="Times New Roman"/>
          <w:noProof/>
          <w:sz w:val="24"/>
          <w:szCs w:val="24"/>
        </w:rPr>
        <w:t>(</w:t>
      </w:r>
      <w:proofErr w:type="spellStart"/>
      <w:r w:rsidR="00BA2FFC">
        <w:rPr>
          <w:rFonts w:ascii="Times New Roman" w:hAnsi="Times New Roman" w:cs="Times New Roman"/>
          <w:noProof/>
          <w:sz w:val="24"/>
          <w:szCs w:val="24"/>
        </w:rPr>
        <w:t>Agbedor</w:t>
      </w:r>
      <w:proofErr w:type="spellEnd"/>
      <w:r w:rsidR="00BA2FFC">
        <w:rPr>
          <w:rFonts w:ascii="Times New Roman" w:hAnsi="Times New Roman" w:cs="Times New Roman"/>
          <w:noProof/>
          <w:sz w:val="24"/>
          <w:szCs w:val="24"/>
        </w:rPr>
        <w:t xml:space="preserve"> </w:t>
      </w:r>
      <w:r w:rsidR="00FC6CC9" w:rsidRPr="00FC6CC9">
        <w:rPr>
          <w:rFonts w:ascii="Times New Roman" w:hAnsi="Times New Roman" w:cs="Times New Roman"/>
          <w:i/>
          <w:iCs/>
          <w:noProof/>
          <w:sz w:val="24"/>
          <w:szCs w:val="24"/>
        </w:rPr>
        <w:t>et al</w:t>
      </w:r>
      <w:r w:rsidR="00BA2FFC">
        <w:rPr>
          <w:rFonts w:ascii="Times New Roman" w:hAnsi="Times New Roman" w:cs="Times New Roman"/>
          <w:noProof/>
          <w:sz w:val="24"/>
          <w:szCs w:val="24"/>
        </w:rPr>
        <w:t>., 2022)</w:t>
      </w:r>
      <w:r w:rsidR="00BA2FFC">
        <w:rPr>
          <w:rFonts w:ascii="Times New Roman" w:hAnsi="Times New Roman" w:cs="Times New Roman"/>
          <w:sz w:val="24"/>
          <w:szCs w:val="24"/>
        </w:rPr>
        <w:fldChar w:fldCharType="end"/>
      </w:r>
      <w:r w:rsidR="00BA2FFC" w:rsidRPr="00934B47">
        <w:rPr>
          <w:rFonts w:ascii="Times New Roman" w:hAnsi="Times New Roman" w:cs="Times New Roman"/>
          <w:sz w:val="24"/>
          <w:szCs w:val="24"/>
        </w:rPr>
        <w:t xml:space="preserve"> </w:t>
      </w:r>
    </w:p>
    <w:p w14:paraId="734C8CFA" w14:textId="30090008"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The three-way valve was manipulated by another motor in this case so the physician would</w:t>
      </w:r>
      <w:r w:rsidR="009F5EB0">
        <w:rPr>
          <w:rFonts w:ascii="Times New Roman" w:hAnsi="Times New Roman" w:cs="Times New Roman"/>
          <w:sz w:val="24"/>
          <w:szCs w:val="24"/>
        </w:rPr>
        <w:t xml:space="preserve"> </w:t>
      </w:r>
      <w:r w:rsidRPr="00934B47">
        <w:rPr>
          <w:rFonts w:ascii="Times New Roman" w:hAnsi="Times New Roman" w:cs="Times New Roman"/>
          <w:sz w:val="24"/>
          <w:szCs w:val="24"/>
        </w:rPr>
        <w:t>n</w:t>
      </w:r>
      <w:r w:rsidR="009F5EB0">
        <w:rPr>
          <w:rFonts w:ascii="Times New Roman" w:hAnsi="Times New Roman" w:cs="Times New Roman"/>
          <w:sz w:val="24"/>
          <w:szCs w:val="24"/>
        </w:rPr>
        <w:t>o</w:t>
      </w:r>
      <w:r w:rsidRPr="00934B47">
        <w:rPr>
          <w:rFonts w:ascii="Times New Roman" w:hAnsi="Times New Roman" w:cs="Times New Roman"/>
          <w:sz w:val="24"/>
          <w:szCs w:val="24"/>
        </w:rPr>
        <w:t>t have to control it. The device was further test</w:t>
      </w:r>
      <w:r w:rsidR="009F5EB0">
        <w:rPr>
          <w:rFonts w:ascii="Times New Roman" w:hAnsi="Times New Roman" w:cs="Times New Roman"/>
          <w:sz w:val="24"/>
          <w:szCs w:val="24"/>
        </w:rPr>
        <w:t>ed</w:t>
      </w:r>
      <w:r w:rsidRPr="00934B47">
        <w:rPr>
          <w:rFonts w:ascii="Times New Roman" w:hAnsi="Times New Roman" w:cs="Times New Roman"/>
          <w:sz w:val="24"/>
          <w:szCs w:val="24"/>
        </w:rPr>
        <w:t xml:space="preserve"> on animal lab subjects.</w:t>
      </w:r>
      <w:r w:rsidR="00BA2FFC">
        <w:rPr>
          <w:rFonts w:ascii="Times New Roman" w:hAnsi="Times New Roman" w:cs="Times New Roman"/>
          <w:sz w:val="24"/>
          <w:szCs w:val="24"/>
        </w:rPr>
        <w:fldChar w:fldCharType="begin"/>
      </w:r>
      <w:r w:rsidR="00BA2FFC">
        <w:rPr>
          <w:rFonts w:ascii="Times New Roman" w:hAnsi="Times New Roman" w:cs="Times New Roman"/>
          <w:sz w:val="24"/>
          <w:szCs w:val="24"/>
        </w:rPr>
        <w:instrText xml:space="preserve"> ADDIN EN.CITE &lt;EndNote&gt;&lt;Cite&gt;&lt;Author&gt;Agbedor&lt;/Author&gt;&lt;Year&gt;2022&lt;/Year&gt;&lt;RecNum&gt;198&lt;/RecNum&gt;&lt;DisplayText&gt;(Agbedor et al., 2022)&lt;/DisplayText&gt;&lt;record&gt;&lt;rec-number&gt;198&lt;/rec-number&gt;&lt;foreign-keys&gt;&lt;key app="EN" db-id="e2p5esepxpx0dqe0xwpvsaacrxz5r5x9e502" timestamp="1679766123"&gt;198&lt;/key&gt;&lt;/foreign-keys&gt;&lt;ref-type name="Journal Article"&gt;17&lt;/ref-type&gt;&lt;contributors&gt;&lt;authors&gt;&lt;author&gt;Andrew Agbedor&lt;/author&gt;&lt;author&gt;Apedele Abisba&lt;/author&gt;&lt;author&gt;Nana Frimpong&lt;/author&gt;&lt;/authors&gt;&lt;/contributors&gt;&lt;titles&gt;&lt;title&gt;Automated Neonatal Exchange Transfusion System 3.0&lt;/title&gt;&lt;secondary-title&gt; Kwame Nkrumah University of Science and Technology&lt;/secondary-title&gt;&lt;/titles&gt;&lt;pages&gt;10 - 40&lt;/pages&gt;&lt;number&gt;1&lt;/number&gt;&lt;section&gt;8&lt;/section&gt;&lt;dates&gt;&lt;year&gt;2022&lt;/year&gt;&lt;/dates&gt;&lt;urls&gt;&lt;/urls&gt;&lt;/record&gt;&lt;/Cite&gt;&lt;/EndNote&gt;</w:instrText>
      </w:r>
      <w:r w:rsidR="00BA2FFC">
        <w:rPr>
          <w:rFonts w:ascii="Times New Roman" w:hAnsi="Times New Roman" w:cs="Times New Roman"/>
          <w:sz w:val="24"/>
          <w:szCs w:val="24"/>
        </w:rPr>
        <w:fldChar w:fldCharType="separate"/>
      </w:r>
      <w:r w:rsidR="00BA2FFC">
        <w:rPr>
          <w:rFonts w:ascii="Times New Roman" w:hAnsi="Times New Roman" w:cs="Times New Roman"/>
          <w:noProof/>
          <w:sz w:val="24"/>
          <w:szCs w:val="24"/>
        </w:rPr>
        <w:t>(</w:t>
      </w:r>
      <w:proofErr w:type="spellStart"/>
      <w:r w:rsidR="00BA2FFC">
        <w:rPr>
          <w:rFonts w:ascii="Times New Roman" w:hAnsi="Times New Roman" w:cs="Times New Roman"/>
          <w:noProof/>
          <w:sz w:val="24"/>
          <w:szCs w:val="24"/>
        </w:rPr>
        <w:t>Agbedor</w:t>
      </w:r>
      <w:proofErr w:type="spellEnd"/>
      <w:r w:rsidR="00BA2FFC">
        <w:rPr>
          <w:rFonts w:ascii="Times New Roman" w:hAnsi="Times New Roman" w:cs="Times New Roman"/>
          <w:noProof/>
          <w:sz w:val="24"/>
          <w:szCs w:val="24"/>
        </w:rPr>
        <w:t xml:space="preserve"> </w:t>
      </w:r>
      <w:r w:rsidR="00FC6CC9" w:rsidRPr="00FC6CC9">
        <w:rPr>
          <w:rFonts w:ascii="Times New Roman" w:hAnsi="Times New Roman" w:cs="Times New Roman"/>
          <w:i/>
          <w:iCs/>
          <w:noProof/>
          <w:sz w:val="24"/>
          <w:szCs w:val="24"/>
        </w:rPr>
        <w:t>et al</w:t>
      </w:r>
      <w:r w:rsidR="00BA2FFC">
        <w:rPr>
          <w:rFonts w:ascii="Times New Roman" w:hAnsi="Times New Roman" w:cs="Times New Roman"/>
          <w:noProof/>
          <w:sz w:val="24"/>
          <w:szCs w:val="24"/>
        </w:rPr>
        <w:t>., 2022)</w:t>
      </w:r>
      <w:r w:rsidR="00BA2FFC">
        <w:rPr>
          <w:rFonts w:ascii="Times New Roman" w:hAnsi="Times New Roman" w:cs="Times New Roman"/>
          <w:sz w:val="24"/>
          <w:szCs w:val="24"/>
        </w:rPr>
        <w:fldChar w:fldCharType="end"/>
      </w:r>
      <w:r w:rsidR="00BA2FFC" w:rsidRPr="00934B47">
        <w:rPr>
          <w:rFonts w:ascii="Times New Roman" w:hAnsi="Times New Roman" w:cs="Times New Roman"/>
          <w:sz w:val="24"/>
          <w:szCs w:val="24"/>
        </w:rPr>
        <w:t xml:space="preserve"> </w:t>
      </w:r>
    </w:p>
    <w:p w14:paraId="5AC95259" w14:textId="11F941CA"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Aside from these positive breakthroughs that ANET 3.0 was able to make</w:t>
      </w:r>
      <w:r w:rsidR="0015316B">
        <w:rPr>
          <w:rFonts w:ascii="Times New Roman" w:hAnsi="Times New Roman" w:cs="Times New Roman"/>
          <w:sz w:val="24"/>
          <w:szCs w:val="24"/>
        </w:rPr>
        <w:t>,</w:t>
      </w:r>
      <w:r w:rsidRPr="00934B47">
        <w:rPr>
          <w:rFonts w:ascii="Times New Roman" w:hAnsi="Times New Roman" w:cs="Times New Roman"/>
          <w:sz w:val="24"/>
          <w:szCs w:val="24"/>
        </w:rPr>
        <w:t xml:space="preserve"> it had some challenges.</w:t>
      </w:r>
    </w:p>
    <w:p w14:paraId="7869002A" w14:textId="43988BC8" w:rsidR="00A772D0" w:rsidRPr="00934B47"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The valve was rotating as well as moving the handle</w:t>
      </w:r>
      <w:r w:rsidR="009F5EB0">
        <w:rPr>
          <w:rFonts w:ascii="Times New Roman" w:hAnsi="Times New Roman" w:cs="Times New Roman"/>
          <w:sz w:val="24"/>
          <w:szCs w:val="24"/>
        </w:rPr>
        <w:t>.</w:t>
      </w:r>
      <w:r w:rsidRPr="00934B47">
        <w:rPr>
          <w:rFonts w:ascii="Times New Roman" w:hAnsi="Times New Roman" w:cs="Times New Roman"/>
          <w:sz w:val="24"/>
          <w:szCs w:val="24"/>
        </w:rPr>
        <w:t xml:space="preserve"> </w:t>
      </w:r>
      <w:r w:rsidR="009F5EB0">
        <w:rPr>
          <w:rFonts w:ascii="Times New Roman" w:hAnsi="Times New Roman" w:cs="Times New Roman"/>
          <w:sz w:val="24"/>
          <w:szCs w:val="24"/>
        </w:rPr>
        <w:t>T</w:t>
      </w:r>
      <w:r w:rsidRPr="00934B47">
        <w:rPr>
          <w:rFonts w:ascii="Times New Roman" w:hAnsi="Times New Roman" w:cs="Times New Roman"/>
          <w:sz w:val="24"/>
          <w:szCs w:val="24"/>
        </w:rPr>
        <w:t>he intended purpose was for it to rotate on its own so friction is not generated. As a result of this, excess heat was generated and the device was</w:t>
      </w:r>
      <w:r w:rsidR="00E35771">
        <w:rPr>
          <w:rFonts w:ascii="Times New Roman" w:hAnsi="Times New Roman" w:cs="Times New Roman"/>
          <w:sz w:val="24"/>
          <w:szCs w:val="24"/>
        </w:rPr>
        <w:t xml:space="preserve"> not</w:t>
      </w:r>
      <w:r w:rsidRPr="00934B47">
        <w:rPr>
          <w:rFonts w:ascii="Times New Roman" w:hAnsi="Times New Roman" w:cs="Times New Roman"/>
          <w:sz w:val="24"/>
          <w:szCs w:val="24"/>
        </w:rPr>
        <w:t xml:space="preserve"> working after a while.</w:t>
      </w:r>
      <w:r w:rsidR="00BA2FFC">
        <w:rPr>
          <w:rFonts w:ascii="Times New Roman" w:hAnsi="Times New Roman" w:cs="Times New Roman"/>
          <w:sz w:val="24"/>
          <w:szCs w:val="24"/>
        </w:rPr>
        <w:fldChar w:fldCharType="begin"/>
      </w:r>
      <w:r w:rsidR="00BA2FFC">
        <w:rPr>
          <w:rFonts w:ascii="Times New Roman" w:hAnsi="Times New Roman" w:cs="Times New Roman"/>
          <w:sz w:val="24"/>
          <w:szCs w:val="24"/>
        </w:rPr>
        <w:instrText xml:space="preserve"> ADDIN EN.CITE &lt;EndNote&gt;&lt;Cite&gt;&lt;Author&gt;Agbedor&lt;/Author&gt;&lt;Year&gt;2022&lt;/Year&gt;&lt;RecNum&gt;198&lt;/RecNum&gt;&lt;DisplayText&gt;(Agbedor et al., 2022)&lt;/DisplayText&gt;&lt;record&gt;&lt;rec-number&gt;198&lt;/rec-number&gt;&lt;foreign-keys&gt;&lt;key app="EN" db-id="e2p5esepxpx0dqe0xwpvsaacrxz5r5x9e502" timestamp="1679766123"&gt;198&lt;/key&gt;&lt;/foreign-keys&gt;&lt;ref-type name="Journal Article"&gt;17&lt;/ref-type&gt;&lt;contributors&gt;&lt;authors&gt;&lt;author&gt;Andrew Agbedor&lt;/author&gt;&lt;author&gt;Apedele Abisba&lt;/author&gt;&lt;author&gt;Nana Frimpong&lt;/author&gt;&lt;/authors&gt;&lt;/contributors&gt;&lt;titles&gt;&lt;title&gt;Automated Neonatal Exchange Transfusion System 3.0&lt;/title&gt;&lt;secondary-title&gt; Kwame Nkrumah University of Science and Technology&lt;/secondary-title&gt;&lt;/titles&gt;&lt;pages&gt;10 - 40&lt;/pages&gt;&lt;number&gt;1&lt;/number&gt;&lt;section&gt;8&lt;/section&gt;&lt;dates&gt;&lt;year&gt;2022&lt;/year&gt;&lt;/dates&gt;&lt;urls&gt;&lt;/urls&gt;&lt;/record&gt;&lt;/Cite&gt;&lt;/EndNote&gt;</w:instrText>
      </w:r>
      <w:r w:rsidR="00BA2FFC">
        <w:rPr>
          <w:rFonts w:ascii="Times New Roman" w:hAnsi="Times New Roman" w:cs="Times New Roman"/>
          <w:sz w:val="24"/>
          <w:szCs w:val="24"/>
        </w:rPr>
        <w:fldChar w:fldCharType="separate"/>
      </w:r>
      <w:r w:rsidR="00BA2FFC">
        <w:rPr>
          <w:rFonts w:ascii="Times New Roman" w:hAnsi="Times New Roman" w:cs="Times New Roman"/>
          <w:noProof/>
          <w:sz w:val="24"/>
          <w:szCs w:val="24"/>
        </w:rPr>
        <w:t>(</w:t>
      </w:r>
      <w:proofErr w:type="spellStart"/>
      <w:r w:rsidR="00BA2FFC">
        <w:rPr>
          <w:rFonts w:ascii="Times New Roman" w:hAnsi="Times New Roman" w:cs="Times New Roman"/>
          <w:noProof/>
          <w:sz w:val="24"/>
          <w:szCs w:val="24"/>
        </w:rPr>
        <w:t>Agbedor</w:t>
      </w:r>
      <w:proofErr w:type="spellEnd"/>
      <w:r w:rsidR="00BA2FFC">
        <w:rPr>
          <w:rFonts w:ascii="Times New Roman" w:hAnsi="Times New Roman" w:cs="Times New Roman"/>
          <w:noProof/>
          <w:sz w:val="24"/>
          <w:szCs w:val="24"/>
        </w:rPr>
        <w:t xml:space="preserve"> </w:t>
      </w:r>
      <w:r w:rsidR="00FC6CC9" w:rsidRPr="00FC6CC9">
        <w:rPr>
          <w:rFonts w:ascii="Times New Roman" w:hAnsi="Times New Roman" w:cs="Times New Roman"/>
          <w:i/>
          <w:iCs/>
          <w:noProof/>
          <w:sz w:val="24"/>
          <w:szCs w:val="24"/>
        </w:rPr>
        <w:t>et al</w:t>
      </w:r>
      <w:r w:rsidR="00BA2FFC">
        <w:rPr>
          <w:rFonts w:ascii="Times New Roman" w:hAnsi="Times New Roman" w:cs="Times New Roman"/>
          <w:noProof/>
          <w:sz w:val="24"/>
          <w:szCs w:val="24"/>
        </w:rPr>
        <w:t>., 2022)</w:t>
      </w:r>
      <w:r w:rsidR="00BA2FFC">
        <w:rPr>
          <w:rFonts w:ascii="Times New Roman" w:hAnsi="Times New Roman" w:cs="Times New Roman"/>
          <w:sz w:val="24"/>
          <w:szCs w:val="24"/>
        </w:rPr>
        <w:fldChar w:fldCharType="end"/>
      </w:r>
      <w:r w:rsidR="00BA2FFC" w:rsidRPr="00934B47">
        <w:rPr>
          <w:rFonts w:ascii="Times New Roman" w:hAnsi="Times New Roman" w:cs="Times New Roman"/>
          <w:sz w:val="24"/>
          <w:szCs w:val="24"/>
        </w:rPr>
        <w:t xml:space="preserve"> </w:t>
      </w:r>
    </w:p>
    <w:p w14:paraId="6F38314F" w14:textId="51B1877F" w:rsidR="00A772D0" w:rsidRDefault="00A772D0" w:rsidP="0004025F">
      <w:pPr>
        <w:spacing w:line="360" w:lineRule="auto"/>
        <w:jc w:val="both"/>
        <w:rPr>
          <w:rFonts w:ascii="Times New Roman" w:hAnsi="Times New Roman" w:cs="Times New Roman"/>
          <w:sz w:val="24"/>
          <w:szCs w:val="24"/>
        </w:rPr>
      </w:pPr>
      <w:r w:rsidRPr="00934B47">
        <w:rPr>
          <w:rFonts w:ascii="Times New Roman" w:hAnsi="Times New Roman" w:cs="Times New Roman"/>
          <w:sz w:val="24"/>
          <w:szCs w:val="24"/>
        </w:rPr>
        <w:t>Also, the push and pull block had a very rigid sense of motion in plunging.</w:t>
      </w:r>
      <w:r w:rsidR="00BA2FFC">
        <w:rPr>
          <w:rFonts w:ascii="Times New Roman" w:hAnsi="Times New Roman" w:cs="Times New Roman"/>
          <w:sz w:val="24"/>
          <w:szCs w:val="24"/>
        </w:rPr>
        <w:fldChar w:fldCharType="begin"/>
      </w:r>
      <w:r w:rsidR="00BA2FFC">
        <w:rPr>
          <w:rFonts w:ascii="Times New Roman" w:hAnsi="Times New Roman" w:cs="Times New Roman"/>
          <w:sz w:val="24"/>
          <w:szCs w:val="24"/>
        </w:rPr>
        <w:instrText xml:space="preserve"> ADDIN EN.CITE &lt;EndNote&gt;&lt;Cite&gt;&lt;Author&gt;Agbedor&lt;/Author&gt;&lt;Year&gt;2022&lt;/Year&gt;&lt;RecNum&gt;198&lt;/RecNum&gt;&lt;DisplayText&gt;(Agbedor et al., 2022)&lt;/DisplayText&gt;&lt;record&gt;&lt;rec-number&gt;198&lt;/rec-number&gt;&lt;foreign-keys&gt;&lt;key app="EN" db-id="e2p5esepxpx0dqe0xwpvsaacrxz5r5x9e502" timestamp="1679766123"&gt;198&lt;/key&gt;&lt;/foreign-keys&gt;&lt;ref-type name="Journal Article"&gt;17&lt;/ref-type&gt;&lt;contributors&gt;&lt;authors&gt;&lt;author&gt;Andrew Agbedor&lt;/author&gt;&lt;author&gt;Apedele Abisba&lt;/author&gt;&lt;author&gt;Nana Frimpong&lt;/author&gt;&lt;/authors&gt;&lt;/contributors&gt;&lt;titles&gt;&lt;title&gt;Automated Neonatal Exchange Transfusion System 3.0&lt;/title&gt;&lt;secondary-title&gt; Kwame Nkrumah University of Science and Technology&lt;/secondary-title&gt;&lt;/titles&gt;&lt;pages&gt;10 - 40&lt;/pages&gt;&lt;number&gt;1&lt;/number&gt;&lt;section&gt;8&lt;/section&gt;&lt;dates&gt;&lt;year&gt;2022&lt;/year&gt;&lt;/dates&gt;&lt;urls&gt;&lt;/urls&gt;&lt;/record&gt;&lt;/Cite&gt;&lt;/EndNote&gt;</w:instrText>
      </w:r>
      <w:r w:rsidR="00BA2FFC">
        <w:rPr>
          <w:rFonts w:ascii="Times New Roman" w:hAnsi="Times New Roman" w:cs="Times New Roman"/>
          <w:sz w:val="24"/>
          <w:szCs w:val="24"/>
        </w:rPr>
        <w:fldChar w:fldCharType="separate"/>
      </w:r>
      <w:r w:rsidR="00BA2FFC">
        <w:rPr>
          <w:rFonts w:ascii="Times New Roman" w:hAnsi="Times New Roman" w:cs="Times New Roman"/>
          <w:noProof/>
          <w:sz w:val="24"/>
          <w:szCs w:val="24"/>
        </w:rPr>
        <w:t>(</w:t>
      </w:r>
      <w:proofErr w:type="spellStart"/>
      <w:r w:rsidR="00BA2FFC">
        <w:rPr>
          <w:rFonts w:ascii="Times New Roman" w:hAnsi="Times New Roman" w:cs="Times New Roman"/>
          <w:noProof/>
          <w:sz w:val="24"/>
          <w:szCs w:val="24"/>
        </w:rPr>
        <w:t>Agbedor</w:t>
      </w:r>
      <w:proofErr w:type="spellEnd"/>
      <w:r w:rsidR="00BA2FFC">
        <w:rPr>
          <w:rFonts w:ascii="Times New Roman" w:hAnsi="Times New Roman" w:cs="Times New Roman"/>
          <w:noProof/>
          <w:sz w:val="24"/>
          <w:szCs w:val="24"/>
        </w:rPr>
        <w:t xml:space="preserve"> </w:t>
      </w:r>
      <w:r w:rsidR="00FC6CC9" w:rsidRPr="00FC6CC9">
        <w:rPr>
          <w:rFonts w:ascii="Times New Roman" w:hAnsi="Times New Roman" w:cs="Times New Roman"/>
          <w:i/>
          <w:iCs/>
          <w:noProof/>
          <w:sz w:val="24"/>
          <w:szCs w:val="24"/>
        </w:rPr>
        <w:t>et al</w:t>
      </w:r>
      <w:r w:rsidR="00BA2FFC">
        <w:rPr>
          <w:rFonts w:ascii="Times New Roman" w:hAnsi="Times New Roman" w:cs="Times New Roman"/>
          <w:noProof/>
          <w:sz w:val="24"/>
          <w:szCs w:val="24"/>
        </w:rPr>
        <w:t>., 2022)</w:t>
      </w:r>
      <w:r w:rsidR="00BA2FFC">
        <w:rPr>
          <w:rFonts w:ascii="Times New Roman" w:hAnsi="Times New Roman" w:cs="Times New Roman"/>
          <w:sz w:val="24"/>
          <w:szCs w:val="24"/>
        </w:rPr>
        <w:fldChar w:fldCharType="end"/>
      </w:r>
    </w:p>
    <w:p w14:paraId="2D5D0A62" w14:textId="77777777" w:rsidR="00041D2C" w:rsidRDefault="00041D2C" w:rsidP="00041D2C">
      <w:pPr>
        <w:keepNext/>
        <w:spacing w:line="360" w:lineRule="auto"/>
        <w:jc w:val="both"/>
      </w:pPr>
      <w:r>
        <w:rPr>
          <w:rFonts w:ascii="Times New Roman" w:hAnsi="Times New Roman" w:cs="Times New Roman"/>
          <w:noProof/>
          <w:sz w:val="24"/>
          <w:szCs w:val="24"/>
        </w:rPr>
        <w:drawing>
          <wp:inline distT="0" distB="0" distL="0" distR="0" wp14:anchorId="0E868F8D" wp14:editId="7FFF2FF6">
            <wp:extent cx="3952541" cy="2362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58058" cy="2365497"/>
                    </a:xfrm>
                    <a:prstGeom prst="rect">
                      <a:avLst/>
                    </a:prstGeom>
                    <a:noFill/>
                    <a:ln>
                      <a:noFill/>
                    </a:ln>
                  </pic:spPr>
                </pic:pic>
              </a:graphicData>
            </a:graphic>
          </wp:inline>
        </w:drawing>
      </w:r>
    </w:p>
    <w:p w14:paraId="65641316" w14:textId="129EA0BC" w:rsidR="00041D2C" w:rsidRDefault="00041D2C" w:rsidP="00041D2C">
      <w:pPr>
        <w:pStyle w:val="Caption"/>
        <w:jc w:val="both"/>
      </w:pPr>
      <w:bookmarkStart w:id="43" w:name="_Toc144941452"/>
      <w:r>
        <w:t xml:space="preserve">Figure </w:t>
      </w:r>
      <w:r w:rsidR="00000000">
        <w:fldChar w:fldCharType="begin"/>
      </w:r>
      <w:r w:rsidR="00000000">
        <w:instrText xml:space="preserve"> SEQ Figure \* ARABIC </w:instrText>
      </w:r>
      <w:r w:rsidR="00000000">
        <w:fldChar w:fldCharType="separate"/>
      </w:r>
      <w:r w:rsidR="004933F1">
        <w:rPr>
          <w:noProof/>
        </w:rPr>
        <w:t>12</w:t>
      </w:r>
      <w:r w:rsidR="00000000">
        <w:rPr>
          <w:noProof/>
        </w:rPr>
        <w:fldChar w:fldCharType="end"/>
      </w:r>
      <w:r>
        <w:t xml:space="preserve"> : Electronics part of ANET 2.0</w:t>
      </w:r>
      <w:bookmarkEnd w:id="43"/>
    </w:p>
    <w:p w14:paraId="685279FB" w14:textId="77777777" w:rsidR="00041D2C" w:rsidRDefault="00041D2C" w:rsidP="00041D2C">
      <w:pPr>
        <w:keepNext/>
        <w:spacing w:line="360" w:lineRule="auto"/>
        <w:jc w:val="both"/>
      </w:pPr>
      <w:r>
        <w:rPr>
          <w:rFonts w:ascii="Times New Roman" w:hAnsi="Times New Roman" w:cs="Times New Roman"/>
          <w:noProof/>
          <w:sz w:val="24"/>
          <w:szCs w:val="24"/>
        </w:rPr>
        <w:lastRenderedPageBreak/>
        <w:drawing>
          <wp:inline distT="0" distB="0" distL="0" distR="0" wp14:anchorId="1376F2BB" wp14:editId="03300563">
            <wp:extent cx="3025140" cy="249994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3021" cy="2506455"/>
                    </a:xfrm>
                    <a:prstGeom prst="rect">
                      <a:avLst/>
                    </a:prstGeom>
                    <a:noFill/>
                    <a:ln>
                      <a:noFill/>
                    </a:ln>
                  </pic:spPr>
                </pic:pic>
              </a:graphicData>
            </a:graphic>
          </wp:inline>
        </w:drawing>
      </w:r>
    </w:p>
    <w:p w14:paraId="61A19D17" w14:textId="1E212CC6" w:rsidR="00256D02" w:rsidRDefault="00041D2C" w:rsidP="00041D2C">
      <w:pPr>
        <w:pStyle w:val="Caption"/>
        <w:jc w:val="both"/>
      </w:pPr>
      <w:bookmarkStart w:id="44" w:name="_Toc144941453"/>
      <w:r>
        <w:t xml:space="preserve">Figure </w:t>
      </w:r>
      <w:r w:rsidR="00000000">
        <w:fldChar w:fldCharType="begin"/>
      </w:r>
      <w:r w:rsidR="00000000">
        <w:instrText xml:space="preserve"> SEQ Figure \* ARABIC </w:instrText>
      </w:r>
      <w:r w:rsidR="00000000">
        <w:fldChar w:fldCharType="separate"/>
      </w:r>
      <w:r w:rsidR="004933F1">
        <w:rPr>
          <w:noProof/>
        </w:rPr>
        <w:t>13</w:t>
      </w:r>
      <w:r w:rsidR="00000000">
        <w:rPr>
          <w:noProof/>
        </w:rPr>
        <w:fldChar w:fldCharType="end"/>
      </w:r>
      <w:r>
        <w:t xml:space="preserve"> : Finished design of ANET 3.0</w:t>
      </w:r>
      <w:bookmarkEnd w:id="44"/>
    </w:p>
    <w:p w14:paraId="1D427A07" w14:textId="6DA1BC3C" w:rsidR="00041D2C" w:rsidRDefault="00041D2C" w:rsidP="00041D2C"/>
    <w:p w14:paraId="70BF3CE2" w14:textId="738FAA4D" w:rsidR="00041D2C" w:rsidRDefault="00041D2C" w:rsidP="00041D2C"/>
    <w:p w14:paraId="69854415" w14:textId="3891BA10" w:rsidR="00041D2C" w:rsidRDefault="00041D2C" w:rsidP="00041D2C"/>
    <w:p w14:paraId="499BC8E2" w14:textId="77777777" w:rsidR="00041D2C" w:rsidRPr="00041D2C" w:rsidRDefault="00041D2C" w:rsidP="00041D2C"/>
    <w:p w14:paraId="79E6B05F" w14:textId="23603ABF" w:rsidR="00256D02" w:rsidRDefault="00256D02" w:rsidP="00292B61">
      <w:pPr>
        <w:spacing w:line="360" w:lineRule="auto"/>
        <w:jc w:val="both"/>
        <w:rPr>
          <w:rFonts w:ascii="Times New Roman" w:hAnsi="Times New Roman" w:cs="Times New Roman"/>
          <w:sz w:val="24"/>
          <w:szCs w:val="24"/>
        </w:rPr>
      </w:pPr>
    </w:p>
    <w:p w14:paraId="3DBA6A7C" w14:textId="3393DA42" w:rsidR="007A5C55" w:rsidRDefault="007A5C55" w:rsidP="00292B61">
      <w:pPr>
        <w:spacing w:line="360" w:lineRule="auto"/>
        <w:jc w:val="both"/>
        <w:rPr>
          <w:rFonts w:ascii="Times New Roman" w:hAnsi="Times New Roman" w:cs="Times New Roman"/>
          <w:sz w:val="24"/>
          <w:szCs w:val="24"/>
        </w:rPr>
      </w:pPr>
    </w:p>
    <w:p w14:paraId="4A28ED31" w14:textId="1F205B20" w:rsidR="007A5C55" w:rsidRDefault="007A5C55" w:rsidP="00292B61">
      <w:pPr>
        <w:spacing w:line="360" w:lineRule="auto"/>
        <w:jc w:val="both"/>
        <w:rPr>
          <w:rFonts w:ascii="Times New Roman" w:hAnsi="Times New Roman" w:cs="Times New Roman"/>
          <w:sz w:val="24"/>
          <w:szCs w:val="24"/>
        </w:rPr>
      </w:pPr>
    </w:p>
    <w:p w14:paraId="3754AACD" w14:textId="46293B96" w:rsidR="007A5C55" w:rsidRDefault="007A5C55" w:rsidP="00292B61">
      <w:pPr>
        <w:spacing w:line="360" w:lineRule="auto"/>
        <w:jc w:val="both"/>
        <w:rPr>
          <w:rFonts w:ascii="Times New Roman" w:hAnsi="Times New Roman" w:cs="Times New Roman"/>
          <w:sz w:val="24"/>
          <w:szCs w:val="24"/>
        </w:rPr>
      </w:pPr>
    </w:p>
    <w:p w14:paraId="36DFBD6A" w14:textId="40724FC5" w:rsidR="007A5C55" w:rsidRDefault="007A5C55" w:rsidP="00292B61">
      <w:pPr>
        <w:spacing w:line="360" w:lineRule="auto"/>
        <w:jc w:val="both"/>
        <w:rPr>
          <w:rFonts w:ascii="Times New Roman" w:hAnsi="Times New Roman" w:cs="Times New Roman"/>
          <w:sz w:val="24"/>
          <w:szCs w:val="24"/>
        </w:rPr>
      </w:pPr>
    </w:p>
    <w:p w14:paraId="7C6AFE3F" w14:textId="2FA8B43E" w:rsidR="007A5C55" w:rsidRDefault="007A5C55" w:rsidP="00292B61">
      <w:pPr>
        <w:spacing w:line="360" w:lineRule="auto"/>
        <w:jc w:val="both"/>
        <w:rPr>
          <w:rFonts w:ascii="Times New Roman" w:hAnsi="Times New Roman" w:cs="Times New Roman"/>
          <w:sz w:val="24"/>
          <w:szCs w:val="24"/>
        </w:rPr>
      </w:pPr>
    </w:p>
    <w:p w14:paraId="76178403" w14:textId="7F3070F4" w:rsidR="007A5C55" w:rsidRDefault="007A5C55" w:rsidP="00292B61">
      <w:pPr>
        <w:spacing w:line="360" w:lineRule="auto"/>
        <w:jc w:val="both"/>
        <w:rPr>
          <w:rFonts w:ascii="Times New Roman" w:hAnsi="Times New Roman" w:cs="Times New Roman"/>
          <w:sz w:val="24"/>
          <w:szCs w:val="24"/>
        </w:rPr>
      </w:pPr>
    </w:p>
    <w:p w14:paraId="552A9878" w14:textId="698DECD5" w:rsidR="00256D02" w:rsidRDefault="007A5C55" w:rsidP="007A5C55">
      <w:pPr>
        <w:rPr>
          <w:rFonts w:ascii="Times New Roman" w:hAnsi="Times New Roman" w:cs="Times New Roman"/>
          <w:sz w:val="24"/>
          <w:szCs w:val="24"/>
        </w:rPr>
      </w:pPr>
      <w:r>
        <w:rPr>
          <w:rFonts w:ascii="Times New Roman" w:hAnsi="Times New Roman" w:cs="Times New Roman"/>
          <w:sz w:val="24"/>
          <w:szCs w:val="24"/>
        </w:rPr>
        <w:br w:type="page"/>
      </w:r>
    </w:p>
    <w:p w14:paraId="3ED2CFED" w14:textId="224E99DD" w:rsidR="00256D02" w:rsidRDefault="00256D02" w:rsidP="00BA2FFC">
      <w:pPr>
        <w:pStyle w:val="Heading1"/>
        <w:spacing w:line="360" w:lineRule="auto"/>
        <w:jc w:val="center"/>
        <w:rPr>
          <w:rFonts w:ascii="Times New Roman" w:hAnsi="Times New Roman" w:cs="Times New Roman"/>
          <w:color w:val="000000" w:themeColor="text1"/>
        </w:rPr>
      </w:pPr>
      <w:bookmarkStart w:id="45" w:name="_Toc144941360"/>
      <w:r w:rsidRPr="00BA2FFC">
        <w:rPr>
          <w:rFonts w:ascii="Times New Roman" w:hAnsi="Times New Roman" w:cs="Times New Roman"/>
          <w:color w:val="000000" w:themeColor="text1"/>
        </w:rPr>
        <w:lastRenderedPageBreak/>
        <w:t>CHAPTER THREE</w:t>
      </w:r>
      <w:bookmarkEnd w:id="45"/>
    </w:p>
    <w:p w14:paraId="1013CC76" w14:textId="77777777" w:rsidR="00BA2FFC" w:rsidRPr="00BA2FFC" w:rsidRDefault="00BA2FFC" w:rsidP="00BA2FFC">
      <w:pPr>
        <w:spacing w:line="360" w:lineRule="auto"/>
      </w:pPr>
    </w:p>
    <w:p w14:paraId="09C45A1F" w14:textId="4CD11C2D" w:rsidR="00256D02" w:rsidRPr="00BA2FFC" w:rsidRDefault="00256D02" w:rsidP="00BA2FFC">
      <w:pPr>
        <w:pStyle w:val="Heading2"/>
        <w:spacing w:line="360" w:lineRule="auto"/>
        <w:jc w:val="center"/>
        <w:rPr>
          <w:rFonts w:ascii="Times New Roman" w:hAnsi="Times New Roman" w:cs="Times New Roman"/>
          <w:color w:val="000000" w:themeColor="text1"/>
        </w:rPr>
      </w:pPr>
      <w:bookmarkStart w:id="46" w:name="_Toc144941361"/>
      <w:r w:rsidRPr="00BA2FFC">
        <w:rPr>
          <w:rFonts w:ascii="Times New Roman" w:hAnsi="Times New Roman" w:cs="Times New Roman"/>
          <w:color w:val="000000" w:themeColor="text1"/>
        </w:rPr>
        <w:t>METHODOLOGY</w:t>
      </w:r>
      <w:bookmarkEnd w:id="46"/>
    </w:p>
    <w:p w14:paraId="5D0AC190" w14:textId="0D7071F4"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This chapter discusses into the </w:t>
      </w:r>
      <w:r w:rsidR="00E96781">
        <w:rPr>
          <w:rFonts w:ascii="Times New Roman" w:hAnsi="Times New Roman" w:cs="Times New Roman"/>
          <w:sz w:val="24"/>
          <w:szCs w:val="24"/>
        </w:rPr>
        <w:t xml:space="preserve">step-by-step </w:t>
      </w:r>
      <w:r w:rsidRPr="004809AC">
        <w:rPr>
          <w:rFonts w:ascii="Times New Roman" w:hAnsi="Times New Roman" w:cs="Times New Roman"/>
          <w:sz w:val="24"/>
          <w:szCs w:val="24"/>
        </w:rPr>
        <w:t>procedures involved in the data acquisition, analysis process, tools, and materials used in the entire course to design the automated neonatal exchange transfusion device.</w:t>
      </w:r>
    </w:p>
    <w:p w14:paraId="00B08802" w14:textId="77777777" w:rsidR="004809AC" w:rsidRPr="00BA2FFC" w:rsidRDefault="004809AC" w:rsidP="00632355">
      <w:pPr>
        <w:pStyle w:val="Heading3"/>
        <w:spacing w:line="360" w:lineRule="auto"/>
      </w:pPr>
      <w:bookmarkStart w:id="47" w:name="_Toc144941362"/>
      <w:r w:rsidRPr="00BA2FFC">
        <w:t>3.1 DATA COLLECTION</w:t>
      </w:r>
      <w:bookmarkEnd w:id="47"/>
    </w:p>
    <w:p w14:paraId="30C2D4FF" w14:textId="02435781" w:rsidR="00E96781"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Primary and secondary data were used in the data collection process. Much information was gathered via conversations with ANET 2.0 and ANET 3.0 project developers.</w:t>
      </w:r>
      <w:r w:rsidR="00E96781">
        <w:rPr>
          <w:rFonts w:ascii="Times New Roman" w:hAnsi="Times New Roman" w:cs="Times New Roman"/>
          <w:sz w:val="24"/>
          <w:szCs w:val="24"/>
        </w:rPr>
        <w:t xml:space="preserve"> Both devices were r</w:t>
      </w:r>
      <w:r w:rsidR="00747FCD">
        <w:rPr>
          <w:rFonts w:ascii="Times New Roman" w:hAnsi="Times New Roman" w:cs="Times New Roman"/>
          <w:sz w:val="24"/>
          <w:szCs w:val="24"/>
        </w:rPr>
        <w:t>u</w:t>
      </w:r>
      <w:r w:rsidR="00E96781">
        <w:rPr>
          <w:rFonts w:ascii="Times New Roman" w:hAnsi="Times New Roman" w:cs="Times New Roman"/>
          <w:sz w:val="24"/>
          <w:szCs w:val="24"/>
        </w:rPr>
        <w:t>n as well to help gather much more information</w:t>
      </w:r>
      <w:r w:rsidR="00747FCD">
        <w:rPr>
          <w:rFonts w:ascii="Times New Roman" w:hAnsi="Times New Roman" w:cs="Times New Roman"/>
          <w:sz w:val="24"/>
          <w:szCs w:val="24"/>
        </w:rPr>
        <w:t xml:space="preserve"> needed to build ANET 4.0</w:t>
      </w:r>
      <w:r w:rsidR="00E96781">
        <w:rPr>
          <w:rFonts w:ascii="Times New Roman" w:hAnsi="Times New Roman" w:cs="Times New Roman"/>
          <w:sz w:val="24"/>
          <w:szCs w:val="24"/>
        </w:rPr>
        <w:t>.</w:t>
      </w:r>
      <w:r w:rsidRPr="004809AC">
        <w:rPr>
          <w:rFonts w:ascii="Times New Roman" w:hAnsi="Times New Roman" w:cs="Times New Roman"/>
          <w:sz w:val="24"/>
          <w:szCs w:val="24"/>
        </w:rPr>
        <w:t xml:space="preserve"> The reports of </w:t>
      </w:r>
      <w:r w:rsidR="00E96781">
        <w:rPr>
          <w:rFonts w:ascii="Times New Roman" w:hAnsi="Times New Roman" w:cs="Times New Roman"/>
          <w:sz w:val="24"/>
          <w:szCs w:val="24"/>
        </w:rPr>
        <w:t>t</w:t>
      </w:r>
      <w:r w:rsidRPr="004809AC">
        <w:rPr>
          <w:rFonts w:ascii="Times New Roman" w:hAnsi="Times New Roman" w:cs="Times New Roman"/>
          <w:sz w:val="24"/>
          <w:szCs w:val="24"/>
        </w:rPr>
        <w:t xml:space="preserve">hese two generations of ANET were very useful in the data collection process. </w:t>
      </w:r>
    </w:p>
    <w:p w14:paraId="60F0F04B" w14:textId="6A649C08"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school of veterinary medicine was visited, and questions regarding the kinds of animal testing conducted there and how they were carried out were raised.</w:t>
      </w:r>
    </w:p>
    <w:p w14:paraId="15DE99EC" w14:textId="5702039D"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pharmacy department's animal house was the next place to go for information on animal experiments, and there we received guidance on how to conduct our animal tests.</w:t>
      </w:r>
    </w:p>
    <w:p w14:paraId="4C108625" w14:textId="03518B96"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On the other side, secondary data came from readings such papers and journals as well as watching YouTube videos with information on the following subjects:</w:t>
      </w:r>
    </w:p>
    <w:p w14:paraId="30F719BA" w14:textId="77777777"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I. Hyperbilirubinemia</w:t>
      </w:r>
    </w:p>
    <w:p w14:paraId="12A2B7B6" w14:textId="77777777"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II. Hemolytic disease</w:t>
      </w:r>
    </w:p>
    <w:p w14:paraId="076E6B02" w14:textId="77777777"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III. Exchange transfusion.</w:t>
      </w:r>
    </w:p>
    <w:p w14:paraId="320BCD72" w14:textId="77777777"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IV. Anatomy of the neonate</w:t>
      </w:r>
    </w:p>
    <w:p w14:paraId="09D55E37" w14:textId="77777777"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V. RH and ABO incompatibility</w:t>
      </w:r>
    </w:p>
    <w:p w14:paraId="598C289D" w14:textId="77777777"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VI. Mechanics of motors, nuts, and threaded rods</w:t>
      </w:r>
    </w:p>
    <w:p w14:paraId="70FEF78F" w14:textId="77777777" w:rsidR="004809AC" w:rsidRP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VII. Valving technology</w:t>
      </w:r>
    </w:p>
    <w:p w14:paraId="006C11B4" w14:textId="66F2FD47" w:rsidR="004809AC" w:rsidRDefault="004809AC" w:rsidP="00BA2FFC">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lastRenderedPageBreak/>
        <w:t>VIII. Bubble trap technology among others</w:t>
      </w:r>
    </w:p>
    <w:p w14:paraId="12EB8069" w14:textId="255833C3" w:rsidR="00E96781" w:rsidRDefault="00E96781" w:rsidP="00BA2FFC">
      <w:pPr>
        <w:spacing w:line="360" w:lineRule="auto"/>
        <w:jc w:val="both"/>
        <w:rPr>
          <w:rFonts w:ascii="Times New Roman" w:hAnsi="Times New Roman" w:cs="Times New Roman"/>
          <w:sz w:val="24"/>
          <w:szCs w:val="24"/>
        </w:rPr>
      </w:pPr>
      <w:r>
        <w:rPr>
          <w:rFonts w:ascii="Times New Roman" w:hAnsi="Times New Roman" w:cs="Times New Roman"/>
          <w:sz w:val="24"/>
          <w:szCs w:val="24"/>
        </w:rPr>
        <w:t>IX. Syringe Pump Design</w:t>
      </w:r>
    </w:p>
    <w:p w14:paraId="43C67DBB" w14:textId="2FC48EF4" w:rsidR="005237EC" w:rsidRPr="004809AC" w:rsidRDefault="005237EC" w:rsidP="00BA2FFC">
      <w:pPr>
        <w:spacing w:line="360" w:lineRule="auto"/>
        <w:jc w:val="both"/>
        <w:rPr>
          <w:rFonts w:ascii="Times New Roman" w:hAnsi="Times New Roman" w:cs="Times New Roman"/>
          <w:sz w:val="24"/>
          <w:szCs w:val="24"/>
        </w:rPr>
      </w:pPr>
      <w:r>
        <w:rPr>
          <w:rFonts w:ascii="Times New Roman" w:hAnsi="Times New Roman" w:cs="Times New Roman"/>
          <w:sz w:val="24"/>
          <w:szCs w:val="24"/>
        </w:rPr>
        <w:t>X. Flow Chemistry</w:t>
      </w:r>
    </w:p>
    <w:p w14:paraId="4CEFD778" w14:textId="7F401441" w:rsidR="004809AC" w:rsidRPr="004809AC" w:rsidRDefault="004809AC" w:rsidP="00632355">
      <w:pPr>
        <w:pStyle w:val="Heading3"/>
        <w:spacing w:line="360" w:lineRule="auto"/>
      </w:pPr>
      <w:bookmarkStart w:id="48" w:name="_Toc144941363"/>
      <w:r w:rsidRPr="004809AC">
        <w:t xml:space="preserve">3.2 DATA </w:t>
      </w:r>
      <w:r w:rsidR="00632355">
        <w:t>ANALYSIS</w:t>
      </w:r>
      <w:bookmarkEnd w:id="48"/>
    </w:p>
    <w:p w14:paraId="114D3DF8" w14:textId="0EB9C303"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A qualitative approach was mostly used to analyze the data. This involves use of descriptive data and semi-structured observation methods in analysis. The analysis approach was influenced by brainstorming meetings and going through prior material. Our choice of animal subject for tests as well as the procedures to be used was guided by prior research on animal testing carried out on ANET-related devices such as dialysis machines as well as information gathered from officials of the veterinary medicine school and lab technicians of the pharmacy department animal house. </w:t>
      </w:r>
    </w:p>
    <w:p w14:paraId="48D057EB" w14:textId="1455D5BD"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shortcomings of ANET 2.0 and ANET 3.0 that would present difficulties during animal tests were identified with the help of discussions with the device's creators and bench tests on the apparatus.</w:t>
      </w:r>
    </w:p>
    <w:p w14:paraId="7BC9A1F2" w14:textId="77777777" w:rsidR="004809AC" w:rsidRPr="004809AC" w:rsidRDefault="004809AC" w:rsidP="00632355">
      <w:pPr>
        <w:pStyle w:val="Heading3"/>
        <w:spacing w:line="360" w:lineRule="auto"/>
        <w:jc w:val="both"/>
      </w:pPr>
      <w:bookmarkStart w:id="49" w:name="_Toc144941364"/>
      <w:r w:rsidRPr="004809AC">
        <w:t>3.3 DESIGN PROCESS</w:t>
      </w:r>
      <w:bookmarkEnd w:id="49"/>
    </w:p>
    <w:p w14:paraId="755E6E8C" w14:textId="3BF5730D"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This project combines mechanics, electronics, and programming in order to operate the full exchange transfusion setup and run tests on it to demonstrate its usefulness.</w:t>
      </w:r>
    </w:p>
    <w:p w14:paraId="0A1F2F2F" w14:textId="368022F8"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To do this, tests will be run on the automation device's existing prototype, ANET 3.0, from which the device's shortcomings and obstacles will be determined to help with future enhancement of the device in ANET 4.0.</w:t>
      </w:r>
    </w:p>
    <w:p w14:paraId="0D8D81D9" w14:textId="0B97B2AF"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The present model is an improvement to one that currently exists (ANET </w:t>
      </w:r>
      <w:r w:rsidR="00E96781">
        <w:rPr>
          <w:rFonts w:ascii="Times New Roman" w:hAnsi="Times New Roman" w:cs="Times New Roman"/>
          <w:sz w:val="24"/>
          <w:szCs w:val="24"/>
        </w:rPr>
        <w:t>3</w:t>
      </w:r>
      <w:r w:rsidRPr="004809AC">
        <w:rPr>
          <w:rFonts w:ascii="Times New Roman" w:hAnsi="Times New Roman" w:cs="Times New Roman"/>
          <w:sz w:val="24"/>
          <w:szCs w:val="24"/>
        </w:rPr>
        <w:t>.0). Our goal was to strengthen the model's strong features while addressing all of the flaws inherited from the previous models, which had both positive and negative qualities. The device's primary problems and the solutions utilized to fix them are mentioned below.</w:t>
      </w:r>
    </w:p>
    <w:p w14:paraId="0D7C13F6" w14:textId="3BC918D4" w:rsidR="004809AC" w:rsidRPr="00747FCD" w:rsidRDefault="004809AC" w:rsidP="00632355">
      <w:pPr>
        <w:pStyle w:val="ListParagraph"/>
        <w:numPr>
          <w:ilvl w:val="0"/>
          <w:numId w:val="14"/>
        </w:numPr>
        <w:spacing w:line="360" w:lineRule="auto"/>
        <w:jc w:val="both"/>
        <w:rPr>
          <w:rFonts w:ascii="Times New Roman" w:hAnsi="Times New Roman" w:cs="Times New Roman"/>
          <w:sz w:val="24"/>
          <w:szCs w:val="24"/>
        </w:rPr>
      </w:pPr>
      <w:r w:rsidRPr="00747FCD">
        <w:rPr>
          <w:rFonts w:ascii="Times New Roman" w:hAnsi="Times New Roman" w:cs="Times New Roman"/>
          <w:sz w:val="24"/>
          <w:szCs w:val="24"/>
        </w:rPr>
        <w:t>Designing a new coupling to transfer the rotational motion of the motor to turn the valves and to rotate only the handle without rotating the valves.</w:t>
      </w:r>
    </w:p>
    <w:p w14:paraId="36003FA2" w14:textId="126D253E" w:rsidR="004809AC" w:rsidRPr="00747FCD" w:rsidRDefault="004809AC" w:rsidP="00632355">
      <w:pPr>
        <w:pStyle w:val="ListParagraph"/>
        <w:numPr>
          <w:ilvl w:val="0"/>
          <w:numId w:val="14"/>
        </w:numPr>
        <w:spacing w:line="360" w:lineRule="auto"/>
        <w:jc w:val="both"/>
        <w:rPr>
          <w:rFonts w:ascii="Times New Roman" w:hAnsi="Times New Roman" w:cs="Times New Roman"/>
          <w:sz w:val="24"/>
          <w:szCs w:val="24"/>
        </w:rPr>
      </w:pPr>
      <w:r w:rsidRPr="00747FCD">
        <w:rPr>
          <w:rFonts w:ascii="Times New Roman" w:hAnsi="Times New Roman" w:cs="Times New Roman"/>
          <w:sz w:val="24"/>
          <w:szCs w:val="24"/>
        </w:rPr>
        <w:t xml:space="preserve">Design a power system on its own that will provide enough power for the motors so that the rotations </w:t>
      </w:r>
      <w:r w:rsidR="00007231">
        <w:rPr>
          <w:rFonts w:ascii="Times New Roman" w:hAnsi="Times New Roman" w:cs="Times New Roman"/>
          <w:sz w:val="24"/>
          <w:szCs w:val="24"/>
        </w:rPr>
        <w:t xml:space="preserve">and plunging </w:t>
      </w:r>
      <w:r w:rsidRPr="00747FCD">
        <w:rPr>
          <w:rFonts w:ascii="Times New Roman" w:hAnsi="Times New Roman" w:cs="Times New Roman"/>
          <w:sz w:val="24"/>
          <w:szCs w:val="24"/>
        </w:rPr>
        <w:t>will be done smoothly.</w:t>
      </w:r>
    </w:p>
    <w:p w14:paraId="1E54AECA" w14:textId="2EFFCFD2" w:rsidR="00747FCD" w:rsidRPr="00747FCD" w:rsidRDefault="00B72738" w:rsidP="00632355">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Designing </w:t>
      </w:r>
      <w:r w:rsidR="00C83680">
        <w:rPr>
          <w:rFonts w:ascii="Times New Roman" w:hAnsi="Times New Roman" w:cs="Times New Roman"/>
          <w:sz w:val="24"/>
          <w:szCs w:val="24"/>
        </w:rPr>
        <w:t>a cooling system to prevent the voltage boosters from overheating.</w:t>
      </w:r>
    </w:p>
    <w:p w14:paraId="0B9D0B31" w14:textId="738673F5"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threaded rod is responsible for converting the rotatory motion of the bipolar stepper motor into a linear motion. To do this, the rod is coupled with the motor using a coupler. The nut moves along the rod when it rotates. From simulations, the threaded rod recorded very large stress values. This was quite understandable, considering the work it does in converting rotatory motion into linear motion. This is also due to the fact that threaded rods are made for fastening purposes and thus the high friction they create</w:t>
      </w:r>
      <w:r w:rsidR="00E96781">
        <w:rPr>
          <w:rFonts w:ascii="Times New Roman" w:hAnsi="Times New Roman" w:cs="Times New Roman"/>
          <w:sz w:val="24"/>
          <w:szCs w:val="24"/>
        </w:rPr>
        <w:t>.</w:t>
      </w:r>
    </w:p>
    <w:p w14:paraId="4F1351C6" w14:textId="42029AE7" w:rsidR="004809AC" w:rsidRPr="00632355"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The threaded rod is very stiff and this will be solved using classical electronics to affect the plunging effect. The Clinician does not get a notice when the process is done so as a solution to </w:t>
      </w:r>
      <w:r w:rsidRPr="00C62387">
        <w:rPr>
          <w:rFonts w:ascii="Times New Roman" w:hAnsi="Times New Roman" w:cs="Times New Roman"/>
          <w:sz w:val="24"/>
          <w:szCs w:val="24"/>
        </w:rPr>
        <w:t>this a part of the code prompts the clinician when the process is done</w:t>
      </w:r>
      <w:r w:rsidR="00E96781">
        <w:rPr>
          <w:rFonts w:ascii="Times New Roman" w:hAnsi="Times New Roman" w:cs="Times New Roman"/>
          <w:sz w:val="24"/>
          <w:szCs w:val="24"/>
        </w:rPr>
        <w:t xml:space="preserve">. </w:t>
      </w:r>
      <w:r w:rsidR="00632355">
        <w:rPr>
          <w:rFonts w:ascii="Times New Roman" w:hAnsi="Times New Roman" w:cs="Times New Roman"/>
          <w:sz w:val="24"/>
          <w:szCs w:val="24"/>
        </w:rPr>
        <w:t>Also,</w:t>
      </w:r>
      <w:r w:rsidR="00E96781">
        <w:rPr>
          <w:rFonts w:ascii="Times New Roman" w:hAnsi="Times New Roman" w:cs="Times New Roman"/>
          <w:sz w:val="24"/>
          <w:szCs w:val="24"/>
        </w:rPr>
        <w:t xml:space="preserve"> as part of this project, we will include a part to the code which will allow the clinician cancel or pause the procedure.</w:t>
      </w:r>
    </w:p>
    <w:p w14:paraId="3334FF48" w14:textId="77777777" w:rsidR="004809AC" w:rsidRPr="00C62387" w:rsidRDefault="004809AC" w:rsidP="00632355">
      <w:pPr>
        <w:pStyle w:val="Heading4"/>
        <w:spacing w:line="360" w:lineRule="auto"/>
        <w:jc w:val="both"/>
        <w:rPr>
          <w:i w:val="0"/>
          <w:iCs w:val="0"/>
        </w:rPr>
      </w:pPr>
      <w:r w:rsidRPr="00C62387">
        <w:rPr>
          <w:i w:val="0"/>
          <w:iCs w:val="0"/>
        </w:rPr>
        <w:t>3.3.1 DEVICE TESTING</w:t>
      </w:r>
    </w:p>
    <w:p w14:paraId="18212748" w14:textId="568459F3"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goal of the initial test of the existing device is to check the mechanical parts are responding to code performing as planned, check for its clinical effectiveness, check for failures and the risk at hand, and the adverse effects that may arise in its usage. The device will be evaluated using an animal test, which often offers preliminary proof of the devices' safety, their potential performance in a live system, and the biological reaction that a living system may mount to the device.</w:t>
      </w:r>
    </w:p>
    <w:p w14:paraId="4AECB0B9" w14:textId="77777777" w:rsidR="004809AC" w:rsidRPr="00C62387" w:rsidRDefault="004809AC" w:rsidP="00632355">
      <w:pPr>
        <w:pStyle w:val="Heading4"/>
        <w:spacing w:line="360" w:lineRule="auto"/>
        <w:jc w:val="both"/>
        <w:rPr>
          <w:i w:val="0"/>
          <w:iCs w:val="0"/>
        </w:rPr>
      </w:pPr>
      <w:r w:rsidRPr="00C62387">
        <w:rPr>
          <w:i w:val="0"/>
          <w:iCs w:val="0"/>
        </w:rPr>
        <w:t>3.3.2 ANIMAL TESTING</w:t>
      </w:r>
    </w:p>
    <w:p w14:paraId="6480E4AD" w14:textId="269ECAC2"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The use of non-human animals in medical experiments is referred to as animal testing or animal experimentation, and in this concept in vivo testing. Major advances in the treatment of </w:t>
      </w:r>
      <w:proofErr w:type="spellStart"/>
      <w:r w:rsidRPr="004809AC">
        <w:rPr>
          <w:rFonts w:ascii="Times New Roman" w:hAnsi="Times New Roman" w:cs="Times New Roman"/>
          <w:sz w:val="24"/>
          <w:szCs w:val="24"/>
        </w:rPr>
        <w:t>to</w:t>
      </w:r>
      <w:proofErr w:type="spellEnd"/>
      <w:r w:rsidRPr="004809AC">
        <w:rPr>
          <w:rFonts w:ascii="Times New Roman" w:hAnsi="Times New Roman" w:cs="Times New Roman"/>
          <w:sz w:val="24"/>
          <w:szCs w:val="24"/>
        </w:rPr>
        <w:t xml:space="preserve"> diseases like breast cancer, brain injury, childhood leukemia, cystic fibrosis, multiple sclerosis, tuberculosis, and others have been made with the help of animal research.</w:t>
      </w:r>
    </w:p>
    <w:p w14:paraId="7BA1CBC1" w14:textId="72505774"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Pacemakers, cardiac valve replacements, and anesthetics have also been developed thanks to animal research. The use of animals in testing is heavily controlled because worries about "cruelty" to animals and their humane treatment are legitimate ones. </w:t>
      </w:r>
    </w:p>
    <w:p w14:paraId="2E11DF47" w14:textId="78FD64A9" w:rsid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Permission was obtained on the usage of the lab subject as a means to means of paying heed to the set rules.</w:t>
      </w:r>
    </w:p>
    <w:p w14:paraId="2C0B91F2" w14:textId="77777777" w:rsidR="00632355" w:rsidRPr="004809AC" w:rsidRDefault="00632355" w:rsidP="00632355">
      <w:pPr>
        <w:spacing w:line="360" w:lineRule="auto"/>
        <w:jc w:val="both"/>
        <w:rPr>
          <w:rFonts w:ascii="Times New Roman" w:hAnsi="Times New Roman" w:cs="Times New Roman"/>
          <w:sz w:val="24"/>
          <w:szCs w:val="24"/>
        </w:rPr>
      </w:pPr>
    </w:p>
    <w:p w14:paraId="7EAF74DD" w14:textId="77777777" w:rsidR="004809AC" w:rsidRPr="00C62387" w:rsidRDefault="004809AC" w:rsidP="00632355">
      <w:pPr>
        <w:pStyle w:val="Heading4"/>
        <w:spacing w:line="360" w:lineRule="auto"/>
        <w:jc w:val="both"/>
        <w:rPr>
          <w:i w:val="0"/>
          <w:iCs w:val="0"/>
        </w:rPr>
      </w:pPr>
      <w:r w:rsidRPr="00C62387">
        <w:rPr>
          <w:i w:val="0"/>
          <w:iCs w:val="0"/>
        </w:rPr>
        <w:lastRenderedPageBreak/>
        <w:t xml:space="preserve">3.3.3 SIGNIFICANCE OF ANIMAL TESTING </w:t>
      </w:r>
    </w:p>
    <w:p w14:paraId="03D4FECE" w14:textId="3E210601"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Prior to entering the clinical phase, a medical product must be thoroughly examined for safety, efficacy, and efficiency. This helps us decide what modifications need to be done before being put on the market. In order to evaluate these devices, animal experiments are frequently done. </w:t>
      </w:r>
    </w:p>
    <w:p w14:paraId="1A8B3730" w14:textId="7E2F6952"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These studies usually give preliminary proof of the devices' safety, their potential performance when used in a live system, and the biological reaction that a living system may mount against the device.</w:t>
      </w:r>
    </w:p>
    <w:p w14:paraId="1DE99A10" w14:textId="1E5B9F02"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FDA advises that animal studies for medical devices be planned with the goal of analyzing the hazards expected by the device's design, any known dangers associated with the device type, and any new concerns that may have surfaced in earlier investigations.</w:t>
      </w:r>
    </w:p>
    <w:p w14:paraId="6BB3E00D" w14:textId="74BD9B0C" w:rsidR="00C62387" w:rsidRPr="00586B75"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For instance, several skincare and cosmetic products are tested on animals to guarantee their safety, and many medical professionals and biomedical researchers support the practice since it contributes to the humane treatment of diverse animals and their safety with regard to medical </w:t>
      </w:r>
      <w:r w:rsidRPr="00C62387">
        <w:rPr>
          <w:rFonts w:ascii="Times New Roman" w:hAnsi="Times New Roman" w:cs="Times New Roman"/>
          <w:sz w:val="24"/>
          <w:szCs w:val="24"/>
        </w:rPr>
        <w:t>device standards.</w:t>
      </w:r>
    </w:p>
    <w:p w14:paraId="2F3BD374" w14:textId="77777777" w:rsidR="004809AC" w:rsidRPr="00C62387" w:rsidRDefault="004809AC" w:rsidP="00632355">
      <w:pPr>
        <w:pStyle w:val="Heading4"/>
        <w:spacing w:line="360" w:lineRule="auto"/>
        <w:jc w:val="both"/>
        <w:rPr>
          <w:i w:val="0"/>
          <w:iCs w:val="0"/>
        </w:rPr>
      </w:pPr>
      <w:r w:rsidRPr="00C62387">
        <w:rPr>
          <w:i w:val="0"/>
          <w:iCs w:val="0"/>
        </w:rPr>
        <w:t xml:space="preserve">3.3.4 MAIN OBJECTIVES OF ANIMAL TESTING </w:t>
      </w:r>
    </w:p>
    <w:p w14:paraId="0F86BA59" w14:textId="77777777" w:rsidR="00E70F2D"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This is to see the operation of the existing device, the advances, drawbacks, and additions that can be added to the device.</w:t>
      </w:r>
      <w:r w:rsidR="00E70F2D">
        <w:rPr>
          <w:rFonts w:ascii="Times New Roman" w:hAnsi="Times New Roman" w:cs="Times New Roman"/>
          <w:sz w:val="24"/>
          <w:szCs w:val="24"/>
        </w:rPr>
        <w:t xml:space="preserve"> </w:t>
      </w:r>
    </w:p>
    <w:p w14:paraId="6035C710" w14:textId="782A72E5"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This helps to see the flaws of the work that was done by the previous years and to see the additions that can be added to make the device a well-improved and commercial one.</w:t>
      </w:r>
    </w:p>
    <w:p w14:paraId="0A229A04" w14:textId="591E5D1B" w:rsidR="004809AC" w:rsidRPr="004809AC" w:rsidRDefault="008B3132" w:rsidP="007E6CC4">
      <w:pPr>
        <w:pStyle w:val="Heading5"/>
        <w:spacing w:line="360" w:lineRule="auto"/>
        <w:rPr>
          <w:rFonts w:ascii="Times New Roman" w:hAnsi="Times New Roman" w:cs="Times New Roman"/>
        </w:rPr>
      </w:pPr>
      <w:r w:rsidRPr="008B3132">
        <w:rPr>
          <w:rStyle w:val="Heading4Char"/>
          <w:i w:val="0"/>
          <w:iCs w:val="0"/>
        </w:rPr>
        <w:t>3.3.4.</w:t>
      </w:r>
      <w:r w:rsidR="00632355">
        <w:rPr>
          <w:rStyle w:val="Heading4Char"/>
          <w:i w:val="0"/>
          <w:iCs w:val="0"/>
        </w:rPr>
        <w:t>1</w:t>
      </w:r>
      <w:r w:rsidRPr="008B3132">
        <w:rPr>
          <w:rStyle w:val="Heading4Char"/>
          <w:i w:val="0"/>
          <w:iCs w:val="0"/>
        </w:rPr>
        <w:t xml:space="preserve"> EVALUATE THE EFFICACY OF THE DEVICE OR DEMONSTRATE PROOF OF PRINCIPLE</w:t>
      </w:r>
    </w:p>
    <w:p w14:paraId="74B4CFE2" w14:textId="28F21592" w:rsidR="00632355"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This would entail confirming the consistency and correctness of cycle length, blood volume (aliquots) every cycle, and the entire treatment. It would also entail monitoring for any symptoms of illness during or after the procedure.</w:t>
      </w:r>
    </w:p>
    <w:p w14:paraId="24B7498E" w14:textId="77777777" w:rsidR="00586B75" w:rsidRDefault="00586B75" w:rsidP="00632355">
      <w:pPr>
        <w:spacing w:line="360" w:lineRule="auto"/>
        <w:jc w:val="both"/>
        <w:rPr>
          <w:rFonts w:ascii="Times New Roman" w:hAnsi="Times New Roman" w:cs="Times New Roman"/>
          <w:sz w:val="24"/>
          <w:szCs w:val="24"/>
        </w:rPr>
      </w:pPr>
    </w:p>
    <w:p w14:paraId="221CC1F2" w14:textId="77777777" w:rsidR="00586B75" w:rsidRPr="004809AC" w:rsidRDefault="00586B75" w:rsidP="00632355">
      <w:pPr>
        <w:spacing w:line="360" w:lineRule="auto"/>
        <w:jc w:val="both"/>
        <w:rPr>
          <w:rFonts w:ascii="Times New Roman" w:hAnsi="Times New Roman" w:cs="Times New Roman"/>
          <w:sz w:val="24"/>
          <w:szCs w:val="24"/>
        </w:rPr>
      </w:pPr>
    </w:p>
    <w:p w14:paraId="6B82E86C" w14:textId="2241BB03" w:rsidR="004809AC" w:rsidRPr="008B3132" w:rsidRDefault="008B3132" w:rsidP="007E6CC4">
      <w:pPr>
        <w:pStyle w:val="Heading5"/>
        <w:spacing w:line="360" w:lineRule="auto"/>
        <w:rPr>
          <w:i/>
          <w:iCs/>
        </w:rPr>
      </w:pPr>
      <w:r w:rsidRPr="008B3132">
        <w:lastRenderedPageBreak/>
        <w:t>3.3.4.</w:t>
      </w:r>
      <w:r w:rsidR="007E6CC4">
        <w:rPr>
          <w:i/>
          <w:iCs/>
        </w:rPr>
        <w:t>2</w:t>
      </w:r>
      <w:r w:rsidRPr="008B3132">
        <w:t xml:space="preserve"> PROVIDE EVIDENCE OF SAFETY</w:t>
      </w:r>
    </w:p>
    <w:p w14:paraId="7534BE30" w14:textId="738B02EB"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Proof demonstrating the device's safety, including its handling and performance when compared to current automation techniques and practices. Performance and handling, device safety, physiological response, determining whether or not the device can have effects distant from the site of use (mechanical or biologic stresses), unexpected morbidity and mortality, or all observed instances of animal illness and death, and determining whether or not such events are device</w:t>
      </w:r>
      <w:r w:rsidR="00E70F2D">
        <w:rPr>
          <w:rFonts w:ascii="Times New Roman" w:hAnsi="Times New Roman" w:cs="Times New Roman"/>
          <w:sz w:val="24"/>
          <w:szCs w:val="24"/>
        </w:rPr>
        <w:t xml:space="preserve"> </w:t>
      </w:r>
      <w:r w:rsidRPr="004809AC">
        <w:rPr>
          <w:rFonts w:ascii="Times New Roman" w:hAnsi="Times New Roman" w:cs="Times New Roman"/>
          <w:sz w:val="24"/>
          <w:szCs w:val="24"/>
        </w:rPr>
        <w:t>related are all recommendations for evaluating safety.</w:t>
      </w:r>
    </w:p>
    <w:p w14:paraId="037125D0" w14:textId="58823BF2" w:rsidR="004809AC" w:rsidRPr="007E6CC4" w:rsidRDefault="008B3132" w:rsidP="007E6CC4">
      <w:pPr>
        <w:pStyle w:val="Heading5"/>
        <w:spacing w:line="360" w:lineRule="auto"/>
      </w:pPr>
      <w:r w:rsidRPr="007E6CC4">
        <w:t>3.3.4.</w:t>
      </w:r>
      <w:r w:rsidR="007E6CC4" w:rsidRPr="007E6CC4">
        <w:t>3</w:t>
      </w:r>
      <w:r w:rsidRPr="007E6CC4">
        <w:t xml:space="preserve"> RISK ASSESSMENT FOR RISK MANAGEMENT</w:t>
      </w:r>
    </w:p>
    <w:p w14:paraId="445B4B70" w14:textId="7A9A8448"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A risk is a mix of the likelihood that harm will occur and how serious that harm will be. Risk analysis and evaluation are the two steps that makeup risk assessment. The process of identifying risks and estimating the risk is known as risk analysis.</w:t>
      </w:r>
    </w:p>
    <w:p w14:paraId="5AEA362F" w14:textId="76B8FC35" w:rsidR="004809AC" w:rsidRPr="00E70F2D"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Comparing the projected risk to predetermined risk criteria, on the other hand, is the process of determining if the risk is acceptable.</w:t>
      </w:r>
    </w:p>
    <w:p w14:paraId="74234C87" w14:textId="73CA107F"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Animal experiments and research are being undertaken on a variety of species. These creatures include fish and birds as well as rats, mice, rabbits, guinea pigs, dogs, primates, chimps, and orangutans. Every one of these creatures has distinctive traits and peculiarities that help researchers get the most useful results from their scientific investigations. </w:t>
      </w:r>
    </w:p>
    <w:p w14:paraId="5B9B679B" w14:textId="3E691318" w:rsidR="004809AC" w:rsidRP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The most productive animals to utilize in the development of cosmetic and skin care products are rats and mice. The greatest choice would be rabbits since they have a physiology that is most similar to that of humans and because their weight is most similar to that of newborns. </w:t>
      </w:r>
    </w:p>
    <w:p w14:paraId="52DE6A5B" w14:textId="78767478" w:rsidR="004809AC" w:rsidRDefault="004809AC" w:rsidP="0063235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size of the gadget and its components in relation to the test subject is an additional crucial factor. The catheter, for instance, would have to fit into the blood vessels of the test subject</w:t>
      </w:r>
    </w:p>
    <w:p w14:paraId="735F0EC9" w14:textId="20C72424" w:rsidR="00041D2C" w:rsidRDefault="00041D2C" w:rsidP="00632355">
      <w:pPr>
        <w:spacing w:line="360" w:lineRule="auto"/>
        <w:jc w:val="both"/>
        <w:rPr>
          <w:rFonts w:ascii="Times New Roman" w:hAnsi="Times New Roman" w:cs="Times New Roman"/>
          <w:sz w:val="24"/>
          <w:szCs w:val="24"/>
        </w:rPr>
      </w:pPr>
    </w:p>
    <w:p w14:paraId="12C23AF1" w14:textId="405BFC6D" w:rsidR="00041D2C" w:rsidRDefault="00041D2C" w:rsidP="00632355">
      <w:pPr>
        <w:spacing w:line="360" w:lineRule="auto"/>
        <w:jc w:val="both"/>
        <w:rPr>
          <w:rFonts w:ascii="Times New Roman" w:hAnsi="Times New Roman" w:cs="Times New Roman"/>
          <w:sz w:val="24"/>
          <w:szCs w:val="24"/>
        </w:rPr>
      </w:pPr>
    </w:p>
    <w:p w14:paraId="23EFC960" w14:textId="410D314E" w:rsidR="00041D2C" w:rsidRDefault="00041D2C" w:rsidP="00632355">
      <w:pPr>
        <w:spacing w:line="360" w:lineRule="auto"/>
        <w:jc w:val="both"/>
        <w:rPr>
          <w:rFonts w:ascii="Times New Roman" w:hAnsi="Times New Roman" w:cs="Times New Roman"/>
          <w:sz w:val="24"/>
          <w:szCs w:val="24"/>
        </w:rPr>
      </w:pPr>
    </w:p>
    <w:p w14:paraId="6A46B17D" w14:textId="77777777" w:rsidR="00041D2C" w:rsidRDefault="00041D2C" w:rsidP="00041D2C">
      <w:pPr>
        <w:keepNext/>
        <w:spacing w:line="360" w:lineRule="auto"/>
        <w:jc w:val="both"/>
      </w:pPr>
      <w:r>
        <w:rPr>
          <w:rFonts w:ascii="Times New Roman" w:hAnsi="Times New Roman" w:cs="Times New Roman"/>
          <w:noProof/>
          <w:sz w:val="24"/>
          <w:szCs w:val="24"/>
        </w:rPr>
        <w:lastRenderedPageBreak/>
        <w:drawing>
          <wp:inline distT="0" distB="0" distL="0" distR="0" wp14:anchorId="04CDD2C9" wp14:editId="2F5999EA">
            <wp:extent cx="4594860" cy="344159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3233" cy="3477823"/>
                    </a:xfrm>
                    <a:prstGeom prst="rect">
                      <a:avLst/>
                    </a:prstGeom>
                    <a:noFill/>
                    <a:ln>
                      <a:noFill/>
                    </a:ln>
                  </pic:spPr>
                </pic:pic>
              </a:graphicData>
            </a:graphic>
          </wp:inline>
        </w:drawing>
      </w:r>
    </w:p>
    <w:p w14:paraId="176CA91E" w14:textId="5E85CDE3" w:rsidR="00F17358" w:rsidRPr="00F17358" w:rsidRDefault="00041D2C" w:rsidP="00F17358">
      <w:pPr>
        <w:pStyle w:val="Caption"/>
        <w:jc w:val="both"/>
      </w:pPr>
      <w:bookmarkStart w:id="50" w:name="_Toc144941454"/>
      <w:r>
        <w:t xml:space="preserve">Figure </w:t>
      </w:r>
      <w:r w:rsidR="00000000">
        <w:fldChar w:fldCharType="begin"/>
      </w:r>
      <w:r w:rsidR="00000000">
        <w:instrText xml:space="preserve"> SEQ Figure \* ARABIC </w:instrText>
      </w:r>
      <w:r w:rsidR="00000000">
        <w:fldChar w:fldCharType="separate"/>
      </w:r>
      <w:r w:rsidR="004933F1">
        <w:rPr>
          <w:noProof/>
        </w:rPr>
        <w:t>14</w:t>
      </w:r>
      <w:r w:rsidR="00000000">
        <w:rPr>
          <w:noProof/>
        </w:rPr>
        <w:fldChar w:fldCharType="end"/>
      </w:r>
      <w:r>
        <w:t xml:space="preserve"> : Stages of risk assessment</w:t>
      </w:r>
      <w:bookmarkEnd w:id="50"/>
    </w:p>
    <w:p w14:paraId="4655B86B" w14:textId="77777777" w:rsidR="00F17358" w:rsidRDefault="00F17358" w:rsidP="00F17358">
      <w:pPr>
        <w:keepNext/>
        <w:spacing w:line="360" w:lineRule="auto"/>
        <w:jc w:val="both"/>
      </w:pPr>
      <w:r>
        <w:rPr>
          <w:rFonts w:ascii="Times New Roman" w:hAnsi="Times New Roman" w:cs="Times New Roman"/>
          <w:noProof/>
          <w:sz w:val="24"/>
          <w:szCs w:val="24"/>
        </w:rPr>
        <w:drawing>
          <wp:inline distT="0" distB="0" distL="0" distR="0" wp14:anchorId="58BB948B" wp14:editId="41574017">
            <wp:extent cx="5943600" cy="2466975"/>
            <wp:effectExtent l="0" t="0" r="0" b="9525"/>
            <wp:docPr id="107895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51739" name="Picture 1078951739"/>
                    <pic:cNvPicPr/>
                  </pic:nvPicPr>
                  <pic:blipFill>
                    <a:blip r:embed="rId31">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73515964" w14:textId="0E34045C" w:rsidR="00F17358" w:rsidRDefault="00F17358" w:rsidP="00F17358">
      <w:pPr>
        <w:pStyle w:val="Caption"/>
        <w:jc w:val="both"/>
      </w:pPr>
      <w:bookmarkStart w:id="51" w:name="_Toc144941455"/>
      <w:r>
        <w:t xml:space="preserve">Figure </w:t>
      </w:r>
      <w:r w:rsidR="00000000">
        <w:fldChar w:fldCharType="begin"/>
      </w:r>
      <w:r w:rsidR="00000000">
        <w:instrText xml:space="preserve"> SEQ Figure \* ARABIC </w:instrText>
      </w:r>
      <w:r w:rsidR="00000000">
        <w:fldChar w:fldCharType="separate"/>
      </w:r>
      <w:r w:rsidR="004933F1">
        <w:rPr>
          <w:noProof/>
        </w:rPr>
        <w:t>15</w:t>
      </w:r>
      <w:r w:rsidR="00000000">
        <w:rPr>
          <w:noProof/>
        </w:rPr>
        <w:fldChar w:fldCharType="end"/>
      </w:r>
      <w:r>
        <w:t xml:space="preserve"> : Risk Management Process</w:t>
      </w:r>
      <w:bookmarkEnd w:id="51"/>
    </w:p>
    <w:p w14:paraId="076DF87A" w14:textId="77777777" w:rsidR="00F17358" w:rsidRDefault="00F17358" w:rsidP="00F17358"/>
    <w:p w14:paraId="1C212AA8" w14:textId="77777777" w:rsidR="00F17358" w:rsidRDefault="00F17358" w:rsidP="00F17358"/>
    <w:p w14:paraId="7E7F4EC9" w14:textId="77777777" w:rsidR="00F17358" w:rsidRDefault="00F17358" w:rsidP="00F17358"/>
    <w:p w14:paraId="59B3DEDB" w14:textId="64796D45" w:rsidR="00F17358" w:rsidRPr="00F17358" w:rsidRDefault="004534D3" w:rsidP="00F17358">
      <w:r>
        <w:br w:type="page"/>
      </w:r>
    </w:p>
    <w:p w14:paraId="39A306FE" w14:textId="77777777" w:rsidR="004809AC" w:rsidRDefault="004809AC" w:rsidP="007E6CC4">
      <w:pPr>
        <w:pStyle w:val="Heading3"/>
        <w:spacing w:line="360" w:lineRule="auto"/>
        <w:jc w:val="both"/>
      </w:pPr>
      <w:bookmarkStart w:id="52" w:name="_Toc144941365"/>
      <w:r w:rsidRPr="004809AC">
        <w:lastRenderedPageBreak/>
        <w:t>3.3.6 ANIMAL TEST PROCEDURE</w:t>
      </w:r>
      <w:bookmarkEnd w:id="52"/>
      <w:r w:rsidRPr="004809AC">
        <w:t xml:space="preserve"> </w:t>
      </w:r>
    </w:p>
    <w:p w14:paraId="29549E9B" w14:textId="728C80FE" w:rsidR="00566EB2" w:rsidRPr="00566EB2" w:rsidRDefault="00566EB2" w:rsidP="00566EB2">
      <w:pPr>
        <w:rPr>
          <w:rFonts w:ascii="Times New Roman" w:hAnsi="Times New Roman" w:cs="Times New Roman"/>
          <w:sz w:val="24"/>
          <w:szCs w:val="24"/>
        </w:rPr>
      </w:pPr>
      <w:r w:rsidRPr="00566EB2">
        <w:rPr>
          <w:rFonts w:ascii="Times New Roman" w:hAnsi="Times New Roman" w:cs="Times New Roman"/>
          <w:sz w:val="24"/>
          <w:szCs w:val="24"/>
        </w:rPr>
        <w:t>Some General Considerations That Might Be Involved in Conducting Animal Testing Responsibly:</w:t>
      </w:r>
    </w:p>
    <w:p w14:paraId="3987D012" w14:textId="77777777" w:rsidR="000C5E59" w:rsidRDefault="00566EB2" w:rsidP="00566EB2">
      <w:pPr>
        <w:pStyle w:val="ListParagraph"/>
        <w:numPr>
          <w:ilvl w:val="0"/>
          <w:numId w:val="35"/>
        </w:numPr>
        <w:rPr>
          <w:rFonts w:ascii="Times New Roman" w:hAnsi="Times New Roman" w:cs="Times New Roman"/>
          <w:sz w:val="24"/>
          <w:szCs w:val="24"/>
        </w:rPr>
      </w:pPr>
      <w:r w:rsidRPr="00566EB2">
        <w:rPr>
          <w:rFonts w:ascii="Times New Roman" w:hAnsi="Times New Roman" w:cs="Times New Roman"/>
          <w:b/>
          <w:bCs/>
          <w:sz w:val="24"/>
          <w:szCs w:val="24"/>
        </w:rPr>
        <w:t>Ethical Approval</w:t>
      </w:r>
      <w:r w:rsidRPr="00566EB2">
        <w:rPr>
          <w:rFonts w:ascii="Times New Roman" w:hAnsi="Times New Roman" w:cs="Times New Roman"/>
          <w:sz w:val="24"/>
          <w:szCs w:val="24"/>
        </w:rPr>
        <w:t xml:space="preserve">: </w:t>
      </w:r>
    </w:p>
    <w:p w14:paraId="683A159A" w14:textId="2A4608E6" w:rsidR="00566EB2" w:rsidRPr="000C5E59" w:rsidRDefault="00566EB2" w:rsidP="000C5E59">
      <w:pPr>
        <w:rPr>
          <w:rFonts w:ascii="Times New Roman" w:hAnsi="Times New Roman" w:cs="Times New Roman"/>
          <w:sz w:val="24"/>
          <w:szCs w:val="24"/>
        </w:rPr>
      </w:pPr>
      <w:r w:rsidRPr="000C5E59">
        <w:rPr>
          <w:rFonts w:ascii="Times New Roman" w:hAnsi="Times New Roman" w:cs="Times New Roman"/>
          <w:sz w:val="24"/>
          <w:szCs w:val="24"/>
        </w:rPr>
        <w:t>Obtain ethical approval from the appropriate regulatory body in Ghana before starting any animal testing. This typically involves submitting a detailed research proposal outlining the purpose, methods, and potential benefits of the study while ensuring the welfare of the animals involved.</w:t>
      </w:r>
    </w:p>
    <w:p w14:paraId="43AB1C89" w14:textId="77777777" w:rsidR="00CA73B2" w:rsidRDefault="00566EB2" w:rsidP="00CA73B2">
      <w:pPr>
        <w:pStyle w:val="ListParagraph"/>
        <w:numPr>
          <w:ilvl w:val="0"/>
          <w:numId w:val="35"/>
        </w:numPr>
        <w:rPr>
          <w:rFonts w:ascii="Times New Roman" w:hAnsi="Times New Roman" w:cs="Times New Roman"/>
          <w:sz w:val="24"/>
          <w:szCs w:val="24"/>
        </w:rPr>
      </w:pPr>
      <w:r w:rsidRPr="00566EB2">
        <w:rPr>
          <w:rFonts w:ascii="Times New Roman" w:hAnsi="Times New Roman" w:cs="Times New Roman"/>
          <w:b/>
          <w:bCs/>
          <w:sz w:val="24"/>
          <w:szCs w:val="24"/>
        </w:rPr>
        <w:t>Animal Care and Housing</w:t>
      </w:r>
      <w:r w:rsidRPr="00566EB2">
        <w:rPr>
          <w:rFonts w:ascii="Times New Roman" w:hAnsi="Times New Roman" w:cs="Times New Roman"/>
          <w:sz w:val="24"/>
          <w:szCs w:val="24"/>
        </w:rPr>
        <w:t xml:space="preserve">: </w:t>
      </w:r>
    </w:p>
    <w:p w14:paraId="394FCD0F" w14:textId="16728F69" w:rsidR="00F86C33" w:rsidRPr="00CA73B2" w:rsidRDefault="00566EB2" w:rsidP="00CA73B2">
      <w:pPr>
        <w:rPr>
          <w:rFonts w:ascii="Times New Roman" w:hAnsi="Times New Roman" w:cs="Times New Roman"/>
          <w:sz w:val="24"/>
          <w:szCs w:val="24"/>
        </w:rPr>
      </w:pPr>
      <w:r w:rsidRPr="00CA73B2">
        <w:rPr>
          <w:rFonts w:ascii="Times New Roman" w:hAnsi="Times New Roman" w:cs="Times New Roman"/>
          <w:sz w:val="24"/>
          <w:szCs w:val="24"/>
        </w:rPr>
        <w:t>The rabbit we require</w:t>
      </w:r>
      <w:r w:rsidR="00CA73B2" w:rsidRPr="00CA73B2">
        <w:rPr>
          <w:rFonts w:ascii="Times New Roman" w:hAnsi="Times New Roman" w:cs="Times New Roman"/>
          <w:sz w:val="24"/>
          <w:szCs w:val="24"/>
        </w:rPr>
        <w:t>d</w:t>
      </w:r>
      <w:r w:rsidRPr="00CA73B2">
        <w:rPr>
          <w:rFonts w:ascii="Times New Roman" w:hAnsi="Times New Roman" w:cs="Times New Roman"/>
          <w:sz w:val="24"/>
          <w:szCs w:val="24"/>
        </w:rPr>
        <w:t xml:space="preserve"> for our animal testing </w:t>
      </w:r>
      <w:r w:rsidR="00F86C33" w:rsidRPr="00CA73B2">
        <w:rPr>
          <w:rFonts w:ascii="Times New Roman" w:hAnsi="Times New Roman" w:cs="Times New Roman"/>
          <w:sz w:val="24"/>
          <w:szCs w:val="24"/>
        </w:rPr>
        <w:t>was</w:t>
      </w:r>
      <w:r w:rsidRPr="00CA73B2">
        <w:rPr>
          <w:rFonts w:ascii="Times New Roman" w:hAnsi="Times New Roman" w:cs="Times New Roman"/>
          <w:sz w:val="24"/>
          <w:szCs w:val="24"/>
        </w:rPr>
        <w:t xml:space="preserve"> housed and cared for at the Animal House of the Pharmacy department. </w:t>
      </w:r>
    </w:p>
    <w:p w14:paraId="29D989ED" w14:textId="20CBB24F" w:rsidR="00566EB2" w:rsidRPr="00F86C33" w:rsidRDefault="00566EB2" w:rsidP="00F86C33">
      <w:pPr>
        <w:pStyle w:val="ListParagraph"/>
        <w:numPr>
          <w:ilvl w:val="0"/>
          <w:numId w:val="35"/>
        </w:numPr>
        <w:rPr>
          <w:rFonts w:ascii="Times New Roman" w:hAnsi="Times New Roman" w:cs="Times New Roman"/>
          <w:sz w:val="24"/>
          <w:szCs w:val="24"/>
        </w:rPr>
      </w:pPr>
      <w:r w:rsidRPr="00F86C33">
        <w:rPr>
          <w:rFonts w:ascii="Times New Roman" w:hAnsi="Times New Roman" w:cs="Times New Roman"/>
          <w:b/>
          <w:bCs/>
          <w:sz w:val="24"/>
          <w:szCs w:val="24"/>
        </w:rPr>
        <w:t>Veterinarian Oversight</w:t>
      </w:r>
      <w:r w:rsidRPr="00F86C33">
        <w:rPr>
          <w:rFonts w:ascii="Times New Roman" w:hAnsi="Times New Roman" w:cs="Times New Roman"/>
          <w:sz w:val="24"/>
          <w:szCs w:val="24"/>
        </w:rPr>
        <w:t xml:space="preserve">:  </w:t>
      </w:r>
    </w:p>
    <w:p w14:paraId="4CC14538" w14:textId="0F2EBD89" w:rsidR="00566EB2" w:rsidRPr="00566EB2" w:rsidRDefault="00566EB2" w:rsidP="00566EB2">
      <w:pPr>
        <w:rPr>
          <w:rFonts w:ascii="Times New Roman" w:hAnsi="Times New Roman" w:cs="Times New Roman"/>
          <w:sz w:val="24"/>
          <w:szCs w:val="24"/>
        </w:rPr>
      </w:pPr>
      <w:r w:rsidRPr="00566EB2">
        <w:rPr>
          <w:rFonts w:ascii="Times New Roman" w:hAnsi="Times New Roman" w:cs="Times New Roman"/>
          <w:sz w:val="24"/>
          <w:szCs w:val="24"/>
        </w:rPr>
        <w:t>The Animal House of the Pharmacy department</w:t>
      </w:r>
      <w:r w:rsidR="00CA73B2">
        <w:rPr>
          <w:rFonts w:ascii="Times New Roman" w:hAnsi="Times New Roman" w:cs="Times New Roman"/>
          <w:sz w:val="24"/>
          <w:szCs w:val="24"/>
        </w:rPr>
        <w:t xml:space="preserve"> where we performed the animal test </w:t>
      </w:r>
      <w:r w:rsidRPr="00566EB2">
        <w:rPr>
          <w:rFonts w:ascii="Times New Roman" w:hAnsi="Times New Roman" w:cs="Times New Roman"/>
          <w:sz w:val="24"/>
          <w:szCs w:val="24"/>
        </w:rPr>
        <w:t>has trained and competent personnel and veterinarians who take good care of the animals there.</w:t>
      </w:r>
    </w:p>
    <w:p w14:paraId="2D896537" w14:textId="4B7E8CDE" w:rsidR="000C5E59" w:rsidRPr="00566EB2" w:rsidRDefault="00566EB2" w:rsidP="000C5E59">
      <w:pPr>
        <w:pStyle w:val="ListParagraph"/>
        <w:numPr>
          <w:ilvl w:val="0"/>
          <w:numId w:val="35"/>
        </w:numPr>
        <w:rPr>
          <w:rFonts w:ascii="Times New Roman" w:hAnsi="Times New Roman" w:cs="Times New Roman"/>
          <w:sz w:val="24"/>
          <w:szCs w:val="24"/>
        </w:rPr>
      </w:pPr>
      <w:r w:rsidRPr="00566EB2">
        <w:rPr>
          <w:rFonts w:ascii="Times New Roman" w:hAnsi="Times New Roman" w:cs="Times New Roman"/>
          <w:b/>
          <w:bCs/>
          <w:sz w:val="24"/>
          <w:szCs w:val="24"/>
        </w:rPr>
        <w:t>Training and Competence</w:t>
      </w:r>
      <w:r w:rsidRPr="00566EB2">
        <w:rPr>
          <w:rFonts w:ascii="Times New Roman" w:hAnsi="Times New Roman" w:cs="Times New Roman"/>
          <w:sz w:val="24"/>
          <w:szCs w:val="24"/>
        </w:rPr>
        <w:t xml:space="preserve">: </w:t>
      </w:r>
    </w:p>
    <w:p w14:paraId="06FD2295" w14:textId="153605ED" w:rsidR="00566EB2" w:rsidRPr="00566EB2" w:rsidRDefault="00566EB2" w:rsidP="00566EB2">
      <w:pPr>
        <w:rPr>
          <w:rFonts w:ascii="Times New Roman" w:hAnsi="Times New Roman" w:cs="Times New Roman"/>
          <w:sz w:val="24"/>
          <w:szCs w:val="24"/>
        </w:rPr>
      </w:pPr>
      <w:r w:rsidRPr="00566EB2">
        <w:rPr>
          <w:rFonts w:ascii="Times New Roman" w:hAnsi="Times New Roman" w:cs="Times New Roman"/>
          <w:sz w:val="24"/>
          <w:szCs w:val="24"/>
        </w:rPr>
        <w:t>Proper training is crucial to minimize any potential harm to the animals and to obtain reliable results.</w:t>
      </w:r>
      <w:r w:rsidR="000C5E59">
        <w:rPr>
          <w:rFonts w:ascii="Times New Roman" w:hAnsi="Times New Roman" w:cs="Times New Roman"/>
          <w:sz w:val="24"/>
          <w:szCs w:val="24"/>
        </w:rPr>
        <w:t xml:space="preserve"> </w:t>
      </w:r>
      <w:r w:rsidRPr="00566EB2">
        <w:rPr>
          <w:rFonts w:ascii="Times New Roman" w:hAnsi="Times New Roman" w:cs="Times New Roman"/>
          <w:sz w:val="24"/>
          <w:szCs w:val="24"/>
        </w:rPr>
        <w:t>Before we start</w:t>
      </w:r>
      <w:r w:rsidR="000C5E59">
        <w:rPr>
          <w:rFonts w:ascii="Times New Roman" w:hAnsi="Times New Roman" w:cs="Times New Roman"/>
          <w:sz w:val="24"/>
          <w:szCs w:val="24"/>
        </w:rPr>
        <w:t>ed</w:t>
      </w:r>
      <w:r w:rsidRPr="00566EB2">
        <w:rPr>
          <w:rFonts w:ascii="Times New Roman" w:hAnsi="Times New Roman" w:cs="Times New Roman"/>
          <w:sz w:val="24"/>
          <w:szCs w:val="24"/>
        </w:rPr>
        <w:t xml:space="preserve"> the animal test, we</w:t>
      </w:r>
      <w:r w:rsidR="00CA73B2">
        <w:rPr>
          <w:rFonts w:ascii="Times New Roman" w:hAnsi="Times New Roman" w:cs="Times New Roman"/>
          <w:sz w:val="24"/>
          <w:szCs w:val="24"/>
        </w:rPr>
        <w:t xml:space="preserve"> undertook</w:t>
      </w:r>
      <w:r w:rsidRPr="00566EB2">
        <w:rPr>
          <w:rFonts w:ascii="Times New Roman" w:hAnsi="Times New Roman" w:cs="Times New Roman"/>
          <w:sz w:val="24"/>
          <w:szCs w:val="24"/>
        </w:rPr>
        <w:t xml:space="preserve"> training from the veterinarians and the personnel at the animal house. We also d</w:t>
      </w:r>
      <w:r w:rsidR="00586C27">
        <w:rPr>
          <w:rFonts w:ascii="Times New Roman" w:hAnsi="Times New Roman" w:cs="Times New Roman"/>
          <w:sz w:val="24"/>
          <w:szCs w:val="24"/>
        </w:rPr>
        <w:t>id</w:t>
      </w:r>
      <w:r w:rsidRPr="00566EB2">
        <w:rPr>
          <w:rFonts w:ascii="Times New Roman" w:hAnsi="Times New Roman" w:cs="Times New Roman"/>
          <w:sz w:val="24"/>
          <w:szCs w:val="24"/>
        </w:rPr>
        <w:t xml:space="preserve"> the test under their guidance and direction.</w:t>
      </w:r>
    </w:p>
    <w:p w14:paraId="23AF9AD5" w14:textId="77777777" w:rsidR="00F86C33" w:rsidRDefault="00566EB2" w:rsidP="00566EB2">
      <w:pPr>
        <w:pStyle w:val="ListParagraph"/>
        <w:numPr>
          <w:ilvl w:val="0"/>
          <w:numId w:val="35"/>
        </w:numPr>
        <w:rPr>
          <w:rFonts w:ascii="Times New Roman" w:hAnsi="Times New Roman" w:cs="Times New Roman"/>
          <w:sz w:val="24"/>
          <w:szCs w:val="24"/>
        </w:rPr>
      </w:pPr>
      <w:r w:rsidRPr="00566EB2">
        <w:rPr>
          <w:rFonts w:ascii="Times New Roman" w:hAnsi="Times New Roman" w:cs="Times New Roman"/>
          <w:b/>
          <w:bCs/>
          <w:sz w:val="24"/>
          <w:szCs w:val="24"/>
        </w:rPr>
        <w:t xml:space="preserve"> Minimize Distress and Pain</w:t>
      </w:r>
      <w:r w:rsidRPr="00566EB2">
        <w:rPr>
          <w:rFonts w:ascii="Times New Roman" w:hAnsi="Times New Roman" w:cs="Times New Roman"/>
          <w:sz w:val="24"/>
          <w:szCs w:val="24"/>
        </w:rPr>
        <w:t xml:space="preserve">: </w:t>
      </w:r>
    </w:p>
    <w:p w14:paraId="578A9C49" w14:textId="1ABD7DB6" w:rsidR="00566EB2" w:rsidRPr="00F86C33" w:rsidRDefault="00F86C33" w:rsidP="00F86C33">
      <w:pPr>
        <w:rPr>
          <w:rFonts w:ascii="Times New Roman" w:hAnsi="Times New Roman" w:cs="Times New Roman"/>
          <w:sz w:val="24"/>
          <w:szCs w:val="24"/>
        </w:rPr>
      </w:pPr>
      <w:r>
        <w:rPr>
          <w:rFonts w:ascii="Times New Roman" w:hAnsi="Times New Roman" w:cs="Times New Roman"/>
          <w:sz w:val="24"/>
          <w:szCs w:val="24"/>
        </w:rPr>
        <w:t>W</w:t>
      </w:r>
      <w:r w:rsidR="00566EB2" w:rsidRPr="00F86C33">
        <w:rPr>
          <w:rFonts w:ascii="Times New Roman" w:hAnsi="Times New Roman" w:cs="Times New Roman"/>
          <w:sz w:val="24"/>
          <w:szCs w:val="24"/>
        </w:rPr>
        <w:t>e</w:t>
      </w:r>
      <w:r>
        <w:rPr>
          <w:rFonts w:ascii="Times New Roman" w:hAnsi="Times New Roman" w:cs="Times New Roman"/>
          <w:sz w:val="24"/>
          <w:szCs w:val="24"/>
        </w:rPr>
        <w:t xml:space="preserve"> took</w:t>
      </w:r>
      <w:r w:rsidR="00566EB2" w:rsidRPr="00F86C33">
        <w:rPr>
          <w:rFonts w:ascii="Times New Roman" w:hAnsi="Times New Roman" w:cs="Times New Roman"/>
          <w:sz w:val="24"/>
          <w:szCs w:val="24"/>
        </w:rPr>
        <w:t xml:space="preserve"> measures to minimize </w:t>
      </w:r>
      <w:r>
        <w:rPr>
          <w:rFonts w:ascii="Times New Roman" w:hAnsi="Times New Roman" w:cs="Times New Roman"/>
          <w:sz w:val="24"/>
          <w:szCs w:val="24"/>
        </w:rPr>
        <w:t xml:space="preserve">the </w:t>
      </w:r>
      <w:r w:rsidR="00566EB2" w:rsidRPr="00F86C33">
        <w:rPr>
          <w:rFonts w:ascii="Times New Roman" w:hAnsi="Times New Roman" w:cs="Times New Roman"/>
          <w:sz w:val="24"/>
          <w:szCs w:val="24"/>
        </w:rPr>
        <w:t>distress or pain</w:t>
      </w:r>
      <w:r w:rsidRPr="00F86C33">
        <w:rPr>
          <w:rFonts w:ascii="Times New Roman" w:hAnsi="Times New Roman" w:cs="Times New Roman"/>
          <w:sz w:val="24"/>
          <w:szCs w:val="24"/>
        </w:rPr>
        <w:t xml:space="preserve"> </w:t>
      </w:r>
      <w:r w:rsidR="00566EB2" w:rsidRPr="00F86C33">
        <w:rPr>
          <w:rFonts w:ascii="Times New Roman" w:hAnsi="Times New Roman" w:cs="Times New Roman"/>
          <w:sz w:val="24"/>
          <w:szCs w:val="24"/>
        </w:rPr>
        <w:t xml:space="preserve">experienced by the </w:t>
      </w:r>
      <w:r>
        <w:rPr>
          <w:rFonts w:ascii="Times New Roman" w:hAnsi="Times New Roman" w:cs="Times New Roman"/>
          <w:sz w:val="24"/>
          <w:szCs w:val="24"/>
        </w:rPr>
        <w:t>lab subject</w:t>
      </w:r>
      <w:r w:rsidR="00566EB2" w:rsidRPr="00F86C33">
        <w:rPr>
          <w:rFonts w:ascii="Times New Roman" w:hAnsi="Times New Roman" w:cs="Times New Roman"/>
          <w:sz w:val="24"/>
          <w:szCs w:val="24"/>
        </w:rPr>
        <w:t xml:space="preserve"> during the testing. </w:t>
      </w:r>
      <w:r>
        <w:rPr>
          <w:rFonts w:ascii="Times New Roman" w:hAnsi="Times New Roman" w:cs="Times New Roman"/>
          <w:sz w:val="24"/>
          <w:szCs w:val="24"/>
        </w:rPr>
        <w:t xml:space="preserve">We gave it </w:t>
      </w:r>
      <w:r w:rsidR="00924C80">
        <w:rPr>
          <w:rFonts w:ascii="Times New Roman" w:hAnsi="Times New Roman" w:cs="Times New Roman"/>
          <w:sz w:val="24"/>
          <w:szCs w:val="24"/>
        </w:rPr>
        <w:t xml:space="preserve">xylazine, an injectable anesthesia before beginning the procedure. </w:t>
      </w:r>
    </w:p>
    <w:p w14:paraId="2B2DD357" w14:textId="77777777" w:rsidR="00566EB2" w:rsidRDefault="00566EB2" w:rsidP="00566EB2">
      <w:pPr>
        <w:pStyle w:val="ListParagraph"/>
        <w:numPr>
          <w:ilvl w:val="0"/>
          <w:numId w:val="35"/>
        </w:numPr>
        <w:rPr>
          <w:rFonts w:ascii="Times New Roman" w:hAnsi="Times New Roman" w:cs="Times New Roman"/>
          <w:sz w:val="24"/>
          <w:szCs w:val="24"/>
        </w:rPr>
      </w:pPr>
      <w:r w:rsidRPr="00566EB2">
        <w:rPr>
          <w:rFonts w:ascii="Times New Roman" w:hAnsi="Times New Roman" w:cs="Times New Roman"/>
          <w:sz w:val="24"/>
          <w:szCs w:val="24"/>
        </w:rPr>
        <w:t xml:space="preserve"> </w:t>
      </w:r>
      <w:r w:rsidRPr="00566EB2">
        <w:rPr>
          <w:rFonts w:ascii="Times New Roman" w:hAnsi="Times New Roman" w:cs="Times New Roman"/>
          <w:b/>
          <w:bCs/>
          <w:sz w:val="24"/>
          <w:szCs w:val="24"/>
        </w:rPr>
        <w:t>Record Keeping</w:t>
      </w:r>
      <w:r w:rsidRPr="00566EB2">
        <w:rPr>
          <w:rFonts w:ascii="Times New Roman" w:hAnsi="Times New Roman" w:cs="Times New Roman"/>
          <w:sz w:val="24"/>
          <w:szCs w:val="24"/>
        </w:rPr>
        <w:t>:</w:t>
      </w:r>
    </w:p>
    <w:p w14:paraId="705BCEBB" w14:textId="50E193CA" w:rsidR="00566EB2" w:rsidRPr="00566EB2" w:rsidRDefault="00F86C33" w:rsidP="00566EB2">
      <w:pPr>
        <w:rPr>
          <w:rFonts w:ascii="Times New Roman" w:hAnsi="Times New Roman" w:cs="Times New Roman"/>
          <w:sz w:val="24"/>
          <w:szCs w:val="24"/>
        </w:rPr>
      </w:pPr>
      <w:r>
        <w:rPr>
          <w:rFonts w:ascii="Times New Roman" w:hAnsi="Times New Roman" w:cs="Times New Roman"/>
          <w:sz w:val="24"/>
          <w:szCs w:val="24"/>
        </w:rPr>
        <w:t>We m</w:t>
      </w:r>
      <w:r w:rsidR="00566EB2" w:rsidRPr="00566EB2">
        <w:rPr>
          <w:rFonts w:ascii="Times New Roman" w:hAnsi="Times New Roman" w:cs="Times New Roman"/>
          <w:sz w:val="24"/>
          <w:szCs w:val="24"/>
        </w:rPr>
        <w:t>aintain</w:t>
      </w:r>
      <w:r>
        <w:rPr>
          <w:rFonts w:ascii="Times New Roman" w:hAnsi="Times New Roman" w:cs="Times New Roman"/>
          <w:sz w:val="24"/>
          <w:szCs w:val="24"/>
        </w:rPr>
        <w:t>ed</w:t>
      </w:r>
      <w:r w:rsidR="00566EB2" w:rsidRPr="00566EB2">
        <w:rPr>
          <w:rFonts w:ascii="Times New Roman" w:hAnsi="Times New Roman" w:cs="Times New Roman"/>
          <w:sz w:val="24"/>
          <w:szCs w:val="24"/>
        </w:rPr>
        <w:t xml:space="preserve"> detailed records of all aspects of the animal testing, including the procedures performed, the animals used, their health status, and any observed effects or outcomes.</w:t>
      </w:r>
    </w:p>
    <w:p w14:paraId="1692BF7F" w14:textId="77777777" w:rsidR="00566EB2" w:rsidRDefault="00566EB2" w:rsidP="00566EB2">
      <w:pPr>
        <w:pStyle w:val="ListParagraph"/>
        <w:numPr>
          <w:ilvl w:val="0"/>
          <w:numId w:val="35"/>
        </w:numPr>
        <w:rPr>
          <w:rFonts w:ascii="Times New Roman" w:hAnsi="Times New Roman" w:cs="Times New Roman"/>
          <w:sz w:val="24"/>
          <w:szCs w:val="24"/>
        </w:rPr>
      </w:pPr>
      <w:r w:rsidRPr="00566EB2">
        <w:rPr>
          <w:rFonts w:ascii="Times New Roman" w:hAnsi="Times New Roman" w:cs="Times New Roman"/>
          <w:sz w:val="24"/>
          <w:szCs w:val="24"/>
        </w:rPr>
        <w:t xml:space="preserve"> </w:t>
      </w:r>
      <w:r w:rsidRPr="00566EB2">
        <w:rPr>
          <w:rFonts w:ascii="Times New Roman" w:hAnsi="Times New Roman" w:cs="Times New Roman"/>
          <w:b/>
          <w:bCs/>
          <w:sz w:val="24"/>
          <w:szCs w:val="24"/>
        </w:rPr>
        <w:t>Reporting</w:t>
      </w:r>
      <w:r w:rsidRPr="00566EB2">
        <w:rPr>
          <w:rFonts w:ascii="Times New Roman" w:hAnsi="Times New Roman" w:cs="Times New Roman"/>
          <w:sz w:val="24"/>
          <w:szCs w:val="24"/>
        </w:rPr>
        <w:t>:</w:t>
      </w:r>
    </w:p>
    <w:p w14:paraId="61DB31CE" w14:textId="68EDFC62" w:rsidR="00566EB2" w:rsidRPr="00566EB2" w:rsidRDefault="00566EB2" w:rsidP="00566EB2">
      <w:pPr>
        <w:rPr>
          <w:rFonts w:ascii="Times New Roman" w:hAnsi="Times New Roman" w:cs="Times New Roman"/>
          <w:sz w:val="24"/>
          <w:szCs w:val="24"/>
        </w:rPr>
      </w:pPr>
      <w:r>
        <w:rPr>
          <w:rFonts w:ascii="Times New Roman" w:hAnsi="Times New Roman" w:cs="Times New Roman"/>
          <w:sz w:val="24"/>
          <w:szCs w:val="24"/>
        </w:rPr>
        <w:t>We c</w:t>
      </w:r>
      <w:r w:rsidRPr="00566EB2">
        <w:rPr>
          <w:rFonts w:ascii="Times New Roman" w:hAnsi="Times New Roman" w:cs="Times New Roman"/>
          <w:sz w:val="24"/>
          <w:szCs w:val="24"/>
        </w:rPr>
        <w:t>ompl</w:t>
      </w:r>
      <w:r>
        <w:rPr>
          <w:rFonts w:ascii="Times New Roman" w:hAnsi="Times New Roman" w:cs="Times New Roman"/>
          <w:sz w:val="24"/>
          <w:szCs w:val="24"/>
        </w:rPr>
        <w:t>ied</w:t>
      </w:r>
      <w:r w:rsidRPr="00566EB2">
        <w:rPr>
          <w:rFonts w:ascii="Times New Roman" w:hAnsi="Times New Roman" w:cs="Times New Roman"/>
          <w:sz w:val="24"/>
          <w:szCs w:val="24"/>
        </w:rPr>
        <w:t xml:space="preserve"> with reporting requirements set forth by the regulatory authorities in Ghana.</w:t>
      </w:r>
    </w:p>
    <w:p w14:paraId="5EF7B24C" w14:textId="77777777" w:rsidR="00566EB2" w:rsidRDefault="00566EB2" w:rsidP="00566EB2">
      <w:pPr>
        <w:pStyle w:val="ListParagraph"/>
        <w:numPr>
          <w:ilvl w:val="0"/>
          <w:numId w:val="35"/>
        </w:numPr>
        <w:rPr>
          <w:rFonts w:ascii="Times New Roman" w:hAnsi="Times New Roman" w:cs="Times New Roman"/>
          <w:sz w:val="24"/>
          <w:szCs w:val="24"/>
        </w:rPr>
      </w:pPr>
      <w:r w:rsidRPr="00566EB2">
        <w:rPr>
          <w:rFonts w:ascii="Times New Roman" w:hAnsi="Times New Roman" w:cs="Times New Roman"/>
          <w:b/>
          <w:bCs/>
          <w:sz w:val="24"/>
          <w:szCs w:val="24"/>
        </w:rPr>
        <w:t xml:space="preserve"> Alternatives and Refinement</w:t>
      </w:r>
      <w:r w:rsidRPr="00566EB2">
        <w:rPr>
          <w:rFonts w:ascii="Times New Roman" w:hAnsi="Times New Roman" w:cs="Times New Roman"/>
          <w:sz w:val="24"/>
          <w:szCs w:val="24"/>
        </w:rPr>
        <w:t>:</w:t>
      </w:r>
    </w:p>
    <w:p w14:paraId="276A7367" w14:textId="5F7FFAEE" w:rsidR="00566EB2" w:rsidRPr="00566EB2" w:rsidRDefault="00566EB2" w:rsidP="00566EB2">
      <w:pPr>
        <w:rPr>
          <w:rFonts w:ascii="Times New Roman" w:hAnsi="Times New Roman" w:cs="Times New Roman"/>
          <w:sz w:val="24"/>
          <w:szCs w:val="24"/>
        </w:rPr>
      </w:pPr>
      <w:r w:rsidRPr="00566EB2">
        <w:rPr>
          <w:rFonts w:ascii="Times New Roman" w:hAnsi="Times New Roman" w:cs="Times New Roman"/>
          <w:sz w:val="24"/>
          <w:szCs w:val="24"/>
        </w:rPr>
        <w:t>The principle of the Three Rs (Replacement, Reduction, and Refinement) guided the approach to our animal testing. In this case an alternative we thought to is to use already-drawn blood samples instead of using the rabbit on-sight.</w:t>
      </w:r>
    </w:p>
    <w:p w14:paraId="24C8140E" w14:textId="77777777" w:rsidR="00566EB2" w:rsidRDefault="00566EB2" w:rsidP="00566EB2">
      <w:pPr>
        <w:pStyle w:val="ListParagraph"/>
        <w:numPr>
          <w:ilvl w:val="0"/>
          <w:numId w:val="35"/>
        </w:numPr>
        <w:rPr>
          <w:rFonts w:ascii="Times New Roman" w:hAnsi="Times New Roman" w:cs="Times New Roman"/>
          <w:sz w:val="24"/>
          <w:szCs w:val="24"/>
        </w:rPr>
      </w:pPr>
      <w:r w:rsidRPr="00566EB2">
        <w:rPr>
          <w:rFonts w:ascii="Times New Roman" w:hAnsi="Times New Roman" w:cs="Times New Roman"/>
          <w:b/>
          <w:bCs/>
          <w:sz w:val="24"/>
          <w:szCs w:val="24"/>
        </w:rPr>
        <w:lastRenderedPageBreak/>
        <w:t>Disposal</w:t>
      </w:r>
      <w:r w:rsidRPr="00566EB2">
        <w:rPr>
          <w:rFonts w:ascii="Times New Roman" w:hAnsi="Times New Roman" w:cs="Times New Roman"/>
          <w:sz w:val="24"/>
          <w:szCs w:val="24"/>
        </w:rPr>
        <w:t>:</w:t>
      </w:r>
    </w:p>
    <w:p w14:paraId="03E33DF9" w14:textId="2AB61DC0" w:rsidR="00B466CE" w:rsidRPr="00566EB2" w:rsidRDefault="00566EB2" w:rsidP="00566EB2">
      <w:pPr>
        <w:rPr>
          <w:rFonts w:ascii="Times New Roman" w:hAnsi="Times New Roman" w:cs="Times New Roman"/>
          <w:sz w:val="24"/>
          <w:szCs w:val="24"/>
        </w:rPr>
      </w:pPr>
      <w:r w:rsidRPr="00566EB2">
        <w:rPr>
          <w:rFonts w:ascii="Times New Roman" w:hAnsi="Times New Roman" w:cs="Times New Roman"/>
          <w:sz w:val="24"/>
          <w:szCs w:val="24"/>
        </w:rPr>
        <w:t>All waste generated after the animal test were properly disposed under the guidance of the ones in charge of the animal house. They have waste bins and incinerators for managing all waste generated at the animal house.</w:t>
      </w:r>
    </w:p>
    <w:p w14:paraId="3E500142" w14:textId="77777777" w:rsidR="004809AC" w:rsidRPr="007B1738" w:rsidRDefault="004809AC" w:rsidP="007B1738">
      <w:pPr>
        <w:pStyle w:val="Heading4"/>
        <w:spacing w:line="360" w:lineRule="auto"/>
        <w:rPr>
          <w:i w:val="0"/>
          <w:iCs w:val="0"/>
          <w:sz w:val="24"/>
          <w:szCs w:val="24"/>
        </w:rPr>
      </w:pPr>
      <w:r w:rsidRPr="007B1738">
        <w:rPr>
          <w:i w:val="0"/>
          <w:iCs w:val="0"/>
          <w:sz w:val="24"/>
          <w:szCs w:val="24"/>
        </w:rPr>
        <w:t>3.3.6.1 HOW WILL THE DATA BE COLLECTED</w:t>
      </w:r>
    </w:p>
    <w:p w14:paraId="1DEB11D5" w14:textId="256E7EBB"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goal of the animal experiments is to gather information that will be used to evaluate the device and provide proof of concept and design verification. The quantities removed or transfused each cycle, the duration of each cycle, and cumulative volumes will all be recorded in order to calculate the total amount transfused.</w:t>
      </w:r>
    </w:p>
    <w:p w14:paraId="5E17DD89" w14:textId="77777777" w:rsidR="004809AC" w:rsidRPr="007B1738" w:rsidRDefault="004809AC" w:rsidP="007B1738">
      <w:pPr>
        <w:pStyle w:val="Heading4"/>
        <w:spacing w:line="360" w:lineRule="auto"/>
        <w:jc w:val="both"/>
        <w:rPr>
          <w:rFonts w:ascii="Times New Roman" w:hAnsi="Times New Roman" w:cs="Times New Roman"/>
          <w:i w:val="0"/>
          <w:iCs w:val="0"/>
          <w:sz w:val="24"/>
          <w:szCs w:val="24"/>
        </w:rPr>
      </w:pPr>
      <w:r w:rsidRPr="007B1738">
        <w:rPr>
          <w:rFonts w:ascii="Times New Roman" w:hAnsi="Times New Roman" w:cs="Times New Roman"/>
          <w:i w:val="0"/>
          <w:iCs w:val="0"/>
          <w:sz w:val="24"/>
          <w:szCs w:val="24"/>
        </w:rPr>
        <w:t>3.3.6.2 COMPLICATIONS OF EXCHANGE TRANSFUSION</w:t>
      </w:r>
    </w:p>
    <w:p w14:paraId="17C23EBC" w14:textId="6D2A1925"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There are certain problems with exchange transfusion. Current guidelines for doing an exchange transfusion are based on a balance between the risks of encephalopathy and the problems linked to the treatment. Its death rates range between 0.5% and 3.3%</w:t>
      </w:r>
      <w:r w:rsidR="007B1738">
        <w:rPr>
          <w:rFonts w:ascii="Times New Roman" w:hAnsi="Times New Roman" w:cs="Times New Roman"/>
          <w:sz w:val="24"/>
          <w:szCs w:val="24"/>
        </w:rPr>
        <w:t>.</w:t>
      </w:r>
      <w:r w:rsidR="00E70F2D">
        <w:rPr>
          <w:rFonts w:ascii="Times New Roman" w:hAnsi="Times New Roman" w:cs="Times New Roman"/>
          <w:sz w:val="24"/>
          <w:szCs w:val="24"/>
        </w:rPr>
        <w:fldChar w:fldCharType="begin"/>
      </w:r>
      <w:r w:rsidR="00E70F2D">
        <w:rPr>
          <w:rFonts w:ascii="Times New Roman" w:hAnsi="Times New Roman" w:cs="Times New Roman"/>
          <w:sz w:val="24"/>
          <w:szCs w:val="24"/>
        </w:rPr>
        <w:instrText xml:space="preserve"> ADDIN EN.CITE &lt;EndNote&gt;&lt;Cite&gt;&lt;Author&gt;Murki&lt;/Author&gt;&lt;Year&gt;2011&lt;/Year&gt;&lt;RecNum&gt;4&lt;/RecNum&gt;&lt;DisplayText&gt;(Murki &amp;amp; Kumar, 2011)&lt;/DisplayText&gt;&lt;record&gt;&lt;rec-number&gt;4&lt;/rec-number&gt;&lt;foreign-keys&gt;&lt;key app="EN" db-id="zfdxada0ef2vdhetz58pttspf2d9ptepzz52" timestamp="1679233699"&gt;4&lt;/key&gt;&lt;/foreign-keys&gt;&lt;ref-type name="Journal Article"&gt;17&lt;/ref-type&gt;&lt;contributors&gt;&lt;authors&gt;&lt;author&gt;Srinivas Murki&lt;/author&gt;&lt;author&gt;Praveen Kumar&lt;/author&gt;&lt;/authors&gt;&lt;/contributors&gt;&lt;titles&gt;&lt;title&gt;Blood Exchange Transfusion for Infants with Severe Neonatal Hyperbilirubinemia&lt;/title&gt;&lt;secondary-title&gt;Semin Perinato&lt;/secondary-title&gt;&lt;/titles&gt;&lt;periodical&gt;&lt;full-title&gt;Semin Perinato&lt;/full-title&gt;&lt;/periodical&gt;&lt;pages&gt;175-184&lt;/pages&gt;&lt;volume&gt;35&lt;/volume&gt;&lt;dates&gt;&lt;year&gt;2011&lt;/year&gt;&lt;/dates&gt;&lt;urls&gt;&lt;/urls&gt;&lt;/record&gt;&lt;/Cite&gt;&lt;/EndNote&gt;</w:instrText>
      </w:r>
      <w:r w:rsidR="00E70F2D">
        <w:rPr>
          <w:rFonts w:ascii="Times New Roman" w:hAnsi="Times New Roman" w:cs="Times New Roman"/>
          <w:sz w:val="24"/>
          <w:szCs w:val="24"/>
        </w:rPr>
        <w:fldChar w:fldCharType="separate"/>
      </w:r>
      <w:r w:rsidR="00E70F2D">
        <w:rPr>
          <w:rFonts w:ascii="Times New Roman" w:hAnsi="Times New Roman" w:cs="Times New Roman"/>
          <w:noProof/>
          <w:sz w:val="24"/>
          <w:szCs w:val="24"/>
        </w:rPr>
        <w:t>(</w:t>
      </w:r>
      <w:proofErr w:type="spellStart"/>
      <w:r w:rsidR="00E70F2D">
        <w:rPr>
          <w:rFonts w:ascii="Times New Roman" w:hAnsi="Times New Roman" w:cs="Times New Roman"/>
          <w:noProof/>
          <w:sz w:val="24"/>
          <w:szCs w:val="24"/>
        </w:rPr>
        <w:t>Murki</w:t>
      </w:r>
      <w:proofErr w:type="spellEnd"/>
      <w:r w:rsidR="00E70F2D">
        <w:rPr>
          <w:rFonts w:ascii="Times New Roman" w:hAnsi="Times New Roman" w:cs="Times New Roman"/>
          <w:noProof/>
          <w:sz w:val="24"/>
          <w:szCs w:val="24"/>
        </w:rPr>
        <w:t xml:space="preserve"> &amp; Kumar, 2011)</w:t>
      </w:r>
      <w:r w:rsidR="00E70F2D">
        <w:rPr>
          <w:rFonts w:ascii="Times New Roman" w:hAnsi="Times New Roman" w:cs="Times New Roman"/>
          <w:sz w:val="24"/>
          <w:szCs w:val="24"/>
        </w:rPr>
        <w:fldChar w:fldCharType="end"/>
      </w:r>
      <w:r w:rsidRPr="004809AC">
        <w:rPr>
          <w:rFonts w:ascii="Times New Roman" w:hAnsi="Times New Roman" w:cs="Times New Roman"/>
          <w:sz w:val="24"/>
          <w:szCs w:val="24"/>
        </w:rPr>
        <w:t>.</w:t>
      </w:r>
    </w:p>
    <w:p w14:paraId="6921D2B4" w14:textId="3DC4043B" w:rsidR="00B75B5D" w:rsidRPr="004809AC" w:rsidRDefault="004809AC" w:rsidP="00F1735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But, if the process is done extremely carefully, with the appropriate hygiene, and care, the majority of these issues may be avoided. Typically, slowing down or pausing the trade is the best way to handle these issues.</w:t>
      </w:r>
      <w:r w:rsidR="00E831EF">
        <w:rPr>
          <w:rFonts w:ascii="Times New Roman" w:hAnsi="Times New Roman" w:cs="Times New Roman"/>
          <w:sz w:val="24"/>
          <w:szCs w:val="24"/>
        </w:rPr>
        <w:fldChar w:fldCharType="begin"/>
      </w:r>
      <w:r w:rsidR="00E831EF">
        <w:rPr>
          <w:rFonts w:ascii="Times New Roman" w:hAnsi="Times New Roman" w:cs="Times New Roman"/>
          <w:sz w:val="24"/>
          <w:szCs w:val="24"/>
        </w:rPr>
        <w:instrText xml:space="preserve"> ADDIN EN.CITE &lt;EndNote&gt;&lt;Cite&gt;&lt;Author&gt;Murki&lt;/Author&gt;&lt;Year&gt;2011&lt;/Year&gt;&lt;RecNum&gt;4&lt;/RecNum&gt;&lt;DisplayText&gt;(Murki &amp;amp; Kumar, 2011)&lt;/DisplayText&gt;&lt;record&gt;&lt;rec-number&gt;4&lt;/rec-number&gt;&lt;foreign-keys&gt;&lt;key app="EN" db-id="zfdxada0ef2vdhetz58pttspf2d9ptepzz52" timestamp="1679233699"&gt;4&lt;/key&gt;&lt;/foreign-keys&gt;&lt;ref-type name="Journal Article"&gt;17&lt;/ref-type&gt;&lt;contributors&gt;&lt;authors&gt;&lt;author&gt;Srinivas Murki&lt;/author&gt;&lt;author&gt;Praveen Kumar&lt;/author&gt;&lt;/authors&gt;&lt;/contributors&gt;&lt;titles&gt;&lt;title&gt;Blood Exchange Transfusion for Infants with Severe Neonatal Hyperbilirubinemia&lt;/title&gt;&lt;secondary-title&gt;Semin Perinato&lt;/secondary-title&gt;&lt;/titles&gt;&lt;periodical&gt;&lt;full-title&gt;Semin Perinato&lt;/full-title&gt;&lt;/periodical&gt;&lt;pages&gt;175-184&lt;/pages&gt;&lt;volume&gt;35&lt;/volume&gt;&lt;dates&gt;&lt;year&gt;2011&lt;/year&gt;&lt;/dates&gt;&lt;urls&gt;&lt;/urls&gt;&lt;/record&gt;&lt;/Cite&gt;&lt;/EndNote&gt;</w:instrText>
      </w:r>
      <w:r w:rsidR="00E831EF">
        <w:rPr>
          <w:rFonts w:ascii="Times New Roman" w:hAnsi="Times New Roman" w:cs="Times New Roman"/>
          <w:sz w:val="24"/>
          <w:szCs w:val="24"/>
        </w:rPr>
        <w:fldChar w:fldCharType="separate"/>
      </w:r>
      <w:r w:rsidR="00E831EF">
        <w:rPr>
          <w:rFonts w:ascii="Times New Roman" w:hAnsi="Times New Roman" w:cs="Times New Roman"/>
          <w:noProof/>
          <w:sz w:val="24"/>
          <w:szCs w:val="24"/>
        </w:rPr>
        <w:t>(</w:t>
      </w:r>
      <w:proofErr w:type="spellStart"/>
      <w:r w:rsidR="00E831EF">
        <w:rPr>
          <w:rFonts w:ascii="Times New Roman" w:hAnsi="Times New Roman" w:cs="Times New Roman"/>
          <w:noProof/>
          <w:sz w:val="24"/>
          <w:szCs w:val="24"/>
        </w:rPr>
        <w:t>Murki</w:t>
      </w:r>
      <w:proofErr w:type="spellEnd"/>
      <w:r w:rsidR="00E831EF">
        <w:rPr>
          <w:rFonts w:ascii="Times New Roman" w:hAnsi="Times New Roman" w:cs="Times New Roman"/>
          <w:noProof/>
          <w:sz w:val="24"/>
          <w:szCs w:val="24"/>
        </w:rPr>
        <w:t xml:space="preserve"> &amp; Kumar, 2011)</w:t>
      </w:r>
      <w:r w:rsidR="00E831EF">
        <w:rPr>
          <w:rFonts w:ascii="Times New Roman" w:hAnsi="Times New Roman" w:cs="Times New Roman"/>
          <w:sz w:val="24"/>
          <w:szCs w:val="24"/>
        </w:rPr>
        <w:fldChar w:fldCharType="end"/>
      </w:r>
    </w:p>
    <w:p w14:paraId="1CBFE53A" w14:textId="77777777" w:rsidR="004809AC" w:rsidRPr="00C62387" w:rsidRDefault="004809AC" w:rsidP="007B1738">
      <w:pPr>
        <w:pStyle w:val="Heading4"/>
        <w:spacing w:line="360" w:lineRule="auto"/>
        <w:jc w:val="both"/>
        <w:rPr>
          <w:i w:val="0"/>
          <w:iCs w:val="0"/>
        </w:rPr>
      </w:pPr>
      <w:r w:rsidRPr="00C62387">
        <w:rPr>
          <w:i w:val="0"/>
          <w:iCs w:val="0"/>
        </w:rPr>
        <w:t xml:space="preserve">3.3.7 RISK ANALYSIS AND EVALUATION </w:t>
      </w:r>
    </w:p>
    <w:p w14:paraId="08C99972"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 hazards associated with the device are grouped into;</w:t>
      </w:r>
    </w:p>
    <w:p w14:paraId="391066CF" w14:textId="77777777" w:rsidR="004809AC" w:rsidRPr="007B1738" w:rsidRDefault="004809AC" w:rsidP="007B1738">
      <w:pPr>
        <w:spacing w:line="360" w:lineRule="auto"/>
        <w:jc w:val="both"/>
        <w:rPr>
          <w:rFonts w:ascii="Times New Roman" w:hAnsi="Times New Roman" w:cs="Times New Roman"/>
          <w:b/>
          <w:bCs/>
          <w:sz w:val="24"/>
          <w:szCs w:val="24"/>
        </w:rPr>
      </w:pPr>
      <w:r w:rsidRPr="007B1738">
        <w:rPr>
          <w:rFonts w:ascii="Times New Roman" w:hAnsi="Times New Roman" w:cs="Times New Roman"/>
          <w:b/>
          <w:bCs/>
          <w:sz w:val="24"/>
          <w:szCs w:val="24"/>
        </w:rPr>
        <w:t>I. Hazards associated with blood related devices and exchange transfusion.</w:t>
      </w:r>
    </w:p>
    <w:p w14:paraId="7CD6D1E0" w14:textId="77B814AF"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These are hazards that have been identified from literature to be associated to most blood contacting devices and the exchange transfusion process. These hazards include;</w:t>
      </w:r>
    </w:p>
    <w:p w14:paraId="583E792E"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Catheter related complications</w:t>
      </w:r>
    </w:p>
    <w:p w14:paraId="6FBBCED2"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Air emboli</w:t>
      </w:r>
    </w:p>
    <w:p w14:paraId="12FA4AD3"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Thrombosis</w:t>
      </w:r>
    </w:p>
    <w:p w14:paraId="27152FEF"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Hypo and hyperthermia</w:t>
      </w:r>
    </w:p>
    <w:p w14:paraId="72DCAEE6" w14:textId="186239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 Hemodynamic (related to excess removal of injection of </w:t>
      </w:r>
      <w:r w:rsidR="00B75B5D" w:rsidRPr="004809AC">
        <w:rPr>
          <w:rFonts w:ascii="Times New Roman" w:hAnsi="Times New Roman" w:cs="Times New Roman"/>
          <w:sz w:val="24"/>
          <w:szCs w:val="24"/>
        </w:rPr>
        <w:t>blood)</w:t>
      </w:r>
      <w:r w:rsidRPr="004809AC">
        <w:rPr>
          <w:rFonts w:ascii="Times New Roman" w:hAnsi="Times New Roman" w:cs="Times New Roman"/>
          <w:sz w:val="24"/>
          <w:szCs w:val="24"/>
        </w:rPr>
        <w:t xml:space="preserve">: hypo or </w:t>
      </w:r>
    </w:p>
    <w:p w14:paraId="172EADE9"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lastRenderedPageBreak/>
        <w:t>• hypertension</w:t>
      </w:r>
    </w:p>
    <w:p w14:paraId="27E96199" w14:textId="031387C6" w:rsidR="00D125F1"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Hypo or hyperglycemia</w:t>
      </w:r>
    </w:p>
    <w:p w14:paraId="4EBF182B" w14:textId="77777777" w:rsidR="00D125F1" w:rsidRPr="007B1738" w:rsidRDefault="004809AC" w:rsidP="007B1738">
      <w:pPr>
        <w:spacing w:line="360" w:lineRule="auto"/>
        <w:jc w:val="both"/>
        <w:rPr>
          <w:rFonts w:ascii="Times New Roman" w:hAnsi="Times New Roman" w:cs="Times New Roman"/>
          <w:b/>
          <w:bCs/>
          <w:sz w:val="24"/>
          <w:szCs w:val="24"/>
        </w:rPr>
      </w:pPr>
      <w:r w:rsidRPr="007B1738">
        <w:rPr>
          <w:rFonts w:ascii="Times New Roman" w:hAnsi="Times New Roman" w:cs="Times New Roman"/>
          <w:b/>
          <w:bCs/>
          <w:sz w:val="24"/>
          <w:szCs w:val="24"/>
        </w:rPr>
        <w:t>II. Hazards predicted from design and bench testing of device</w:t>
      </w:r>
    </w:p>
    <w:p w14:paraId="2F273706" w14:textId="6F57006C" w:rsidR="004809AC" w:rsidRPr="004809AC" w:rsidRDefault="00D125F1" w:rsidP="007B1738">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4809AC" w:rsidRPr="004809AC">
        <w:rPr>
          <w:rFonts w:ascii="Times New Roman" w:hAnsi="Times New Roman" w:cs="Times New Roman"/>
          <w:sz w:val="24"/>
          <w:szCs w:val="24"/>
        </w:rPr>
        <w:t>hese hazards where identified as possible complications that can arise from the device design and bench tests performed on the device.</w:t>
      </w:r>
    </w:p>
    <w:p w14:paraId="0E76A6CB"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Coagulation of blood</w:t>
      </w:r>
    </w:p>
    <w:p w14:paraId="78E96367"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Air emboli</w:t>
      </w:r>
    </w:p>
    <w:p w14:paraId="2C976652"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Thrombosis</w:t>
      </w:r>
    </w:p>
    <w:p w14:paraId="473D3407"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Endurance of device</w:t>
      </w:r>
    </w:p>
    <w:p w14:paraId="5AA45EEA" w14:textId="0F45B823" w:rsidR="00B75B5D" w:rsidRDefault="004809AC" w:rsidP="00586B75">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Ergonomic hazards (repetitive movements, improper set up)</w:t>
      </w:r>
    </w:p>
    <w:p w14:paraId="67709DC8" w14:textId="266AC91C" w:rsidR="004809AC" w:rsidRPr="007B1738" w:rsidRDefault="004809AC" w:rsidP="007B1738">
      <w:pPr>
        <w:spacing w:line="360" w:lineRule="auto"/>
        <w:jc w:val="both"/>
        <w:rPr>
          <w:rFonts w:ascii="Times New Roman" w:hAnsi="Times New Roman" w:cs="Times New Roman"/>
          <w:b/>
          <w:bCs/>
          <w:sz w:val="24"/>
          <w:szCs w:val="24"/>
        </w:rPr>
      </w:pPr>
      <w:r w:rsidRPr="007B1738">
        <w:rPr>
          <w:rFonts w:ascii="Times New Roman" w:hAnsi="Times New Roman" w:cs="Times New Roman"/>
          <w:b/>
          <w:bCs/>
          <w:sz w:val="24"/>
          <w:szCs w:val="24"/>
        </w:rPr>
        <w:t>III. General device hazards</w:t>
      </w:r>
    </w:p>
    <w:p w14:paraId="6662023B"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xml:space="preserve">These are hazards related to general device use in both normal and fault conditions. </w:t>
      </w:r>
    </w:p>
    <w:p w14:paraId="58FC85F2"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Some examples include;</w:t>
      </w:r>
    </w:p>
    <w:p w14:paraId="6AAB800F"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Electrical hazards</w:t>
      </w:r>
    </w:p>
    <w:p w14:paraId="505CB5E9"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Misuse</w:t>
      </w:r>
    </w:p>
    <w:p w14:paraId="0FBB8C28" w14:textId="77777777" w:rsidR="004809AC" w:rsidRPr="004809AC"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Mechanical hazards</w:t>
      </w:r>
    </w:p>
    <w:p w14:paraId="693B96B8" w14:textId="10CC803D" w:rsidR="00EA5AC4" w:rsidRDefault="004809AC" w:rsidP="007B1738">
      <w:pPr>
        <w:spacing w:line="360" w:lineRule="auto"/>
        <w:jc w:val="both"/>
        <w:rPr>
          <w:rFonts w:ascii="Times New Roman" w:hAnsi="Times New Roman" w:cs="Times New Roman"/>
          <w:sz w:val="24"/>
          <w:szCs w:val="24"/>
        </w:rPr>
      </w:pPr>
      <w:r w:rsidRPr="004809AC">
        <w:rPr>
          <w:rFonts w:ascii="Times New Roman" w:hAnsi="Times New Roman" w:cs="Times New Roman"/>
          <w:sz w:val="24"/>
          <w:szCs w:val="24"/>
        </w:rPr>
        <w:t>• And Unforeseen malfunctions</w:t>
      </w:r>
    </w:p>
    <w:p w14:paraId="68AF2EBB" w14:textId="77777777" w:rsidR="00586B75" w:rsidRDefault="00586B75" w:rsidP="007B1738">
      <w:pPr>
        <w:spacing w:line="360" w:lineRule="auto"/>
        <w:jc w:val="both"/>
        <w:rPr>
          <w:rFonts w:ascii="Times New Roman" w:hAnsi="Times New Roman" w:cs="Times New Roman"/>
          <w:sz w:val="24"/>
          <w:szCs w:val="24"/>
        </w:rPr>
      </w:pPr>
    </w:p>
    <w:p w14:paraId="6353B674" w14:textId="77777777" w:rsidR="00586B75" w:rsidRDefault="00586B75" w:rsidP="007B1738">
      <w:pPr>
        <w:spacing w:line="360" w:lineRule="auto"/>
        <w:jc w:val="both"/>
        <w:rPr>
          <w:rFonts w:ascii="Times New Roman" w:hAnsi="Times New Roman" w:cs="Times New Roman"/>
          <w:sz w:val="24"/>
          <w:szCs w:val="24"/>
        </w:rPr>
      </w:pPr>
    </w:p>
    <w:p w14:paraId="074C953F" w14:textId="77777777" w:rsidR="00586B75" w:rsidRDefault="00586B75" w:rsidP="007B1738">
      <w:pPr>
        <w:spacing w:line="360" w:lineRule="auto"/>
        <w:jc w:val="both"/>
        <w:rPr>
          <w:rFonts w:ascii="Times New Roman" w:hAnsi="Times New Roman" w:cs="Times New Roman"/>
          <w:sz w:val="24"/>
          <w:szCs w:val="24"/>
        </w:rPr>
      </w:pPr>
    </w:p>
    <w:p w14:paraId="198E6F50" w14:textId="69E230C2" w:rsidR="00586B75" w:rsidRPr="007B1738" w:rsidRDefault="00586B75" w:rsidP="00586B75">
      <w:pPr>
        <w:rPr>
          <w:rFonts w:ascii="Times New Roman" w:hAnsi="Times New Roman" w:cs="Times New Roman"/>
          <w:sz w:val="24"/>
          <w:szCs w:val="24"/>
        </w:rPr>
      </w:pPr>
      <w:r>
        <w:rPr>
          <w:rFonts w:ascii="Times New Roman" w:hAnsi="Times New Roman" w:cs="Times New Roman"/>
          <w:sz w:val="24"/>
          <w:szCs w:val="24"/>
        </w:rPr>
        <w:br w:type="page"/>
      </w:r>
    </w:p>
    <w:p w14:paraId="250A3418" w14:textId="77777777" w:rsidR="00411AE6" w:rsidRPr="00411AE6" w:rsidRDefault="00411AE6" w:rsidP="007B1738">
      <w:pPr>
        <w:pStyle w:val="Heading5"/>
        <w:spacing w:line="360" w:lineRule="auto"/>
        <w:rPr>
          <w:i/>
          <w:iCs/>
        </w:rPr>
      </w:pPr>
      <w:r w:rsidRPr="00411AE6">
        <w:lastRenderedPageBreak/>
        <w:t xml:space="preserve">3.3.7.1 Risk Assessment Table </w:t>
      </w:r>
    </w:p>
    <w:p w14:paraId="55739E5F" w14:textId="72B825C6" w:rsidR="00EA5AC4" w:rsidRDefault="007B1738" w:rsidP="007B1738">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tables below are the description of the hazards associated:</w:t>
      </w:r>
    </w:p>
    <w:p w14:paraId="1EBE904A" w14:textId="25DE540A" w:rsidR="007B1738" w:rsidRPr="007B1738" w:rsidRDefault="007B1738" w:rsidP="007B1738">
      <w:pPr>
        <w:pStyle w:val="Caption"/>
        <w:keepNext/>
        <w:rPr>
          <w:sz w:val="24"/>
          <w:szCs w:val="24"/>
        </w:rPr>
      </w:pPr>
      <w:bookmarkStart w:id="53" w:name="_Toc144941537"/>
      <w:r w:rsidRPr="007B1738">
        <w:rPr>
          <w:sz w:val="24"/>
          <w:szCs w:val="24"/>
        </w:rPr>
        <w:t xml:space="preserve">Table </w:t>
      </w:r>
      <w:r w:rsidRPr="007B1738">
        <w:rPr>
          <w:sz w:val="24"/>
          <w:szCs w:val="24"/>
        </w:rPr>
        <w:fldChar w:fldCharType="begin"/>
      </w:r>
      <w:r w:rsidRPr="007B1738">
        <w:rPr>
          <w:sz w:val="24"/>
          <w:szCs w:val="24"/>
        </w:rPr>
        <w:instrText xml:space="preserve"> SEQ Table \* ARABIC </w:instrText>
      </w:r>
      <w:r w:rsidRPr="007B1738">
        <w:rPr>
          <w:sz w:val="24"/>
          <w:szCs w:val="24"/>
        </w:rPr>
        <w:fldChar w:fldCharType="separate"/>
      </w:r>
      <w:r w:rsidR="004933F1">
        <w:rPr>
          <w:noProof/>
          <w:sz w:val="24"/>
          <w:szCs w:val="24"/>
        </w:rPr>
        <w:t>5</w:t>
      </w:r>
      <w:r w:rsidRPr="007B1738">
        <w:rPr>
          <w:sz w:val="24"/>
          <w:szCs w:val="24"/>
        </w:rPr>
        <w:fldChar w:fldCharType="end"/>
      </w:r>
      <w:r w:rsidRPr="007B1738">
        <w:rPr>
          <w:sz w:val="24"/>
          <w:szCs w:val="24"/>
        </w:rPr>
        <w:t xml:space="preserve"> :Hazards predicted and bench testing</w:t>
      </w:r>
      <w:bookmarkEnd w:id="53"/>
    </w:p>
    <w:tbl>
      <w:tblPr>
        <w:tblStyle w:val="TableGrid"/>
        <w:tblW w:w="0" w:type="auto"/>
        <w:tblLayout w:type="fixed"/>
        <w:tblLook w:val="04A0" w:firstRow="1" w:lastRow="0" w:firstColumn="1" w:lastColumn="0" w:noHBand="0" w:noVBand="1"/>
      </w:tblPr>
      <w:tblGrid>
        <w:gridCol w:w="1391"/>
        <w:gridCol w:w="1497"/>
        <w:gridCol w:w="1589"/>
        <w:gridCol w:w="2268"/>
        <w:gridCol w:w="1546"/>
        <w:gridCol w:w="1059"/>
      </w:tblGrid>
      <w:tr w:rsidR="00EA5AC4" w14:paraId="5AC4A02E" w14:textId="77777777" w:rsidTr="00FF46F8">
        <w:trPr>
          <w:trHeight w:val="1565"/>
        </w:trPr>
        <w:tc>
          <w:tcPr>
            <w:tcW w:w="1391" w:type="dxa"/>
          </w:tcPr>
          <w:p w14:paraId="03BF6B26" w14:textId="0F48A44D" w:rsidR="00EA5AC4"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Hazard</w:t>
            </w:r>
          </w:p>
        </w:tc>
        <w:tc>
          <w:tcPr>
            <w:tcW w:w="1497" w:type="dxa"/>
          </w:tcPr>
          <w:p w14:paraId="68DB9071" w14:textId="77777777" w:rsidR="00411AE6"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 xml:space="preserve">Reasonable </w:t>
            </w:r>
          </w:p>
          <w:p w14:paraId="4A411D29" w14:textId="77777777" w:rsidR="00411AE6"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 xml:space="preserve">foreseeable </w:t>
            </w:r>
          </w:p>
          <w:p w14:paraId="3F088D21" w14:textId="77777777" w:rsidR="00411AE6"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 xml:space="preserve">sequence or </w:t>
            </w:r>
          </w:p>
          <w:p w14:paraId="461AFFA8" w14:textId="77777777" w:rsidR="00411AE6"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 xml:space="preserve">combination of </w:t>
            </w:r>
          </w:p>
          <w:p w14:paraId="617E3FDC" w14:textId="14CEB39D" w:rsidR="00EA5AC4"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events</w:t>
            </w:r>
          </w:p>
        </w:tc>
        <w:tc>
          <w:tcPr>
            <w:tcW w:w="1589" w:type="dxa"/>
          </w:tcPr>
          <w:p w14:paraId="73889301" w14:textId="77777777" w:rsidR="00411AE6"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 xml:space="preserve">Hazardous </w:t>
            </w:r>
          </w:p>
          <w:p w14:paraId="4364B775" w14:textId="597C7357" w:rsidR="00EA5AC4"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Situation</w:t>
            </w:r>
          </w:p>
        </w:tc>
        <w:tc>
          <w:tcPr>
            <w:tcW w:w="2268" w:type="dxa"/>
          </w:tcPr>
          <w:p w14:paraId="09DEE9DC" w14:textId="3DAE9CE0" w:rsidR="00EA5AC4"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Harm</w:t>
            </w:r>
          </w:p>
        </w:tc>
        <w:tc>
          <w:tcPr>
            <w:tcW w:w="1546" w:type="dxa"/>
          </w:tcPr>
          <w:p w14:paraId="3279DD0E" w14:textId="77777777" w:rsidR="00411AE6"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 xml:space="preserve">Probability </w:t>
            </w:r>
          </w:p>
          <w:p w14:paraId="08221DF5" w14:textId="77777777" w:rsidR="00411AE6"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 xml:space="preserve">of </w:t>
            </w:r>
          </w:p>
          <w:p w14:paraId="47BE550B" w14:textId="1FE3F881" w:rsidR="00EA5AC4"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occurrence</w:t>
            </w:r>
          </w:p>
        </w:tc>
        <w:tc>
          <w:tcPr>
            <w:tcW w:w="1059" w:type="dxa"/>
          </w:tcPr>
          <w:p w14:paraId="6BD162B5" w14:textId="7BDED19A" w:rsidR="00EA5AC4" w:rsidRPr="00411AE6" w:rsidRDefault="00411AE6" w:rsidP="00292B61">
            <w:pPr>
              <w:jc w:val="both"/>
              <w:rPr>
                <w:rFonts w:ascii="Times New Roman" w:hAnsi="Times New Roman" w:cs="Times New Roman"/>
                <w:b/>
                <w:bCs/>
                <w:sz w:val="24"/>
                <w:szCs w:val="24"/>
              </w:rPr>
            </w:pPr>
            <w:r w:rsidRPr="00411AE6">
              <w:rPr>
                <w:rFonts w:ascii="Times New Roman" w:hAnsi="Times New Roman" w:cs="Times New Roman"/>
                <w:b/>
                <w:bCs/>
                <w:sz w:val="24"/>
                <w:szCs w:val="24"/>
              </w:rPr>
              <w:t>Severity</w:t>
            </w:r>
          </w:p>
        </w:tc>
      </w:tr>
      <w:tr w:rsidR="00EA5AC4" w14:paraId="56FA6C1C" w14:textId="77777777" w:rsidTr="00FF46F8">
        <w:trPr>
          <w:trHeight w:val="1511"/>
        </w:trPr>
        <w:tc>
          <w:tcPr>
            <w:tcW w:w="1391" w:type="dxa"/>
          </w:tcPr>
          <w:p w14:paraId="78451D1B" w14:textId="77777777" w:rsidR="00411AE6" w:rsidRPr="00411AE6" w:rsidRDefault="00411AE6" w:rsidP="00292B61">
            <w:pPr>
              <w:jc w:val="both"/>
              <w:rPr>
                <w:rFonts w:ascii="Times New Roman" w:hAnsi="Times New Roman" w:cs="Times New Roman"/>
                <w:sz w:val="24"/>
                <w:szCs w:val="24"/>
              </w:rPr>
            </w:pPr>
            <w:r w:rsidRPr="00411AE6">
              <w:rPr>
                <w:rFonts w:ascii="Times New Roman" w:hAnsi="Times New Roman" w:cs="Times New Roman"/>
                <w:sz w:val="24"/>
                <w:szCs w:val="24"/>
              </w:rPr>
              <w:t xml:space="preserve">Coagulation </w:t>
            </w:r>
          </w:p>
          <w:p w14:paraId="4441EA3D" w14:textId="0E7A9ED4" w:rsidR="00EA5AC4" w:rsidRDefault="00411AE6" w:rsidP="00292B61">
            <w:pPr>
              <w:jc w:val="both"/>
              <w:rPr>
                <w:rFonts w:ascii="Times New Roman" w:hAnsi="Times New Roman" w:cs="Times New Roman"/>
                <w:sz w:val="24"/>
                <w:szCs w:val="24"/>
              </w:rPr>
            </w:pPr>
            <w:r w:rsidRPr="00411AE6">
              <w:rPr>
                <w:rFonts w:ascii="Times New Roman" w:hAnsi="Times New Roman" w:cs="Times New Roman"/>
                <w:sz w:val="24"/>
                <w:szCs w:val="24"/>
              </w:rPr>
              <w:t>of blood</w:t>
            </w:r>
          </w:p>
        </w:tc>
        <w:tc>
          <w:tcPr>
            <w:tcW w:w="1497" w:type="dxa"/>
          </w:tcPr>
          <w:p w14:paraId="2C8584D0" w14:textId="7A9EE1E9" w:rsidR="009547A5" w:rsidRPr="009547A5" w:rsidRDefault="009547A5" w:rsidP="00292B61">
            <w:pPr>
              <w:jc w:val="both"/>
              <w:rPr>
                <w:rFonts w:ascii="Times New Roman" w:hAnsi="Times New Roman" w:cs="Times New Roman"/>
                <w:sz w:val="24"/>
                <w:szCs w:val="24"/>
              </w:rPr>
            </w:pPr>
            <w:r>
              <w:rPr>
                <w:rFonts w:ascii="Times New Roman" w:hAnsi="Times New Roman" w:cs="Times New Roman"/>
                <w:sz w:val="24"/>
                <w:szCs w:val="24"/>
              </w:rPr>
              <w:t>B</w:t>
            </w:r>
            <w:r w:rsidRPr="009547A5">
              <w:rPr>
                <w:rFonts w:ascii="Times New Roman" w:hAnsi="Times New Roman" w:cs="Times New Roman"/>
                <w:sz w:val="24"/>
                <w:szCs w:val="24"/>
              </w:rPr>
              <w:t xml:space="preserve">lood clots </w:t>
            </w:r>
          </w:p>
          <w:p w14:paraId="1944DB95" w14:textId="77777777" w:rsidR="009547A5" w:rsidRPr="009547A5"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 xml:space="preserve">after leaving </w:t>
            </w:r>
          </w:p>
          <w:p w14:paraId="01A8A991" w14:textId="77777777" w:rsidR="009547A5" w:rsidRPr="009547A5"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 xml:space="preserve">patient body or </w:t>
            </w:r>
          </w:p>
          <w:p w14:paraId="2FC404B9" w14:textId="3E7DC943" w:rsidR="00EA5AC4"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donor bag</w:t>
            </w:r>
          </w:p>
        </w:tc>
        <w:tc>
          <w:tcPr>
            <w:tcW w:w="1589" w:type="dxa"/>
          </w:tcPr>
          <w:p w14:paraId="0DF5E987" w14:textId="272ED724" w:rsidR="00EA5AC4" w:rsidRPr="009547A5" w:rsidRDefault="009547A5" w:rsidP="00292B61">
            <w:pPr>
              <w:jc w:val="both"/>
              <w:rPr>
                <w:rFonts w:ascii="Times New Roman" w:hAnsi="Times New Roman" w:cs="Times New Roman"/>
                <w:sz w:val="24"/>
                <w:szCs w:val="24"/>
              </w:rPr>
            </w:pPr>
            <w:r>
              <w:rPr>
                <w:rFonts w:ascii="Times New Roman" w:hAnsi="Times New Roman" w:cs="Times New Roman"/>
                <w:sz w:val="24"/>
                <w:szCs w:val="24"/>
              </w:rPr>
              <w:t>Thrombosis</w:t>
            </w:r>
          </w:p>
        </w:tc>
        <w:tc>
          <w:tcPr>
            <w:tcW w:w="2268" w:type="dxa"/>
          </w:tcPr>
          <w:p w14:paraId="327F5D1F" w14:textId="0ED71797" w:rsidR="009547A5" w:rsidRPr="00FF46F8" w:rsidRDefault="009547A5" w:rsidP="00FF46F8">
            <w:pPr>
              <w:pStyle w:val="ListParagraph"/>
              <w:numPr>
                <w:ilvl w:val="0"/>
                <w:numId w:val="12"/>
              </w:numPr>
              <w:jc w:val="both"/>
              <w:rPr>
                <w:rFonts w:ascii="Times New Roman" w:hAnsi="Times New Roman" w:cs="Times New Roman"/>
                <w:sz w:val="24"/>
                <w:szCs w:val="24"/>
              </w:rPr>
            </w:pPr>
            <w:r w:rsidRPr="00FF46F8">
              <w:rPr>
                <w:rFonts w:ascii="Times New Roman" w:hAnsi="Times New Roman" w:cs="Times New Roman"/>
                <w:sz w:val="24"/>
                <w:szCs w:val="24"/>
              </w:rPr>
              <w:t>Pain</w:t>
            </w:r>
            <w:r w:rsidR="00FF46F8" w:rsidRPr="00FF46F8">
              <w:rPr>
                <w:rFonts w:ascii="Times New Roman" w:hAnsi="Times New Roman" w:cs="Times New Roman"/>
                <w:sz w:val="24"/>
                <w:szCs w:val="24"/>
              </w:rPr>
              <w:t xml:space="preserve"> </w:t>
            </w:r>
            <w:r w:rsidRPr="00FF46F8">
              <w:rPr>
                <w:rFonts w:ascii="Times New Roman" w:hAnsi="Times New Roman" w:cs="Times New Roman"/>
                <w:sz w:val="24"/>
                <w:szCs w:val="24"/>
              </w:rPr>
              <w:t xml:space="preserve">and swelling </w:t>
            </w:r>
          </w:p>
          <w:p w14:paraId="5B2441F5" w14:textId="511C89D3" w:rsidR="009547A5" w:rsidRPr="00FF46F8" w:rsidRDefault="009547A5" w:rsidP="00FF46F8">
            <w:pPr>
              <w:pStyle w:val="ListParagraph"/>
              <w:numPr>
                <w:ilvl w:val="0"/>
                <w:numId w:val="12"/>
              </w:numPr>
              <w:jc w:val="both"/>
              <w:rPr>
                <w:rFonts w:ascii="Times New Roman" w:hAnsi="Times New Roman" w:cs="Times New Roman"/>
                <w:sz w:val="24"/>
                <w:szCs w:val="24"/>
              </w:rPr>
            </w:pPr>
            <w:r w:rsidRPr="00FF46F8">
              <w:rPr>
                <w:rFonts w:ascii="Times New Roman" w:hAnsi="Times New Roman" w:cs="Times New Roman"/>
                <w:sz w:val="24"/>
                <w:szCs w:val="24"/>
              </w:rPr>
              <w:t xml:space="preserve">Stroke/heart attack </w:t>
            </w:r>
          </w:p>
          <w:p w14:paraId="2E0C9BFD" w14:textId="190329B9" w:rsidR="00EA5AC4" w:rsidRPr="00FF46F8" w:rsidRDefault="009547A5" w:rsidP="00FF46F8">
            <w:pPr>
              <w:pStyle w:val="ListParagraph"/>
              <w:numPr>
                <w:ilvl w:val="0"/>
                <w:numId w:val="12"/>
              </w:numPr>
              <w:jc w:val="both"/>
              <w:rPr>
                <w:rFonts w:ascii="Times New Roman" w:hAnsi="Times New Roman" w:cs="Times New Roman"/>
                <w:sz w:val="24"/>
                <w:szCs w:val="24"/>
              </w:rPr>
            </w:pPr>
            <w:r w:rsidRPr="00FF46F8">
              <w:rPr>
                <w:rFonts w:ascii="Times New Roman" w:hAnsi="Times New Roman" w:cs="Times New Roman"/>
                <w:sz w:val="24"/>
                <w:szCs w:val="24"/>
              </w:rPr>
              <w:t>Death</w:t>
            </w:r>
          </w:p>
        </w:tc>
        <w:tc>
          <w:tcPr>
            <w:tcW w:w="1546" w:type="dxa"/>
          </w:tcPr>
          <w:p w14:paraId="34C8F860" w14:textId="4BAA57B4" w:rsidR="00EA5AC4" w:rsidRDefault="007C7647" w:rsidP="00292B61">
            <w:pPr>
              <w:jc w:val="both"/>
              <w:rPr>
                <w:rFonts w:ascii="Times New Roman" w:hAnsi="Times New Roman" w:cs="Times New Roman"/>
                <w:sz w:val="24"/>
                <w:szCs w:val="24"/>
              </w:rPr>
            </w:pPr>
            <w:r>
              <w:rPr>
                <w:rFonts w:ascii="Times New Roman" w:hAnsi="Times New Roman" w:cs="Times New Roman"/>
                <w:sz w:val="24"/>
                <w:szCs w:val="24"/>
              </w:rPr>
              <w:t>Probable</w:t>
            </w:r>
          </w:p>
        </w:tc>
        <w:tc>
          <w:tcPr>
            <w:tcW w:w="1059" w:type="dxa"/>
          </w:tcPr>
          <w:p w14:paraId="1CED4EF2" w14:textId="44DD3045" w:rsidR="00EA5AC4" w:rsidRDefault="007C7647" w:rsidP="00292B61">
            <w:pPr>
              <w:jc w:val="both"/>
              <w:rPr>
                <w:rFonts w:ascii="Times New Roman" w:hAnsi="Times New Roman" w:cs="Times New Roman"/>
                <w:sz w:val="24"/>
                <w:szCs w:val="24"/>
              </w:rPr>
            </w:pPr>
            <w:r>
              <w:rPr>
                <w:rFonts w:ascii="Times New Roman" w:hAnsi="Times New Roman" w:cs="Times New Roman"/>
                <w:sz w:val="24"/>
                <w:szCs w:val="24"/>
              </w:rPr>
              <w:t>Serious</w:t>
            </w:r>
          </w:p>
        </w:tc>
      </w:tr>
      <w:tr w:rsidR="00EA5AC4" w14:paraId="27755515" w14:textId="77777777" w:rsidTr="00FF46F8">
        <w:trPr>
          <w:trHeight w:val="1880"/>
        </w:trPr>
        <w:tc>
          <w:tcPr>
            <w:tcW w:w="1391" w:type="dxa"/>
          </w:tcPr>
          <w:p w14:paraId="601251FA" w14:textId="63633CD2" w:rsidR="00EA5AC4" w:rsidRPr="009547A5" w:rsidRDefault="009547A5" w:rsidP="00292B61">
            <w:pPr>
              <w:jc w:val="both"/>
              <w:rPr>
                <w:rFonts w:ascii="Times New Roman" w:hAnsi="Times New Roman" w:cs="Times New Roman"/>
                <w:sz w:val="24"/>
                <w:szCs w:val="24"/>
              </w:rPr>
            </w:pPr>
            <w:r>
              <w:rPr>
                <w:rFonts w:ascii="Times New Roman" w:hAnsi="Times New Roman" w:cs="Times New Roman"/>
                <w:sz w:val="24"/>
                <w:szCs w:val="24"/>
              </w:rPr>
              <w:t>Air emboli</w:t>
            </w:r>
          </w:p>
        </w:tc>
        <w:tc>
          <w:tcPr>
            <w:tcW w:w="1497" w:type="dxa"/>
          </w:tcPr>
          <w:p w14:paraId="13858F8C" w14:textId="282FF529" w:rsidR="009547A5" w:rsidRPr="009547A5" w:rsidRDefault="009547A5" w:rsidP="00292B61">
            <w:pPr>
              <w:jc w:val="both"/>
              <w:rPr>
                <w:rFonts w:ascii="Times New Roman" w:hAnsi="Times New Roman" w:cs="Times New Roman"/>
                <w:sz w:val="24"/>
                <w:szCs w:val="24"/>
              </w:rPr>
            </w:pPr>
            <w:r>
              <w:rPr>
                <w:rFonts w:ascii="Times New Roman" w:hAnsi="Times New Roman" w:cs="Times New Roman"/>
                <w:sz w:val="24"/>
                <w:szCs w:val="24"/>
              </w:rPr>
              <w:t>A</w:t>
            </w:r>
            <w:r w:rsidRPr="009547A5">
              <w:rPr>
                <w:rFonts w:ascii="Times New Roman" w:hAnsi="Times New Roman" w:cs="Times New Roman"/>
                <w:sz w:val="24"/>
                <w:szCs w:val="24"/>
              </w:rPr>
              <w:t xml:space="preserve">ir bubble or </w:t>
            </w:r>
          </w:p>
          <w:p w14:paraId="05E09FC4" w14:textId="77777777" w:rsidR="009547A5" w:rsidRPr="009547A5"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 xml:space="preserve">foam trapped in </w:t>
            </w:r>
          </w:p>
          <w:p w14:paraId="155DD4A2" w14:textId="77777777" w:rsidR="009547A5" w:rsidRPr="009547A5"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 xml:space="preserve">blood line due to </w:t>
            </w:r>
          </w:p>
          <w:p w14:paraId="4BB307B1" w14:textId="77777777" w:rsidR="009547A5" w:rsidRPr="009547A5"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 xml:space="preserve">line – pump </w:t>
            </w:r>
          </w:p>
          <w:p w14:paraId="39DFBB90" w14:textId="2E3AFE06" w:rsidR="00EA5AC4" w:rsidRDefault="009547A5" w:rsidP="00292B61">
            <w:pPr>
              <w:jc w:val="both"/>
              <w:rPr>
                <w:rFonts w:ascii="Times New Roman" w:hAnsi="Times New Roman" w:cs="Times New Roman"/>
                <w:sz w:val="24"/>
                <w:szCs w:val="24"/>
              </w:rPr>
            </w:pPr>
            <w:r w:rsidRPr="009547A5">
              <w:rPr>
                <w:rFonts w:ascii="Times New Roman" w:hAnsi="Times New Roman" w:cs="Times New Roman"/>
                <w:sz w:val="24"/>
                <w:szCs w:val="24"/>
              </w:rPr>
              <w:t>separation</w:t>
            </w:r>
          </w:p>
        </w:tc>
        <w:tc>
          <w:tcPr>
            <w:tcW w:w="1589" w:type="dxa"/>
          </w:tcPr>
          <w:p w14:paraId="572B51B0" w14:textId="5F61D91E" w:rsidR="00EA5AC4" w:rsidRPr="009547A5" w:rsidRDefault="009547A5" w:rsidP="00292B61">
            <w:pPr>
              <w:jc w:val="both"/>
              <w:rPr>
                <w:rFonts w:ascii="Times New Roman" w:hAnsi="Times New Roman" w:cs="Times New Roman"/>
                <w:sz w:val="24"/>
                <w:szCs w:val="24"/>
              </w:rPr>
            </w:pPr>
            <w:r>
              <w:rPr>
                <w:rFonts w:ascii="Times New Roman" w:hAnsi="Times New Roman" w:cs="Times New Roman"/>
                <w:sz w:val="24"/>
                <w:szCs w:val="24"/>
              </w:rPr>
              <w:t>Blood vessels blocked</w:t>
            </w:r>
          </w:p>
        </w:tc>
        <w:tc>
          <w:tcPr>
            <w:tcW w:w="2268" w:type="dxa"/>
          </w:tcPr>
          <w:p w14:paraId="52EE273A" w14:textId="5CC7E4F6" w:rsidR="009547A5" w:rsidRPr="00FF46F8" w:rsidRDefault="009547A5" w:rsidP="00FF46F8">
            <w:pPr>
              <w:pStyle w:val="ListParagraph"/>
              <w:numPr>
                <w:ilvl w:val="0"/>
                <w:numId w:val="36"/>
              </w:numPr>
              <w:jc w:val="both"/>
              <w:rPr>
                <w:rFonts w:ascii="Times New Roman" w:hAnsi="Times New Roman" w:cs="Times New Roman"/>
                <w:sz w:val="24"/>
                <w:szCs w:val="24"/>
              </w:rPr>
            </w:pPr>
            <w:r w:rsidRPr="00FF46F8">
              <w:rPr>
                <w:rFonts w:ascii="Times New Roman" w:hAnsi="Times New Roman" w:cs="Times New Roman"/>
                <w:sz w:val="24"/>
                <w:szCs w:val="24"/>
              </w:rPr>
              <w:t>Heart attack</w:t>
            </w:r>
            <w:r w:rsidR="00FF46F8">
              <w:rPr>
                <w:rFonts w:ascii="Times New Roman" w:hAnsi="Times New Roman" w:cs="Times New Roman"/>
                <w:sz w:val="24"/>
                <w:szCs w:val="24"/>
              </w:rPr>
              <w:t>/</w:t>
            </w:r>
            <w:r w:rsidRPr="00FF46F8">
              <w:rPr>
                <w:rFonts w:ascii="Times New Roman" w:hAnsi="Times New Roman" w:cs="Times New Roman"/>
                <w:sz w:val="24"/>
                <w:szCs w:val="24"/>
              </w:rPr>
              <w:t xml:space="preserve">stroke </w:t>
            </w:r>
          </w:p>
          <w:p w14:paraId="1563AB59" w14:textId="77777777" w:rsidR="009547A5" w:rsidRPr="00FF46F8" w:rsidRDefault="009547A5" w:rsidP="00FF46F8">
            <w:pPr>
              <w:pStyle w:val="ListParagraph"/>
              <w:numPr>
                <w:ilvl w:val="0"/>
                <w:numId w:val="36"/>
              </w:numPr>
              <w:jc w:val="both"/>
              <w:rPr>
                <w:rFonts w:ascii="Times New Roman" w:hAnsi="Times New Roman" w:cs="Times New Roman"/>
                <w:sz w:val="24"/>
                <w:szCs w:val="24"/>
              </w:rPr>
            </w:pPr>
            <w:r w:rsidRPr="00FF46F8">
              <w:rPr>
                <w:rFonts w:ascii="Times New Roman" w:hAnsi="Times New Roman" w:cs="Times New Roman"/>
                <w:sz w:val="24"/>
                <w:szCs w:val="24"/>
              </w:rPr>
              <w:t xml:space="preserve">Respiratory failure </w:t>
            </w:r>
          </w:p>
          <w:p w14:paraId="33E9A6A1" w14:textId="2BB12F8E" w:rsidR="00EA5AC4" w:rsidRPr="00FF46F8" w:rsidRDefault="009547A5" w:rsidP="00FF46F8">
            <w:pPr>
              <w:pStyle w:val="ListParagraph"/>
              <w:numPr>
                <w:ilvl w:val="0"/>
                <w:numId w:val="36"/>
              </w:numPr>
              <w:jc w:val="both"/>
              <w:rPr>
                <w:rFonts w:ascii="Times New Roman" w:hAnsi="Times New Roman" w:cs="Times New Roman"/>
                <w:sz w:val="24"/>
                <w:szCs w:val="24"/>
              </w:rPr>
            </w:pPr>
            <w:r w:rsidRPr="00FF46F8">
              <w:rPr>
                <w:rFonts w:ascii="Times New Roman" w:hAnsi="Times New Roman" w:cs="Times New Roman"/>
                <w:sz w:val="24"/>
                <w:szCs w:val="24"/>
              </w:rPr>
              <w:t>Death</w:t>
            </w:r>
          </w:p>
        </w:tc>
        <w:tc>
          <w:tcPr>
            <w:tcW w:w="1546" w:type="dxa"/>
          </w:tcPr>
          <w:p w14:paraId="25AA323A" w14:textId="3087127C" w:rsidR="00EA5AC4" w:rsidRDefault="007C7647" w:rsidP="00292B61">
            <w:pPr>
              <w:jc w:val="both"/>
              <w:rPr>
                <w:rFonts w:ascii="Times New Roman" w:hAnsi="Times New Roman" w:cs="Times New Roman"/>
                <w:sz w:val="24"/>
                <w:szCs w:val="24"/>
              </w:rPr>
            </w:pPr>
            <w:r>
              <w:rPr>
                <w:rFonts w:ascii="Times New Roman" w:hAnsi="Times New Roman" w:cs="Times New Roman"/>
                <w:sz w:val="24"/>
                <w:szCs w:val="24"/>
              </w:rPr>
              <w:t>Probable</w:t>
            </w:r>
          </w:p>
        </w:tc>
        <w:tc>
          <w:tcPr>
            <w:tcW w:w="1059" w:type="dxa"/>
          </w:tcPr>
          <w:p w14:paraId="0D559658" w14:textId="62842F3E" w:rsidR="00EA5AC4" w:rsidRDefault="007C7647" w:rsidP="00292B61">
            <w:pPr>
              <w:jc w:val="both"/>
              <w:rPr>
                <w:rFonts w:ascii="Times New Roman" w:hAnsi="Times New Roman" w:cs="Times New Roman"/>
                <w:sz w:val="24"/>
                <w:szCs w:val="24"/>
              </w:rPr>
            </w:pPr>
            <w:r>
              <w:rPr>
                <w:rFonts w:ascii="Times New Roman" w:hAnsi="Times New Roman" w:cs="Times New Roman"/>
                <w:sz w:val="24"/>
                <w:szCs w:val="24"/>
              </w:rPr>
              <w:t>Serious</w:t>
            </w:r>
          </w:p>
        </w:tc>
      </w:tr>
      <w:tr w:rsidR="00EA5AC4" w14:paraId="6988E571" w14:textId="77777777" w:rsidTr="00FF46F8">
        <w:trPr>
          <w:trHeight w:val="1835"/>
        </w:trPr>
        <w:tc>
          <w:tcPr>
            <w:tcW w:w="1391" w:type="dxa"/>
          </w:tcPr>
          <w:p w14:paraId="5B4DD96C" w14:textId="6CF38B43" w:rsidR="00EA5AC4" w:rsidRPr="005E4F1E" w:rsidRDefault="005E4F1E" w:rsidP="00292B61">
            <w:pPr>
              <w:jc w:val="both"/>
              <w:rPr>
                <w:rFonts w:ascii="Times New Roman" w:hAnsi="Times New Roman" w:cs="Times New Roman"/>
                <w:sz w:val="24"/>
                <w:szCs w:val="24"/>
              </w:rPr>
            </w:pPr>
            <w:r>
              <w:rPr>
                <w:rFonts w:ascii="Times New Roman" w:hAnsi="Times New Roman" w:cs="Times New Roman"/>
                <w:sz w:val="24"/>
                <w:szCs w:val="24"/>
              </w:rPr>
              <w:t>Thrombosis</w:t>
            </w:r>
          </w:p>
        </w:tc>
        <w:tc>
          <w:tcPr>
            <w:tcW w:w="1497" w:type="dxa"/>
          </w:tcPr>
          <w:p w14:paraId="2F0614CC"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Blood clots get </w:t>
            </w:r>
          </w:p>
          <w:p w14:paraId="17589E91"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into the blood </w:t>
            </w:r>
          </w:p>
          <w:p w14:paraId="3DC7ECF4"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vessels from the </w:t>
            </w:r>
          </w:p>
          <w:p w14:paraId="549AF96C" w14:textId="39DA2309"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blood line</w:t>
            </w:r>
          </w:p>
        </w:tc>
        <w:tc>
          <w:tcPr>
            <w:tcW w:w="1589" w:type="dxa"/>
          </w:tcPr>
          <w:p w14:paraId="06F46E84"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Blood clots </w:t>
            </w:r>
          </w:p>
          <w:p w14:paraId="6A407BD7"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accumulate or </w:t>
            </w:r>
          </w:p>
          <w:p w14:paraId="46DBE8A8"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block blood </w:t>
            </w:r>
          </w:p>
          <w:p w14:paraId="585F815E" w14:textId="7D79510A"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vessels</w:t>
            </w:r>
          </w:p>
        </w:tc>
        <w:tc>
          <w:tcPr>
            <w:tcW w:w="2268" w:type="dxa"/>
          </w:tcPr>
          <w:p w14:paraId="4271059A" w14:textId="77777777" w:rsidR="005E4F1E" w:rsidRPr="00FF46F8" w:rsidRDefault="005E4F1E" w:rsidP="00FF46F8">
            <w:pPr>
              <w:pStyle w:val="ListParagraph"/>
              <w:numPr>
                <w:ilvl w:val="0"/>
                <w:numId w:val="37"/>
              </w:numPr>
              <w:jc w:val="both"/>
              <w:rPr>
                <w:rFonts w:ascii="Times New Roman" w:hAnsi="Times New Roman" w:cs="Times New Roman"/>
                <w:sz w:val="24"/>
                <w:szCs w:val="24"/>
              </w:rPr>
            </w:pPr>
            <w:r w:rsidRPr="00FF46F8">
              <w:rPr>
                <w:rFonts w:ascii="Times New Roman" w:hAnsi="Times New Roman" w:cs="Times New Roman"/>
                <w:sz w:val="24"/>
                <w:szCs w:val="24"/>
              </w:rPr>
              <w:t xml:space="preserve">Pain and swelling </w:t>
            </w:r>
          </w:p>
          <w:p w14:paraId="04F0B7E5" w14:textId="77777777" w:rsidR="005E4F1E" w:rsidRPr="00FF46F8" w:rsidRDefault="005E4F1E" w:rsidP="00FF46F8">
            <w:pPr>
              <w:pStyle w:val="ListParagraph"/>
              <w:numPr>
                <w:ilvl w:val="0"/>
                <w:numId w:val="37"/>
              </w:numPr>
              <w:jc w:val="both"/>
              <w:rPr>
                <w:rFonts w:ascii="Times New Roman" w:hAnsi="Times New Roman" w:cs="Times New Roman"/>
                <w:sz w:val="24"/>
                <w:szCs w:val="24"/>
              </w:rPr>
            </w:pPr>
            <w:r w:rsidRPr="00FF46F8">
              <w:rPr>
                <w:rFonts w:ascii="Times New Roman" w:hAnsi="Times New Roman" w:cs="Times New Roman"/>
                <w:sz w:val="24"/>
                <w:szCs w:val="24"/>
              </w:rPr>
              <w:t xml:space="preserve">Stroke /heart attack </w:t>
            </w:r>
          </w:p>
          <w:p w14:paraId="62F2EAE2" w14:textId="21CB8297" w:rsidR="00EA5AC4" w:rsidRPr="00FF46F8" w:rsidRDefault="005E4F1E" w:rsidP="00FF46F8">
            <w:pPr>
              <w:pStyle w:val="ListParagraph"/>
              <w:numPr>
                <w:ilvl w:val="0"/>
                <w:numId w:val="37"/>
              </w:numPr>
              <w:jc w:val="both"/>
              <w:rPr>
                <w:rFonts w:ascii="Times New Roman" w:hAnsi="Times New Roman" w:cs="Times New Roman"/>
                <w:sz w:val="24"/>
                <w:szCs w:val="24"/>
              </w:rPr>
            </w:pPr>
            <w:r w:rsidRPr="00FF46F8">
              <w:rPr>
                <w:rFonts w:ascii="Times New Roman" w:hAnsi="Times New Roman" w:cs="Times New Roman"/>
                <w:sz w:val="24"/>
                <w:szCs w:val="24"/>
              </w:rPr>
              <w:t>Death</w:t>
            </w:r>
          </w:p>
        </w:tc>
        <w:tc>
          <w:tcPr>
            <w:tcW w:w="1546" w:type="dxa"/>
          </w:tcPr>
          <w:p w14:paraId="1C29C3FC" w14:textId="4362DE1D" w:rsidR="00EA5AC4" w:rsidRDefault="007C7647" w:rsidP="00292B61">
            <w:pPr>
              <w:jc w:val="both"/>
              <w:rPr>
                <w:rFonts w:ascii="Times New Roman" w:hAnsi="Times New Roman" w:cs="Times New Roman"/>
                <w:sz w:val="24"/>
                <w:szCs w:val="24"/>
              </w:rPr>
            </w:pPr>
            <w:r>
              <w:rPr>
                <w:rFonts w:ascii="Times New Roman" w:hAnsi="Times New Roman" w:cs="Times New Roman"/>
                <w:sz w:val="24"/>
                <w:szCs w:val="24"/>
              </w:rPr>
              <w:t>Probable</w:t>
            </w:r>
          </w:p>
        </w:tc>
        <w:tc>
          <w:tcPr>
            <w:tcW w:w="1059" w:type="dxa"/>
          </w:tcPr>
          <w:p w14:paraId="095052E6" w14:textId="3965A248" w:rsidR="00EA5AC4" w:rsidRDefault="007C7647" w:rsidP="00292B61">
            <w:pPr>
              <w:jc w:val="both"/>
              <w:rPr>
                <w:rFonts w:ascii="Times New Roman" w:hAnsi="Times New Roman" w:cs="Times New Roman"/>
                <w:sz w:val="24"/>
                <w:szCs w:val="24"/>
              </w:rPr>
            </w:pPr>
            <w:r>
              <w:rPr>
                <w:rFonts w:ascii="Times New Roman" w:hAnsi="Times New Roman" w:cs="Times New Roman"/>
                <w:sz w:val="24"/>
                <w:szCs w:val="24"/>
              </w:rPr>
              <w:t>Serious</w:t>
            </w:r>
          </w:p>
        </w:tc>
      </w:tr>
      <w:tr w:rsidR="00EA5AC4" w14:paraId="150D3F0F" w14:textId="77777777" w:rsidTr="0034082B">
        <w:trPr>
          <w:trHeight w:val="1781"/>
        </w:trPr>
        <w:tc>
          <w:tcPr>
            <w:tcW w:w="1391" w:type="dxa"/>
          </w:tcPr>
          <w:p w14:paraId="5C214D06"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Endurance of </w:t>
            </w:r>
          </w:p>
          <w:p w14:paraId="43D7207A" w14:textId="0494C47D"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device</w:t>
            </w:r>
          </w:p>
        </w:tc>
        <w:tc>
          <w:tcPr>
            <w:tcW w:w="1497" w:type="dxa"/>
          </w:tcPr>
          <w:p w14:paraId="2230B6DC"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Device ability </w:t>
            </w:r>
          </w:p>
          <w:p w14:paraId="41E3EA24"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to perform well </w:t>
            </w:r>
          </w:p>
          <w:p w14:paraId="2F05CEE6" w14:textId="5F9A4736"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for long periods</w:t>
            </w:r>
          </w:p>
        </w:tc>
        <w:tc>
          <w:tcPr>
            <w:tcW w:w="1589" w:type="dxa"/>
          </w:tcPr>
          <w:p w14:paraId="2068FDDE"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Device stops </w:t>
            </w:r>
          </w:p>
          <w:p w14:paraId="76DFFE0B"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before </w:t>
            </w:r>
          </w:p>
          <w:p w14:paraId="0A21E861"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procedure is </w:t>
            </w:r>
          </w:p>
          <w:p w14:paraId="0CDF1A96" w14:textId="51DC98CB"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completed</w:t>
            </w:r>
          </w:p>
        </w:tc>
        <w:tc>
          <w:tcPr>
            <w:tcW w:w="2268" w:type="dxa"/>
          </w:tcPr>
          <w:p w14:paraId="77E00718" w14:textId="77777777" w:rsidR="005E4F1E" w:rsidRPr="00FF46F8" w:rsidRDefault="005E4F1E" w:rsidP="00FF46F8">
            <w:pPr>
              <w:pStyle w:val="ListParagraph"/>
              <w:numPr>
                <w:ilvl w:val="0"/>
                <w:numId w:val="38"/>
              </w:numPr>
              <w:jc w:val="both"/>
              <w:rPr>
                <w:rFonts w:ascii="Times New Roman" w:hAnsi="Times New Roman" w:cs="Times New Roman"/>
                <w:sz w:val="24"/>
                <w:szCs w:val="24"/>
              </w:rPr>
            </w:pPr>
            <w:r w:rsidRPr="00FF46F8">
              <w:rPr>
                <w:rFonts w:ascii="Times New Roman" w:hAnsi="Times New Roman" w:cs="Times New Roman"/>
                <w:sz w:val="24"/>
                <w:szCs w:val="24"/>
              </w:rPr>
              <w:t xml:space="preserve">Shock </w:t>
            </w:r>
          </w:p>
          <w:p w14:paraId="20DE28D4" w14:textId="7FEA5EA1" w:rsidR="005E4F1E" w:rsidRPr="00FF46F8" w:rsidRDefault="005E4F1E" w:rsidP="00FF46F8">
            <w:pPr>
              <w:pStyle w:val="ListParagraph"/>
              <w:numPr>
                <w:ilvl w:val="0"/>
                <w:numId w:val="38"/>
              </w:numPr>
              <w:jc w:val="both"/>
              <w:rPr>
                <w:rFonts w:ascii="Times New Roman" w:hAnsi="Times New Roman" w:cs="Times New Roman"/>
                <w:sz w:val="24"/>
                <w:szCs w:val="24"/>
              </w:rPr>
            </w:pPr>
            <w:r w:rsidRPr="00FF46F8">
              <w:rPr>
                <w:rFonts w:ascii="Times New Roman" w:hAnsi="Times New Roman" w:cs="Times New Roman"/>
                <w:sz w:val="24"/>
                <w:szCs w:val="24"/>
              </w:rPr>
              <w:t xml:space="preserve">Inconsistencies in operations </w:t>
            </w:r>
          </w:p>
          <w:p w14:paraId="660B957A" w14:textId="05D11FE4" w:rsidR="00EA5AC4" w:rsidRPr="00FF46F8" w:rsidRDefault="005E4F1E" w:rsidP="00FF46F8">
            <w:pPr>
              <w:pStyle w:val="ListParagraph"/>
              <w:numPr>
                <w:ilvl w:val="0"/>
                <w:numId w:val="38"/>
              </w:numPr>
              <w:jc w:val="both"/>
              <w:rPr>
                <w:rFonts w:ascii="Times New Roman" w:hAnsi="Times New Roman" w:cs="Times New Roman"/>
                <w:sz w:val="24"/>
                <w:szCs w:val="24"/>
              </w:rPr>
            </w:pPr>
            <w:r w:rsidRPr="00FF46F8">
              <w:rPr>
                <w:rFonts w:ascii="Times New Roman" w:hAnsi="Times New Roman" w:cs="Times New Roman"/>
                <w:sz w:val="24"/>
                <w:szCs w:val="24"/>
              </w:rPr>
              <w:t>Death</w:t>
            </w:r>
          </w:p>
        </w:tc>
        <w:tc>
          <w:tcPr>
            <w:tcW w:w="1546" w:type="dxa"/>
          </w:tcPr>
          <w:p w14:paraId="657250DF" w14:textId="660B9DB8" w:rsidR="00EA5AC4" w:rsidRDefault="007C7647" w:rsidP="00292B61">
            <w:pPr>
              <w:jc w:val="both"/>
              <w:rPr>
                <w:rFonts w:ascii="Times New Roman" w:hAnsi="Times New Roman" w:cs="Times New Roman"/>
                <w:sz w:val="24"/>
                <w:szCs w:val="24"/>
              </w:rPr>
            </w:pPr>
            <w:r>
              <w:rPr>
                <w:rFonts w:ascii="Times New Roman" w:hAnsi="Times New Roman" w:cs="Times New Roman"/>
                <w:sz w:val="24"/>
                <w:szCs w:val="24"/>
              </w:rPr>
              <w:t>Occasional</w:t>
            </w:r>
          </w:p>
        </w:tc>
        <w:tc>
          <w:tcPr>
            <w:tcW w:w="1059" w:type="dxa"/>
          </w:tcPr>
          <w:p w14:paraId="6D9555E6" w14:textId="06C4A6AF" w:rsidR="00EA5AC4" w:rsidRDefault="007C7647" w:rsidP="00292B61">
            <w:pPr>
              <w:jc w:val="both"/>
              <w:rPr>
                <w:rFonts w:ascii="Times New Roman" w:hAnsi="Times New Roman" w:cs="Times New Roman"/>
                <w:sz w:val="24"/>
                <w:szCs w:val="24"/>
              </w:rPr>
            </w:pPr>
            <w:r>
              <w:rPr>
                <w:rFonts w:ascii="Times New Roman" w:hAnsi="Times New Roman" w:cs="Times New Roman"/>
                <w:sz w:val="24"/>
                <w:szCs w:val="24"/>
              </w:rPr>
              <w:t>Serious</w:t>
            </w:r>
          </w:p>
        </w:tc>
      </w:tr>
      <w:tr w:rsidR="00EA5AC4" w14:paraId="18729EFC" w14:textId="77777777" w:rsidTr="0034082B">
        <w:trPr>
          <w:trHeight w:val="1880"/>
        </w:trPr>
        <w:tc>
          <w:tcPr>
            <w:tcW w:w="1391" w:type="dxa"/>
          </w:tcPr>
          <w:p w14:paraId="449DBE16"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Ergonomic </w:t>
            </w:r>
          </w:p>
          <w:p w14:paraId="72921E1E"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hazards </w:t>
            </w:r>
          </w:p>
          <w:p w14:paraId="6A9A53B7" w14:textId="52C55585"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w:t>
            </w:r>
            <w:r w:rsidR="005E5C24" w:rsidRPr="005E4F1E">
              <w:rPr>
                <w:rFonts w:ascii="Times New Roman" w:hAnsi="Times New Roman" w:cs="Times New Roman"/>
                <w:sz w:val="24"/>
                <w:szCs w:val="24"/>
              </w:rPr>
              <w:t>Repetitive</w:t>
            </w:r>
            <w:r w:rsidRPr="005E4F1E">
              <w:rPr>
                <w:rFonts w:ascii="Times New Roman" w:hAnsi="Times New Roman" w:cs="Times New Roman"/>
                <w:sz w:val="24"/>
                <w:szCs w:val="24"/>
              </w:rPr>
              <w:t xml:space="preserve"> </w:t>
            </w:r>
          </w:p>
          <w:p w14:paraId="3D8A8632"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movements, </w:t>
            </w:r>
          </w:p>
          <w:p w14:paraId="064B0987"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improper set </w:t>
            </w:r>
          </w:p>
          <w:p w14:paraId="3838E882" w14:textId="07B93FF6"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up)</w:t>
            </w:r>
          </w:p>
        </w:tc>
        <w:tc>
          <w:tcPr>
            <w:tcW w:w="1497" w:type="dxa"/>
          </w:tcPr>
          <w:p w14:paraId="4BD42E6C"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Device not setup </w:t>
            </w:r>
          </w:p>
          <w:p w14:paraId="2605C3DF"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correctly Blood</w:t>
            </w:r>
          </w:p>
          <w:p w14:paraId="7A3C96B2" w14:textId="4638054C"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line separation</w:t>
            </w:r>
          </w:p>
        </w:tc>
        <w:tc>
          <w:tcPr>
            <w:tcW w:w="1589" w:type="dxa"/>
          </w:tcPr>
          <w:p w14:paraId="17E0EA3D"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Inaccurate </w:t>
            </w:r>
          </w:p>
          <w:p w14:paraId="2A86D1C5"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measurements </w:t>
            </w:r>
          </w:p>
          <w:p w14:paraId="112A4178"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Air emboli </w:t>
            </w:r>
          </w:p>
          <w:p w14:paraId="1D1E5656" w14:textId="77777777" w:rsidR="005E4F1E" w:rsidRPr="005E4F1E"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 xml:space="preserve">Pressure </w:t>
            </w:r>
          </w:p>
          <w:p w14:paraId="016E11D8" w14:textId="2FE2EE7F" w:rsidR="00EA5AC4" w:rsidRDefault="005E4F1E" w:rsidP="00292B61">
            <w:pPr>
              <w:jc w:val="both"/>
              <w:rPr>
                <w:rFonts w:ascii="Times New Roman" w:hAnsi="Times New Roman" w:cs="Times New Roman"/>
                <w:sz w:val="24"/>
                <w:szCs w:val="24"/>
              </w:rPr>
            </w:pPr>
            <w:r w:rsidRPr="005E4F1E">
              <w:rPr>
                <w:rFonts w:ascii="Times New Roman" w:hAnsi="Times New Roman" w:cs="Times New Roman"/>
                <w:sz w:val="24"/>
                <w:szCs w:val="24"/>
              </w:rPr>
              <w:t>altered</w:t>
            </w:r>
          </w:p>
        </w:tc>
        <w:tc>
          <w:tcPr>
            <w:tcW w:w="2268" w:type="dxa"/>
          </w:tcPr>
          <w:p w14:paraId="1B756AD3" w14:textId="77777777" w:rsidR="00EA5AC4" w:rsidRDefault="007C7647" w:rsidP="007C7647">
            <w:pPr>
              <w:pStyle w:val="ListParagraph"/>
              <w:numPr>
                <w:ilvl w:val="0"/>
                <w:numId w:val="43"/>
              </w:numPr>
              <w:jc w:val="both"/>
              <w:rPr>
                <w:rFonts w:ascii="Times New Roman" w:hAnsi="Times New Roman" w:cs="Times New Roman"/>
                <w:sz w:val="24"/>
                <w:szCs w:val="24"/>
              </w:rPr>
            </w:pPr>
            <w:r>
              <w:rPr>
                <w:rFonts w:ascii="Times New Roman" w:hAnsi="Times New Roman" w:cs="Times New Roman"/>
                <w:sz w:val="24"/>
                <w:szCs w:val="24"/>
              </w:rPr>
              <w:t>Heart Attacks</w:t>
            </w:r>
          </w:p>
          <w:p w14:paraId="76AF4396" w14:textId="6D7032E9" w:rsidR="007C7647" w:rsidRPr="007C7647" w:rsidRDefault="007C7647" w:rsidP="007C7647">
            <w:pPr>
              <w:pStyle w:val="ListParagraph"/>
              <w:numPr>
                <w:ilvl w:val="0"/>
                <w:numId w:val="43"/>
              </w:numPr>
              <w:jc w:val="both"/>
              <w:rPr>
                <w:rFonts w:ascii="Times New Roman" w:hAnsi="Times New Roman" w:cs="Times New Roman"/>
                <w:sz w:val="24"/>
                <w:szCs w:val="24"/>
              </w:rPr>
            </w:pPr>
            <w:r>
              <w:rPr>
                <w:rFonts w:ascii="Times New Roman" w:hAnsi="Times New Roman" w:cs="Times New Roman"/>
                <w:sz w:val="24"/>
                <w:szCs w:val="24"/>
              </w:rPr>
              <w:t>Strokes</w:t>
            </w:r>
          </w:p>
        </w:tc>
        <w:tc>
          <w:tcPr>
            <w:tcW w:w="1546" w:type="dxa"/>
          </w:tcPr>
          <w:p w14:paraId="3CC0D392" w14:textId="36F60A97" w:rsidR="00EA5AC4" w:rsidRDefault="007C7647" w:rsidP="00292B61">
            <w:pPr>
              <w:jc w:val="both"/>
              <w:rPr>
                <w:rFonts w:ascii="Times New Roman" w:hAnsi="Times New Roman" w:cs="Times New Roman"/>
                <w:sz w:val="24"/>
                <w:szCs w:val="24"/>
              </w:rPr>
            </w:pPr>
            <w:r>
              <w:rPr>
                <w:rFonts w:ascii="Times New Roman" w:hAnsi="Times New Roman" w:cs="Times New Roman"/>
                <w:sz w:val="24"/>
                <w:szCs w:val="24"/>
              </w:rPr>
              <w:t>Occasional</w:t>
            </w:r>
          </w:p>
        </w:tc>
        <w:tc>
          <w:tcPr>
            <w:tcW w:w="1059" w:type="dxa"/>
          </w:tcPr>
          <w:p w14:paraId="4C8153A4" w14:textId="3F1D9975" w:rsidR="00EA5AC4" w:rsidRDefault="007C7647" w:rsidP="00292B61">
            <w:pPr>
              <w:jc w:val="both"/>
              <w:rPr>
                <w:rFonts w:ascii="Times New Roman" w:hAnsi="Times New Roman" w:cs="Times New Roman"/>
                <w:sz w:val="24"/>
                <w:szCs w:val="24"/>
              </w:rPr>
            </w:pPr>
            <w:r>
              <w:rPr>
                <w:rFonts w:ascii="Times New Roman" w:hAnsi="Times New Roman" w:cs="Times New Roman"/>
                <w:sz w:val="24"/>
                <w:szCs w:val="24"/>
              </w:rPr>
              <w:t>Critical</w:t>
            </w:r>
          </w:p>
        </w:tc>
      </w:tr>
      <w:tr w:rsidR="0034082B" w14:paraId="7DAD82D6" w14:textId="77777777" w:rsidTr="0034082B">
        <w:trPr>
          <w:trHeight w:val="1340"/>
        </w:trPr>
        <w:tc>
          <w:tcPr>
            <w:tcW w:w="1391" w:type="dxa"/>
          </w:tcPr>
          <w:p w14:paraId="625482A2" w14:textId="1DEAB7C9" w:rsidR="0034082B" w:rsidRPr="005E4F1E" w:rsidRDefault="0034082B" w:rsidP="00292B61">
            <w:pPr>
              <w:jc w:val="both"/>
              <w:rPr>
                <w:rFonts w:ascii="Times New Roman" w:hAnsi="Times New Roman" w:cs="Times New Roman"/>
                <w:sz w:val="24"/>
                <w:szCs w:val="24"/>
              </w:rPr>
            </w:pPr>
            <w:r>
              <w:rPr>
                <w:rFonts w:ascii="Times New Roman" w:hAnsi="Times New Roman" w:cs="Times New Roman"/>
                <w:sz w:val="24"/>
                <w:szCs w:val="24"/>
              </w:rPr>
              <w:lastRenderedPageBreak/>
              <w:t>Development of Allergies</w:t>
            </w:r>
          </w:p>
        </w:tc>
        <w:tc>
          <w:tcPr>
            <w:tcW w:w="1497" w:type="dxa"/>
          </w:tcPr>
          <w:p w14:paraId="5F247C68" w14:textId="7B87D227" w:rsidR="0034082B" w:rsidRPr="005E4F1E" w:rsidRDefault="0034082B" w:rsidP="00292B61">
            <w:pPr>
              <w:jc w:val="both"/>
              <w:rPr>
                <w:rFonts w:ascii="Times New Roman" w:hAnsi="Times New Roman" w:cs="Times New Roman"/>
                <w:sz w:val="24"/>
                <w:szCs w:val="24"/>
              </w:rPr>
            </w:pPr>
            <w:r>
              <w:rPr>
                <w:rFonts w:ascii="Times New Roman" w:hAnsi="Times New Roman" w:cs="Times New Roman"/>
                <w:sz w:val="24"/>
                <w:szCs w:val="24"/>
              </w:rPr>
              <w:t>Chemical reactions in the body</w:t>
            </w:r>
          </w:p>
        </w:tc>
        <w:tc>
          <w:tcPr>
            <w:tcW w:w="1589" w:type="dxa"/>
          </w:tcPr>
          <w:p w14:paraId="15C58FC7" w14:textId="73F4772F" w:rsidR="0034082B" w:rsidRPr="005E4F1E" w:rsidRDefault="0034082B" w:rsidP="00292B61">
            <w:pPr>
              <w:jc w:val="both"/>
              <w:rPr>
                <w:rFonts w:ascii="Times New Roman" w:hAnsi="Times New Roman" w:cs="Times New Roman"/>
                <w:sz w:val="24"/>
                <w:szCs w:val="24"/>
              </w:rPr>
            </w:pPr>
            <w:r>
              <w:rPr>
                <w:rFonts w:ascii="Times New Roman" w:hAnsi="Times New Roman" w:cs="Times New Roman"/>
                <w:sz w:val="24"/>
                <w:szCs w:val="24"/>
              </w:rPr>
              <w:t>Mixing of patient blood with donor blood</w:t>
            </w:r>
          </w:p>
        </w:tc>
        <w:tc>
          <w:tcPr>
            <w:tcW w:w="2268" w:type="dxa"/>
          </w:tcPr>
          <w:p w14:paraId="1B93460F" w14:textId="77777777" w:rsidR="0034082B" w:rsidRDefault="0034082B" w:rsidP="007C7647">
            <w:pPr>
              <w:pStyle w:val="ListParagraph"/>
              <w:numPr>
                <w:ilvl w:val="0"/>
                <w:numId w:val="43"/>
              </w:numPr>
              <w:jc w:val="both"/>
              <w:rPr>
                <w:rFonts w:ascii="Times New Roman" w:hAnsi="Times New Roman" w:cs="Times New Roman"/>
                <w:sz w:val="24"/>
                <w:szCs w:val="24"/>
              </w:rPr>
            </w:pPr>
            <w:r>
              <w:rPr>
                <w:rFonts w:ascii="Times New Roman" w:hAnsi="Times New Roman" w:cs="Times New Roman"/>
                <w:sz w:val="24"/>
                <w:szCs w:val="24"/>
              </w:rPr>
              <w:t>Hives</w:t>
            </w:r>
          </w:p>
          <w:p w14:paraId="7FF3B78E" w14:textId="77777777" w:rsidR="0034082B" w:rsidRDefault="0034082B" w:rsidP="007C7647">
            <w:pPr>
              <w:pStyle w:val="ListParagraph"/>
              <w:numPr>
                <w:ilvl w:val="0"/>
                <w:numId w:val="43"/>
              </w:numPr>
              <w:jc w:val="both"/>
              <w:rPr>
                <w:rFonts w:ascii="Times New Roman" w:hAnsi="Times New Roman" w:cs="Times New Roman"/>
                <w:sz w:val="24"/>
                <w:szCs w:val="24"/>
              </w:rPr>
            </w:pPr>
            <w:r>
              <w:rPr>
                <w:rFonts w:ascii="Times New Roman" w:hAnsi="Times New Roman" w:cs="Times New Roman"/>
                <w:sz w:val="24"/>
                <w:szCs w:val="24"/>
              </w:rPr>
              <w:t>Itching</w:t>
            </w:r>
          </w:p>
          <w:p w14:paraId="572991A5" w14:textId="52A19033" w:rsidR="0034082B" w:rsidRDefault="0034082B" w:rsidP="007C7647">
            <w:pPr>
              <w:pStyle w:val="ListParagraph"/>
              <w:numPr>
                <w:ilvl w:val="0"/>
                <w:numId w:val="43"/>
              </w:numPr>
              <w:jc w:val="both"/>
              <w:rPr>
                <w:rFonts w:ascii="Times New Roman" w:hAnsi="Times New Roman" w:cs="Times New Roman"/>
                <w:sz w:val="24"/>
                <w:szCs w:val="24"/>
              </w:rPr>
            </w:pPr>
            <w:r>
              <w:rPr>
                <w:rFonts w:ascii="Times New Roman" w:hAnsi="Times New Roman" w:cs="Times New Roman"/>
                <w:sz w:val="24"/>
                <w:szCs w:val="24"/>
              </w:rPr>
              <w:t>Fever</w:t>
            </w:r>
          </w:p>
        </w:tc>
        <w:tc>
          <w:tcPr>
            <w:tcW w:w="1546" w:type="dxa"/>
          </w:tcPr>
          <w:p w14:paraId="70C5444D" w14:textId="4A425CAF" w:rsidR="0034082B" w:rsidRDefault="0034082B" w:rsidP="00292B61">
            <w:pPr>
              <w:jc w:val="both"/>
              <w:rPr>
                <w:rFonts w:ascii="Times New Roman" w:hAnsi="Times New Roman" w:cs="Times New Roman"/>
                <w:sz w:val="24"/>
                <w:szCs w:val="24"/>
              </w:rPr>
            </w:pPr>
            <w:r>
              <w:rPr>
                <w:rFonts w:ascii="Times New Roman" w:hAnsi="Times New Roman" w:cs="Times New Roman"/>
                <w:sz w:val="24"/>
                <w:szCs w:val="24"/>
              </w:rPr>
              <w:t>Occasional</w:t>
            </w:r>
          </w:p>
        </w:tc>
        <w:tc>
          <w:tcPr>
            <w:tcW w:w="1059" w:type="dxa"/>
          </w:tcPr>
          <w:p w14:paraId="5ADA2440" w14:textId="184A77FD" w:rsidR="0034082B" w:rsidRDefault="0034082B" w:rsidP="00292B61">
            <w:pPr>
              <w:jc w:val="both"/>
              <w:rPr>
                <w:rFonts w:ascii="Times New Roman" w:hAnsi="Times New Roman" w:cs="Times New Roman"/>
                <w:sz w:val="24"/>
                <w:szCs w:val="24"/>
              </w:rPr>
            </w:pPr>
            <w:r>
              <w:rPr>
                <w:rFonts w:ascii="Times New Roman" w:hAnsi="Times New Roman" w:cs="Times New Roman"/>
                <w:sz w:val="24"/>
                <w:szCs w:val="24"/>
              </w:rPr>
              <w:t>Critical</w:t>
            </w:r>
          </w:p>
        </w:tc>
      </w:tr>
      <w:tr w:rsidR="0034082B" w14:paraId="3ED56A13" w14:textId="77777777" w:rsidTr="0034082B">
        <w:trPr>
          <w:trHeight w:val="1331"/>
        </w:trPr>
        <w:tc>
          <w:tcPr>
            <w:tcW w:w="1391" w:type="dxa"/>
          </w:tcPr>
          <w:p w14:paraId="2A808E15" w14:textId="372F24F3" w:rsidR="0034082B" w:rsidRPr="005E4F1E" w:rsidRDefault="0034082B" w:rsidP="00292B61">
            <w:pPr>
              <w:jc w:val="both"/>
              <w:rPr>
                <w:rFonts w:ascii="Times New Roman" w:hAnsi="Times New Roman" w:cs="Times New Roman"/>
                <w:sz w:val="24"/>
                <w:szCs w:val="24"/>
              </w:rPr>
            </w:pPr>
            <w:r>
              <w:rPr>
                <w:rFonts w:ascii="Times New Roman" w:hAnsi="Times New Roman" w:cs="Times New Roman"/>
                <w:sz w:val="24"/>
                <w:szCs w:val="24"/>
              </w:rPr>
              <w:t>Toxicity</w:t>
            </w:r>
          </w:p>
        </w:tc>
        <w:tc>
          <w:tcPr>
            <w:tcW w:w="1497" w:type="dxa"/>
          </w:tcPr>
          <w:p w14:paraId="20D78091" w14:textId="35DFD1B0" w:rsidR="0034082B" w:rsidRPr="005E4F1E" w:rsidRDefault="0034082B" w:rsidP="00292B61">
            <w:pPr>
              <w:jc w:val="both"/>
              <w:rPr>
                <w:rFonts w:ascii="Times New Roman" w:hAnsi="Times New Roman" w:cs="Times New Roman"/>
                <w:sz w:val="24"/>
                <w:szCs w:val="24"/>
              </w:rPr>
            </w:pPr>
            <w:r>
              <w:rPr>
                <w:rFonts w:ascii="Times New Roman" w:hAnsi="Times New Roman" w:cs="Times New Roman"/>
                <w:sz w:val="24"/>
                <w:szCs w:val="24"/>
              </w:rPr>
              <w:t>Immune response to foreign body</w:t>
            </w:r>
          </w:p>
        </w:tc>
        <w:tc>
          <w:tcPr>
            <w:tcW w:w="1589" w:type="dxa"/>
          </w:tcPr>
          <w:p w14:paraId="066BF25A" w14:textId="4C28DEBF" w:rsidR="0034082B" w:rsidRPr="005E4F1E" w:rsidRDefault="0034082B" w:rsidP="00292B61">
            <w:pPr>
              <w:jc w:val="both"/>
              <w:rPr>
                <w:rFonts w:ascii="Times New Roman" w:hAnsi="Times New Roman" w:cs="Times New Roman"/>
                <w:sz w:val="24"/>
                <w:szCs w:val="24"/>
              </w:rPr>
            </w:pPr>
            <w:r>
              <w:rPr>
                <w:rFonts w:ascii="Times New Roman" w:hAnsi="Times New Roman" w:cs="Times New Roman"/>
                <w:sz w:val="24"/>
                <w:szCs w:val="24"/>
              </w:rPr>
              <w:t>Foreign body could be from catheter or needle</w:t>
            </w:r>
          </w:p>
        </w:tc>
        <w:tc>
          <w:tcPr>
            <w:tcW w:w="2268" w:type="dxa"/>
          </w:tcPr>
          <w:p w14:paraId="4E795F68" w14:textId="77777777" w:rsidR="0034082B" w:rsidRDefault="0034082B" w:rsidP="007C7647">
            <w:pPr>
              <w:pStyle w:val="ListParagraph"/>
              <w:numPr>
                <w:ilvl w:val="0"/>
                <w:numId w:val="43"/>
              </w:numPr>
              <w:jc w:val="both"/>
              <w:rPr>
                <w:rFonts w:ascii="Times New Roman" w:hAnsi="Times New Roman" w:cs="Times New Roman"/>
                <w:sz w:val="24"/>
                <w:szCs w:val="24"/>
              </w:rPr>
            </w:pPr>
            <w:r>
              <w:rPr>
                <w:rFonts w:ascii="Times New Roman" w:hAnsi="Times New Roman" w:cs="Times New Roman"/>
                <w:sz w:val="24"/>
                <w:szCs w:val="24"/>
              </w:rPr>
              <w:t>Inhibition of hemoglobin</w:t>
            </w:r>
          </w:p>
          <w:p w14:paraId="763D1898" w14:textId="2B2599C2" w:rsidR="0034082B" w:rsidRDefault="0034082B" w:rsidP="007C7647">
            <w:pPr>
              <w:pStyle w:val="ListParagraph"/>
              <w:numPr>
                <w:ilvl w:val="0"/>
                <w:numId w:val="43"/>
              </w:numPr>
              <w:jc w:val="both"/>
              <w:rPr>
                <w:rFonts w:ascii="Times New Roman" w:hAnsi="Times New Roman" w:cs="Times New Roman"/>
                <w:sz w:val="24"/>
                <w:szCs w:val="24"/>
              </w:rPr>
            </w:pPr>
            <w:r>
              <w:rPr>
                <w:rFonts w:ascii="Times New Roman" w:hAnsi="Times New Roman" w:cs="Times New Roman"/>
                <w:sz w:val="24"/>
                <w:szCs w:val="24"/>
              </w:rPr>
              <w:t>Accelerated aging</w:t>
            </w:r>
          </w:p>
        </w:tc>
        <w:tc>
          <w:tcPr>
            <w:tcW w:w="1546" w:type="dxa"/>
          </w:tcPr>
          <w:p w14:paraId="20E57E60" w14:textId="2DC6DE45" w:rsidR="0034082B" w:rsidRDefault="0034082B" w:rsidP="00292B61">
            <w:pPr>
              <w:jc w:val="both"/>
              <w:rPr>
                <w:rFonts w:ascii="Times New Roman" w:hAnsi="Times New Roman" w:cs="Times New Roman"/>
                <w:sz w:val="24"/>
                <w:szCs w:val="24"/>
              </w:rPr>
            </w:pPr>
            <w:r>
              <w:rPr>
                <w:rFonts w:ascii="Times New Roman" w:hAnsi="Times New Roman" w:cs="Times New Roman"/>
                <w:sz w:val="24"/>
                <w:szCs w:val="24"/>
              </w:rPr>
              <w:t xml:space="preserve">Occasional </w:t>
            </w:r>
          </w:p>
        </w:tc>
        <w:tc>
          <w:tcPr>
            <w:tcW w:w="1059" w:type="dxa"/>
          </w:tcPr>
          <w:p w14:paraId="1F2DE5CB" w14:textId="54435C3F" w:rsidR="0034082B" w:rsidRDefault="0034082B" w:rsidP="00292B61">
            <w:pPr>
              <w:jc w:val="both"/>
              <w:rPr>
                <w:rFonts w:ascii="Times New Roman" w:hAnsi="Times New Roman" w:cs="Times New Roman"/>
                <w:sz w:val="24"/>
                <w:szCs w:val="24"/>
              </w:rPr>
            </w:pPr>
            <w:r>
              <w:rPr>
                <w:rFonts w:ascii="Times New Roman" w:hAnsi="Times New Roman" w:cs="Times New Roman"/>
                <w:sz w:val="24"/>
                <w:szCs w:val="24"/>
              </w:rPr>
              <w:t>Critical</w:t>
            </w:r>
          </w:p>
        </w:tc>
      </w:tr>
    </w:tbl>
    <w:p w14:paraId="0E7C995A" w14:textId="0E620637" w:rsidR="005E4F1E" w:rsidRDefault="005E4F1E" w:rsidP="00292B61">
      <w:pPr>
        <w:spacing w:line="360" w:lineRule="auto"/>
        <w:jc w:val="both"/>
        <w:rPr>
          <w:rFonts w:ascii="Times New Roman" w:hAnsi="Times New Roman" w:cs="Times New Roman"/>
          <w:sz w:val="24"/>
          <w:szCs w:val="24"/>
        </w:rPr>
      </w:pPr>
    </w:p>
    <w:p w14:paraId="7A9D8871" w14:textId="46F8C9A3" w:rsidR="007B1738" w:rsidRPr="007B1738" w:rsidRDefault="007B1738" w:rsidP="007B1738">
      <w:pPr>
        <w:pStyle w:val="Caption"/>
        <w:keepNext/>
        <w:rPr>
          <w:sz w:val="24"/>
          <w:szCs w:val="24"/>
        </w:rPr>
      </w:pPr>
      <w:bookmarkStart w:id="54" w:name="_Toc144941538"/>
      <w:r w:rsidRPr="007B1738">
        <w:rPr>
          <w:sz w:val="24"/>
          <w:szCs w:val="24"/>
        </w:rPr>
        <w:t xml:space="preserve">Table </w:t>
      </w:r>
      <w:r w:rsidRPr="007B1738">
        <w:rPr>
          <w:sz w:val="24"/>
          <w:szCs w:val="24"/>
        </w:rPr>
        <w:fldChar w:fldCharType="begin"/>
      </w:r>
      <w:r w:rsidRPr="007B1738">
        <w:rPr>
          <w:sz w:val="24"/>
          <w:szCs w:val="24"/>
        </w:rPr>
        <w:instrText xml:space="preserve"> SEQ Table \* ARABIC </w:instrText>
      </w:r>
      <w:r w:rsidRPr="007B1738">
        <w:rPr>
          <w:sz w:val="24"/>
          <w:szCs w:val="24"/>
        </w:rPr>
        <w:fldChar w:fldCharType="separate"/>
      </w:r>
      <w:r w:rsidR="004933F1">
        <w:rPr>
          <w:noProof/>
          <w:sz w:val="24"/>
          <w:szCs w:val="24"/>
        </w:rPr>
        <w:t>6</w:t>
      </w:r>
      <w:r w:rsidRPr="007B1738">
        <w:rPr>
          <w:sz w:val="24"/>
          <w:szCs w:val="24"/>
        </w:rPr>
        <w:fldChar w:fldCharType="end"/>
      </w:r>
      <w:r w:rsidRPr="007B1738">
        <w:rPr>
          <w:sz w:val="24"/>
          <w:szCs w:val="24"/>
        </w:rPr>
        <w:t xml:space="preserve"> :  Hazards associated with blood related devices and exchange transfusion</w:t>
      </w:r>
      <w:bookmarkEnd w:id="54"/>
    </w:p>
    <w:tbl>
      <w:tblPr>
        <w:tblStyle w:val="TableGrid"/>
        <w:tblW w:w="0" w:type="auto"/>
        <w:tblLook w:val="04A0" w:firstRow="1" w:lastRow="0" w:firstColumn="1" w:lastColumn="0" w:noHBand="0" w:noVBand="1"/>
      </w:tblPr>
      <w:tblGrid>
        <w:gridCol w:w="1596"/>
        <w:gridCol w:w="1584"/>
        <w:gridCol w:w="1584"/>
        <w:gridCol w:w="2217"/>
        <w:gridCol w:w="1340"/>
        <w:gridCol w:w="1029"/>
      </w:tblGrid>
      <w:tr w:rsidR="005E4F1E" w14:paraId="4C07AFFA" w14:textId="77777777" w:rsidTr="00FF46F8">
        <w:trPr>
          <w:trHeight w:val="1484"/>
        </w:trPr>
        <w:tc>
          <w:tcPr>
            <w:tcW w:w="1435" w:type="dxa"/>
          </w:tcPr>
          <w:p w14:paraId="01E936E6" w14:textId="68275318" w:rsidR="005E4F1E"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Hazard</w:t>
            </w:r>
          </w:p>
        </w:tc>
        <w:tc>
          <w:tcPr>
            <w:tcW w:w="1745" w:type="dxa"/>
          </w:tcPr>
          <w:p w14:paraId="0CD24802" w14:textId="77777777" w:rsidR="00757CB6"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Reasonable</w:t>
            </w:r>
          </w:p>
          <w:p w14:paraId="7A213623" w14:textId="77777777" w:rsidR="00757CB6"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 xml:space="preserve">foreseeable </w:t>
            </w:r>
          </w:p>
          <w:p w14:paraId="6726CC81" w14:textId="77777777" w:rsidR="00757CB6"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 xml:space="preserve">sequence or </w:t>
            </w:r>
          </w:p>
          <w:p w14:paraId="5680715D" w14:textId="77777777" w:rsidR="00757CB6"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 xml:space="preserve">combination </w:t>
            </w:r>
          </w:p>
          <w:p w14:paraId="6AEBB7DF" w14:textId="1889EA55" w:rsidR="005E4F1E" w:rsidRDefault="00757CB6" w:rsidP="00292B61">
            <w:pPr>
              <w:spacing w:line="360" w:lineRule="auto"/>
              <w:jc w:val="both"/>
              <w:rPr>
                <w:rFonts w:ascii="Times New Roman" w:hAnsi="Times New Roman" w:cs="Times New Roman"/>
                <w:sz w:val="24"/>
                <w:szCs w:val="24"/>
              </w:rPr>
            </w:pPr>
            <w:r w:rsidRPr="00757CB6">
              <w:rPr>
                <w:rFonts w:ascii="Times New Roman" w:hAnsi="Times New Roman" w:cs="Times New Roman"/>
                <w:b/>
                <w:bCs/>
                <w:sz w:val="24"/>
                <w:szCs w:val="24"/>
              </w:rPr>
              <w:t>of events</w:t>
            </w:r>
          </w:p>
        </w:tc>
        <w:tc>
          <w:tcPr>
            <w:tcW w:w="1584" w:type="dxa"/>
          </w:tcPr>
          <w:p w14:paraId="6FF9C732" w14:textId="337BD7F8" w:rsidR="005E4F1E" w:rsidRPr="00757CB6" w:rsidRDefault="00757CB6" w:rsidP="00292B6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Hazardous Situations</w:t>
            </w:r>
          </w:p>
        </w:tc>
        <w:tc>
          <w:tcPr>
            <w:tcW w:w="2217" w:type="dxa"/>
          </w:tcPr>
          <w:p w14:paraId="5C5BAA32" w14:textId="4BEE2679" w:rsidR="005E4F1E"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Harm</w:t>
            </w:r>
          </w:p>
        </w:tc>
        <w:tc>
          <w:tcPr>
            <w:tcW w:w="1340" w:type="dxa"/>
          </w:tcPr>
          <w:p w14:paraId="02A88B57" w14:textId="77777777" w:rsidR="00757CB6"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 xml:space="preserve">Probability </w:t>
            </w:r>
          </w:p>
          <w:p w14:paraId="16F63D82" w14:textId="77777777" w:rsidR="00757CB6"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 xml:space="preserve">of </w:t>
            </w:r>
          </w:p>
          <w:p w14:paraId="439D22B2" w14:textId="7FA260D8" w:rsidR="005E4F1E"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occurrence</w:t>
            </w:r>
          </w:p>
        </w:tc>
        <w:tc>
          <w:tcPr>
            <w:tcW w:w="1029" w:type="dxa"/>
          </w:tcPr>
          <w:p w14:paraId="7E48DB08" w14:textId="7E7AB3ED" w:rsidR="005E4F1E" w:rsidRPr="00757CB6" w:rsidRDefault="00757CB6" w:rsidP="00292B61">
            <w:pPr>
              <w:spacing w:line="360" w:lineRule="auto"/>
              <w:jc w:val="both"/>
              <w:rPr>
                <w:rFonts w:ascii="Times New Roman" w:hAnsi="Times New Roman" w:cs="Times New Roman"/>
                <w:b/>
                <w:bCs/>
                <w:sz w:val="24"/>
                <w:szCs w:val="24"/>
              </w:rPr>
            </w:pPr>
            <w:r w:rsidRPr="00757CB6">
              <w:rPr>
                <w:rFonts w:ascii="Times New Roman" w:hAnsi="Times New Roman" w:cs="Times New Roman"/>
                <w:b/>
                <w:bCs/>
                <w:sz w:val="24"/>
                <w:szCs w:val="24"/>
              </w:rPr>
              <w:t>Severity</w:t>
            </w:r>
          </w:p>
        </w:tc>
      </w:tr>
      <w:tr w:rsidR="005E4F1E" w14:paraId="6849F140" w14:textId="77777777" w:rsidTr="007C7647">
        <w:trPr>
          <w:trHeight w:val="1835"/>
        </w:trPr>
        <w:tc>
          <w:tcPr>
            <w:tcW w:w="1435" w:type="dxa"/>
          </w:tcPr>
          <w:p w14:paraId="1BEECF71"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Catheter related </w:t>
            </w:r>
          </w:p>
          <w:p w14:paraId="5DF6DD37" w14:textId="3398D168"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complications</w:t>
            </w:r>
          </w:p>
        </w:tc>
        <w:tc>
          <w:tcPr>
            <w:tcW w:w="1745" w:type="dxa"/>
          </w:tcPr>
          <w:p w14:paraId="37A5F467" w14:textId="33078465" w:rsidR="00AE2FB2" w:rsidRPr="00AE2FB2" w:rsidRDefault="00AE2FB2"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AE2FB2">
              <w:rPr>
                <w:rFonts w:ascii="Times New Roman" w:hAnsi="Times New Roman" w:cs="Times New Roman"/>
                <w:sz w:val="24"/>
                <w:szCs w:val="24"/>
              </w:rPr>
              <w:t>llergy,</w:t>
            </w:r>
            <w:r w:rsidR="007C7647">
              <w:rPr>
                <w:rFonts w:ascii="Times New Roman" w:hAnsi="Times New Roman" w:cs="Times New Roman"/>
                <w:sz w:val="24"/>
                <w:szCs w:val="24"/>
              </w:rPr>
              <w:t xml:space="preserve"> </w:t>
            </w:r>
            <w:r w:rsidRPr="00AE2FB2">
              <w:rPr>
                <w:rFonts w:ascii="Times New Roman" w:hAnsi="Times New Roman" w:cs="Times New Roman"/>
                <w:sz w:val="24"/>
                <w:szCs w:val="24"/>
              </w:rPr>
              <w:t xml:space="preserve">Poor </w:t>
            </w:r>
          </w:p>
          <w:p w14:paraId="749DEFE0" w14:textId="18EF6522"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catheterizati</w:t>
            </w:r>
            <w:r w:rsidR="007C7647">
              <w:rPr>
                <w:rFonts w:ascii="Times New Roman" w:hAnsi="Times New Roman" w:cs="Times New Roman"/>
                <w:sz w:val="24"/>
                <w:szCs w:val="24"/>
              </w:rPr>
              <w:t>o</w:t>
            </w:r>
            <w:r w:rsidRPr="00AE2FB2">
              <w:rPr>
                <w:rFonts w:ascii="Times New Roman" w:hAnsi="Times New Roman" w:cs="Times New Roman"/>
                <w:sz w:val="24"/>
                <w:szCs w:val="24"/>
              </w:rPr>
              <w:t xml:space="preserve">n </w:t>
            </w:r>
          </w:p>
          <w:p w14:paraId="6A086A1F"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 Blood line </w:t>
            </w:r>
          </w:p>
          <w:p w14:paraId="62916730" w14:textId="4199A349" w:rsidR="005E4F1E" w:rsidRPr="00AE2FB2" w:rsidRDefault="004534D3"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B</w:t>
            </w:r>
            <w:r w:rsidR="00AE2FB2" w:rsidRPr="00AE2FB2">
              <w:rPr>
                <w:rFonts w:ascii="Times New Roman" w:hAnsi="Times New Roman" w:cs="Times New Roman"/>
                <w:sz w:val="24"/>
                <w:szCs w:val="24"/>
              </w:rPr>
              <w:t>reaks</w:t>
            </w:r>
          </w:p>
        </w:tc>
        <w:tc>
          <w:tcPr>
            <w:tcW w:w="1584" w:type="dxa"/>
          </w:tcPr>
          <w:p w14:paraId="7F307EF7" w14:textId="73F245F9" w:rsidR="00AE2FB2" w:rsidRPr="00AE2FB2" w:rsidRDefault="00AE2FB2"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The wrong type of catheter or catheterization used</w:t>
            </w:r>
          </w:p>
        </w:tc>
        <w:tc>
          <w:tcPr>
            <w:tcW w:w="2217" w:type="dxa"/>
          </w:tcPr>
          <w:p w14:paraId="7CC84745" w14:textId="35AE1F44" w:rsidR="00AE2FB2" w:rsidRPr="00FF46F8" w:rsidRDefault="00AE2FB2" w:rsidP="00FF46F8">
            <w:pPr>
              <w:pStyle w:val="ListParagraph"/>
              <w:numPr>
                <w:ilvl w:val="0"/>
                <w:numId w:val="39"/>
              </w:numPr>
              <w:spacing w:line="360" w:lineRule="auto"/>
              <w:jc w:val="both"/>
              <w:rPr>
                <w:rFonts w:ascii="Times New Roman" w:hAnsi="Times New Roman" w:cs="Times New Roman"/>
                <w:sz w:val="24"/>
                <w:szCs w:val="24"/>
              </w:rPr>
            </w:pPr>
            <w:r w:rsidRPr="00FF46F8">
              <w:rPr>
                <w:rFonts w:ascii="Times New Roman" w:hAnsi="Times New Roman" w:cs="Times New Roman"/>
                <w:sz w:val="24"/>
                <w:szCs w:val="24"/>
              </w:rPr>
              <w:t xml:space="preserve">Thrombosis </w:t>
            </w:r>
          </w:p>
          <w:p w14:paraId="0283C478" w14:textId="2A6311C9" w:rsidR="005E4F1E" w:rsidRPr="00FF46F8" w:rsidRDefault="00AE2FB2" w:rsidP="00FF46F8">
            <w:pPr>
              <w:pStyle w:val="ListParagraph"/>
              <w:numPr>
                <w:ilvl w:val="0"/>
                <w:numId w:val="39"/>
              </w:numPr>
              <w:spacing w:line="360" w:lineRule="auto"/>
              <w:jc w:val="both"/>
              <w:rPr>
                <w:rFonts w:ascii="Times New Roman" w:hAnsi="Times New Roman" w:cs="Times New Roman"/>
                <w:sz w:val="24"/>
                <w:szCs w:val="24"/>
              </w:rPr>
            </w:pPr>
            <w:r w:rsidRPr="00FF46F8">
              <w:rPr>
                <w:rFonts w:ascii="Times New Roman" w:hAnsi="Times New Roman" w:cs="Times New Roman"/>
                <w:sz w:val="24"/>
                <w:szCs w:val="24"/>
              </w:rPr>
              <w:t>Air emboli</w:t>
            </w:r>
          </w:p>
        </w:tc>
        <w:tc>
          <w:tcPr>
            <w:tcW w:w="1340" w:type="dxa"/>
          </w:tcPr>
          <w:p w14:paraId="1414D117" w14:textId="2A358F5A" w:rsidR="005E4F1E" w:rsidRDefault="00305D4C"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Occasional</w:t>
            </w:r>
          </w:p>
        </w:tc>
        <w:tc>
          <w:tcPr>
            <w:tcW w:w="1029" w:type="dxa"/>
          </w:tcPr>
          <w:p w14:paraId="7DA61A3F" w14:textId="2EAB68FD" w:rsidR="005E4F1E" w:rsidRDefault="00305D4C"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Critical</w:t>
            </w:r>
          </w:p>
        </w:tc>
      </w:tr>
      <w:tr w:rsidR="005E4F1E" w14:paraId="676B205E" w14:textId="77777777" w:rsidTr="00305D4C">
        <w:trPr>
          <w:trHeight w:val="2105"/>
        </w:trPr>
        <w:tc>
          <w:tcPr>
            <w:tcW w:w="1435" w:type="dxa"/>
          </w:tcPr>
          <w:p w14:paraId="4BAA1D42" w14:textId="251F5F83" w:rsidR="00AE2FB2" w:rsidRPr="00AE2FB2" w:rsidRDefault="007C7647"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AE2FB2" w:rsidRPr="00AE2FB2">
              <w:rPr>
                <w:rFonts w:ascii="Times New Roman" w:hAnsi="Times New Roman" w:cs="Times New Roman"/>
                <w:sz w:val="24"/>
                <w:szCs w:val="24"/>
              </w:rPr>
              <w:t xml:space="preserve">ir emboli; </w:t>
            </w:r>
          </w:p>
          <w:p w14:paraId="77B90295" w14:textId="58314BD6"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thrombosis</w:t>
            </w:r>
          </w:p>
        </w:tc>
        <w:tc>
          <w:tcPr>
            <w:tcW w:w="1745" w:type="dxa"/>
          </w:tcPr>
          <w:p w14:paraId="0CA9FE45"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Air bubble, </w:t>
            </w:r>
          </w:p>
          <w:p w14:paraId="708C43A7"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foam or clots </w:t>
            </w:r>
          </w:p>
          <w:p w14:paraId="500C4C69"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blocking blood </w:t>
            </w:r>
          </w:p>
          <w:p w14:paraId="0FA50245" w14:textId="4E367CF0" w:rsidR="005E4F1E"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vesse</w:t>
            </w:r>
            <w:r>
              <w:rPr>
                <w:rFonts w:ascii="Times New Roman" w:hAnsi="Times New Roman" w:cs="Times New Roman"/>
                <w:sz w:val="24"/>
                <w:szCs w:val="24"/>
              </w:rPr>
              <w:t>l</w:t>
            </w:r>
          </w:p>
        </w:tc>
        <w:tc>
          <w:tcPr>
            <w:tcW w:w="1584" w:type="dxa"/>
          </w:tcPr>
          <w:p w14:paraId="7DD1E6B8"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Blood vessels </w:t>
            </w:r>
          </w:p>
          <w:p w14:paraId="4854D986" w14:textId="788D0EFC"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blocked</w:t>
            </w:r>
          </w:p>
        </w:tc>
        <w:tc>
          <w:tcPr>
            <w:tcW w:w="2217" w:type="dxa"/>
          </w:tcPr>
          <w:p w14:paraId="418B45A4" w14:textId="61BC0EC5" w:rsidR="00AE2FB2" w:rsidRPr="00FF46F8" w:rsidRDefault="00AE2FB2" w:rsidP="00FF46F8">
            <w:pPr>
              <w:pStyle w:val="ListParagraph"/>
              <w:numPr>
                <w:ilvl w:val="0"/>
                <w:numId w:val="40"/>
              </w:numPr>
              <w:spacing w:line="360" w:lineRule="auto"/>
              <w:jc w:val="both"/>
              <w:rPr>
                <w:rFonts w:ascii="Times New Roman" w:hAnsi="Times New Roman" w:cs="Times New Roman"/>
                <w:sz w:val="24"/>
                <w:szCs w:val="24"/>
              </w:rPr>
            </w:pPr>
            <w:r w:rsidRPr="00FF46F8">
              <w:rPr>
                <w:rFonts w:ascii="Times New Roman" w:hAnsi="Times New Roman" w:cs="Times New Roman"/>
                <w:sz w:val="24"/>
                <w:szCs w:val="24"/>
              </w:rPr>
              <w:t>Heart attack</w:t>
            </w:r>
            <w:r w:rsidR="00FF46F8">
              <w:rPr>
                <w:rFonts w:ascii="Times New Roman" w:hAnsi="Times New Roman" w:cs="Times New Roman"/>
                <w:sz w:val="24"/>
                <w:szCs w:val="24"/>
              </w:rPr>
              <w:t>/</w:t>
            </w:r>
            <w:r w:rsidRPr="00FF46F8">
              <w:rPr>
                <w:rFonts w:ascii="Times New Roman" w:hAnsi="Times New Roman" w:cs="Times New Roman"/>
                <w:sz w:val="24"/>
                <w:szCs w:val="24"/>
              </w:rPr>
              <w:t>strok</w:t>
            </w:r>
            <w:r w:rsidR="00FF46F8">
              <w:rPr>
                <w:rFonts w:ascii="Times New Roman" w:hAnsi="Times New Roman" w:cs="Times New Roman"/>
                <w:sz w:val="24"/>
                <w:szCs w:val="24"/>
              </w:rPr>
              <w:t>e</w:t>
            </w:r>
          </w:p>
          <w:p w14:paraId="16FB8038" w14:textId="77777777" w:rsidR="00AE2FB2" w:rsidRPr="00FF46F8" w:rsidRDefault="00AE2FB2" w:rsidP="00FF46F8">
            <w:pPr>
              <w:pStyle w:val="ListParagraph"/>
              <w:numPr>
                <w:ilvl w:val="0"/>
                <w:numId w:val="40"/>
              </w:numPr>
              <w:spacing w:line="360" w:lineRule="auto"/>
              <w:jc w:val="both"/>
              <w:rPr>
                <w:rFonts w:ascii="Times New Roman" w:hAnsi="Times New Roman" w:cs="Times New Roman"/>
                <w:sz w:val="24"/>
                <w:szCs w:val="24"/>
              </w:rPr>
            </w:pPr>
            <w:r w:rsidRPr="00FF46F8">
              <w:rPr>
                <w:rFonts w:ascii="Times New Roman" w:hAnsi="Times New Roman" w:cs="Times New Roman"/>
                <w:sz w:val="24"/>
                <w:szCs w:val="24"/>
              </w:rPr>
              <w:t xml:space="preserve">Respiratory failure </w:t>
            </w:r>
          </w:p>
          <w:p w14:paraId="7A29B5F4" w14:textId="49729D70" w:rsidR="005E4F1E" w:rsidRPr="00FF46F8" w:rsidRDefault="00AE2FB2" w:rsidP="00FF46F8">
            <w:pPr>
              <w:pStyle w:val="ListParagraph"/>
              <w:numPr>
                <w:ilvl w:val="0"/>
                <w:numId w:val="40"/>
              </w:numPr>
              <w:spacing w:line="360" w:lineRule="auto"/>
              <w:jc w:val="both"/>
              <w:rPr>
                <w:rFonts w:ascii="Times New Roman" w:hAnsi="Times New Roman" w:cs="Times New Roman"/>
                <w:sz w:val="24"/>
                <w:szCs w:val="24"/>
              </w:rPr>
            </w:pPr>
            <w:r w:rsidRPr="00FF46F8">
              <w:rPr>
                <w:rFonts w:ascii="Times New Roman" w:hAnsi="Times New Roman" w:cs="Times New Roman"/>
                <w:sz w:val="24"/>
                <w:szCs w:val="24"/>
              </w:rPr>
              <w:t>Death</w:t>
            </w:r>
          </w:p>
        </w:tc>
        <w:tc>
          <w:tcPr>
            <w:tcW w:w="1340" w:type="dxa"/>
          </w:tcPr>
          <w:p w14:paraId="2D364E66" w14:textId="39B6CE11" w:rsidR="005E4F1E" w:rsidRDefault="00305D4C"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Probable</w:t>
            </w:r>
          </w:p>
        </w:tc>
        <w:tc>
          <w:tcPr>
            <w:tcW w:w="1029" w:type="dxa"/>
          </w:tcPr>
          <w:p w14:paraId="176A632B" w14:textId="07B381E7" w:rsidR="005E4F1E" w:rsidRDefault="00305D4C"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Critical</w:t>
            </w:r>
          </w:p>
        </w:tc>
      </w:tr>
      <w:tr w:rsidR="005E4F1E" w14:paraId="2762B313" w14:textId="77777777" w:rsidTr="00FF46F8">
        <w:trPr>
          <w:trHeight w:val="2141"/>
        </w:trPr>
        <w:tc>
          <w:tcPr>
            <w:tcW w:w="1435" w:type="dxa"/>
          </w:tcPr>
          <w:p w14:paraId="2C9C8098"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Hypo or </w:t>
            </w:r>
          </w:p>
          <w:p w14:paraId="13C59563" w14:textId="0AFE05F0"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hyperthermia</w:t>
            </w:r>
          </w:p>
        </w:tc>
        <w:tc>
          <w:tcPr>
            <w:tcW w:w="1745" w:type="dxa"/>
          </w:tcPr>
          <w:p w14:paraId="25AE10A3"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Reactions to </w:t>
            </w:r>
          </w:p>
          <w:p w14:paraId="21C10260"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blood being </w:t>
            </w:r>
          </w:p>
          <w:p w14:paraId="1E00A546" w14:textId="0484E975"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exchanged</w:t>
            </w:r>
          </w:p>
        </w:tc>
        <w:tc>
          <w:tcPr>
            <w:tcW w:w="1584" w:type="dxa"/>
          </w:tcPr>
          <w:p w14:paraId="561E6554"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Temperature </w:t>
            </w:r>
          </w:p>
          <w:p w14:paraId="67222519"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rises above </w:t>
            </w:r>
          </w:p>
          <w:p w14:paraId="23F62B44"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normal </w:t>
            </w:r>
          </w:p>
          <w:p w14:paraId="19D12BA6" w14:textId="35E69ADB"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temperature</w:t>
            </w:r>
          </w:p>
        </w:tc>
        <w:tc>
          <w:tcPr>
            <w:tcW w:w="2217" w:type="dxa"/>
          </w:tcPr>
          <w:p w14:paraId="5EE15E1B" w14:textId="77777777" w:rsidR="005E4F1E" w:rsidRDefault="007A28F4" w:rsidP="007A28F4">
            <w:pPr>
              <w:pStyle w:val="ListParagraph"/>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Fatigue</w:t>
            </w:r>
          </w:p>
          <w:p w14:paraId="7B33F7A6" w14:textId="77777777" w:rsidR="007A28F4" w:rsidRDefault="007A28F4" w:rsidP="007A28F4">
            <w:pPr>
              <w:pStyle w:val="ListParagraph"/>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Muscle spasms</w:t>
            </w:r>
          </w:p>
          <w:p w14:paraId="61C5AD31" w14:textId="77777777" w:rsidR="007A28F4" w:rsidRDefault="007A28F4" w:rsidP="007A28F4">
            <w:pPr>
              <w:pStyle w:val="ListParagraph"/>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Nausea</w:t>
            </w:r>
          </w:p>
          <w:p w14:paraId="08844225" w14:textId="48935DD4" w:rsidR="007A28F4" w:rsidRPr="007A28F4" w:rsidRDefault="007A28F4" w:rsidP="007A28F4">
            <w:pPr>
              <w:pStyle w:val="ListParagraph"/>
              <w:numPr>
                <w:ilvl w:val="0"/>
                <w:numId w:val="4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Vomitting</w:t>
            </w:r>
            <w:proofErr w:type="spellEnd"/>
          </w:p>
        </w:tc>
        <w:tc>
          <w:tcPr>
            <w:tcW w:w="1340" w:type="dxa"/>
          </w:tcPr>
          <w:p w14:paraId="54EA39D1" w14:textId="6676C6F6" w:rsidR="005E4F1E" w:rsidRDefault="00305D4C"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Occasional</w:t>
            </w:r>
          </w:p>
        </w:tc>
        <w:tc>
          <w:tcPr>
            <w:tcW w:w="1029" w:type="dxa"/>
          </w:tcPr>
          <w:p w14:paraId="38B8DF7E" w14:textId="03A50F85" w:rsidR="005E4F1E" w:rsidRDefault="00305D4C"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Critical</w:t>
            </w:r>
          </w:p>
        </w:tc>
      </w:tr>
      <w:tr w:rsidR="005E4F1E" w14:paraId="59EE3D20" w14:textId="77777777" w:rsidTr="00FF46F8">
        <w:trPr>
          <w:trHeight w:val="1979"/>
        </w:trPr>
        <w:tc>
          <w:tcPr>
            <w:tcW w:w="1435" w:type="dxa"/>
          </w:tcPr>
          <w:p w14:paraId="1CDBB9D8" w14:textId="292FB168" w:rsidR="00AE2FB2" w:rsidRPr="00AE2FB2" w:rsidRDefault="00AE2FB2"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w:t>
            </w:r>
            <w:r w:rsidRPr="00AE2FB2">
              <w:rPr>
                <w:rFonts w:ascii="Times New Roman" w:hAnsi="Times New Roman" w:cs="Times New Roman"/>
                <w:sz w:val="24"/>
                <w:szCs w:val="24"/>
              </w:rPr>
              <w:t xml:space="preserve">emodynamic </w:t>
            </w:r>
          </w:p>
          <w:p w14:paraId="34755914" w14:textId="73AEB58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w:t>
            </w:r>
            <w:r w:rsidR="00F17358" w:rsidRPr="00AE2FB2">
              <w:rPr>
                <w:rFonts w:ascii="Times New Roman" w:hAnsi="Times New Roman" w:cs="Times New Roman"/>
                <w:sz w:val="24"/>
                <w:szCs w:val="24"/>
              </w:rPr>
              <w:t>Related</w:t>
            </w:r>
            <w:r w:rsidRPr="00AE2FB2">
              <w:rPr>
                <w:rFonts w:ascii="Times New Roman" w:hAnsi="Times New Roman" w:cs="Times New Roman"/>
                <w:sz w:val="24"/>
                <w:szCs w:val="24"/>
              </w:rPr>
              <w:t xml:space="preserve"> to </w:t>
            </w:r>
          </w:p>
          <w:p w14:paraId="14E7244B"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excess removal </w:t>
            </w:r>
          </w:p>
          <w:p w14:paraId="0268046D"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of injection of </w:t>
            </w:r>
          </w:p>
          <w:p w14:paraId="6B7E7F65"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blood): hypo or </w:t>
            </w:r>
          </w:p>
          <w:p w14:paraId="107CB2A0" w14:textId="6EEA2F91"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hypertension</w:t>
            </w:r>
          </w:p>
        </w:tc>
        <w:tc>
          <w:tcPr>
            <w:tcW w:w="1745" w:type="dxa"/>
          </w:tcPr>
          <w:p w14:paraId="0BCA53B3"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Inaccurate </w:t>
            </w:r>
          </w:p>
          <w:p w14:paraId="6BF9A2B6"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timing of </w:t>
            </w:r>
          </w:p>
          <w:p w14:paraId="62E41228"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blood </w:t>
            </w:r>
          </w:p>
          <w:p w14:paraId="6299740D"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pumping, </w:t>
            </w:r>
          </w:p>
          <w:p w14:paraId="340609AA"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Inaccurate, </w:t>
            </w:r>
          </w:p>
          <w:p w14:paraId="66AD8AA8"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inconsistent </w:t>
            </w:r>
          </w:p>
          <w:p w14:paraId="2AAD4F4F"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volume drawn </w:t>
            </w:r>
          </w:p>
          <w:p w14:paraId="1ADD6BFC" w14:textId="55C86257"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and pumped</w:t>
            </w:r>
          </w:p>
        </w:tc>
        <w:tc>
          <w:tcPr>
            <w:tcW w:w="1584" w:type="dxa"/>
          </w:tcPr>
          <w:p w14:paraId="21844EF7"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Too much or </w:t>
            </w:r>
          </w:p>
          <w:p w14:paraId="6BD61DEA"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too little blood </w:t>
            </w:r>
          </w:p>
          <w:p w14:paraId="10467F17"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drawn or </w:t>
            </w:r>
          </w:p>
          <w:p w14:paraId="7B864A2D"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pumped </w:t>
            </w:r>
          </w:p>
          <w:p w14:paraId="69D8A2B8"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Blood drawn or </w:t>
            </w:r>
          </w:p>
          <w:p w14:paraId="36E76F25"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pumped too </w:t>
            </w:r>
          </w:p>
          <w:p w14:paraId="3B845D71" w14:textId="679FB368"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early or too late</w:t>
            </w:r>
          </w:p>
        </w:tc>
        <w:tc>
          <w:tcPr>
            <w:tcW w:w="2217" w:type="dxa"/>
          </w:tcPr>
          <w:p w14:paraId="329B3246" w14:textId="77777777" w:rsidR="00AE2FB2" w:rsidRPr="00FF46F8" w:rsidRDefault="00AE2FB2" w:rsidP="00FF46F8">
            <w:pPr>
              <w:pStyle w:val="ListParagraph"/>
              <w:numPr>
                <w:ilvl w:val="0"/>
                <w:numId w:val="41"/>
              </w:numPr>
              <w:spacing w:line="360" w:lineRule="auto"/>
              <w:jc w:val="both"/>
              <w:rPr>
                <w:rFonts w:ascii="Times New Roman" w:hAnsi="Times New Roman" w:cs="Times New Roman"/>
                <w:sz w:val="24"/>
                <w:szCs w:val="24"/>
              </w:rPr>
            </w:pPr>
            <w:r w:rsidRPr="00FF46F8">
              <w:rPr>
                <w:rFonts w:ascii="Times New Roman" w:hAnsi="Times New Roman" w:cs="Times New Roman"/>
                <w:sz w:val="24"/>
                <w:szCs w:val="24"/>
              </w:rPr>
              <w:t xml:space="preserve">Shock </w:t>
            </w:r>
          </w:p>
          <w:p w14:paraId="06E476EF" w14:textId="77777777" w:rsidR="00AE2FB2" w:rsidRPr="00FF46F8" w:rsidRDefault="00AE2FB2" w:rsidP="00FF46F8">
            <w:pPr>
              <w:pStyle w:val="ListParagraph"/>
              <w:numPr>
                <w:ilvl w:val="0"/>
                <w:numId w:val="41"/>
              </w:numPr>
              <w:spacing w:line="360" w:lineRule="auto"/>
              <w:jc w:val="both"/>
              <w:rPr>
                <w:rFonts w:ascii="Times New Roman" w:hAnsi="Times New Roman" w:cs="Times New Roman"/>
                <w:sz w:val="24"/>
                <w:szCs w:val="24"/>
              </w:rPr>
            </w:pPr>
            <w:r w:rsidRPr="00FF46F8">
              <w:rPr>
                <w:rFonts w:ascii="Times New Roman" w:hAnsi="Times New Roman" w:cs="Times New Roman"/>
                <w:sz w:val="24"/>
                <w:szCs w:val="24"/>
              </w:rPr>
              <w:t xml:space="preserve">Heart rate </w:t>
            </w:r>
          </w:p>
          <w:p w14:paraId="05B35797" w14:textId="77777777" w:rsidR="00AE2FB2" w:rsidRPr="00FF46F8" w:rsidRDefault="00AE2FB2" w:rsidP="00FF46F8">
            <w:pPr>
              <w:pStyle w:val="ListParagraph"/>
              <w:numPr>
                <w:ilvl w:val="0"/>
                <w:numId w:val="41"/>
              </w:numPr>
              <w:spacing w:line="360" w:lineRule="auto"/>
              <w:jc w:val="both"/>
              <w:rPr>
                <w:rFonts w:ascii="Times New Roman" w:hAnsi="Times New Roman" w:cs="Times New Roman"/>
                <w:sz w:val="24"/>
                <w:szCs w:val="24"/>
              </w:rPr>
            </w:pPr>
            <w:r w:rsidRPr="00FF46F8">
              <w:rPr>
                <w:rFonts w:ascii="Times New Roman" w:hAnsi="Times New Roman" w:cs="Times New Roman"/>
                <w:sz w:val="24"/>
                <w:szCs w:val="24"/>
              </w:rPr>
              <w:t xml:space="preserve">complications </w:t>
            </w:r>
          </w:p>
          <w:p w14:paraId="4C33E823" w14:textId="77777777" w:rsidR="00AE2FB2" w:rsidRPr="00FF46F8" w:rsidRDefault="00AE2FB2" w:rsidP="00FF46F8">
            <w:pPr>
              <w:pStyle w:val="ListParagraph"/>
              <w:numPr>
                <w:ilvl w:val="0"/>
                <w:numId w:val="41"/>
              </w:numPr>
              <w:spacing w:line="360" w:lineRule="auto"/>
              <w:jc w:val="both"/>
              <w:rPr>
                <w:rFonts w:ascii="Times New Roman" w:hAnsi="Times New Roman" w:cs="Times New Roman"/>
                <w:sz w:val="24"/>
                <w:szCs w:val="24"/>
              </w:rPr>
            </w:pPr>
            <w:r w:rsidRPr="00FF46F8">
              <w:rPr>
                <w:rFonts w:ascii="Times New Roman" w:hAnsi="Times New Roman" w:cs="Times New Roman"/>
                <w:sz w:val="24"/>
                <w:szCs w:val="24"/>
              </w:rPr>
              <w:t xml:space="preserve">Heart attack </w:t>
            </w:r>
          </w:p>
          <w:p w14:paraId="6001890C" w14:textId="7E5D6DF6" w:rsidR="005E4F1E" w:rsidRPr="00FF46F8" w:rsidRDefault="00AE2FB2" w:rsidP="00FF46F8">
            <w:pPr>
              <w:pStyle w:val="ListParagraph"/>
              <w:numPr>
                <w:ilvl w:val="0"/>
                <w:numId w:val="41"/>
              </w:numPr>
              <w:spacing w:line="360" w:lineRule="auto"/>
              <w:jc w:val="both"/>
              <w:rPr>
                <w:rFonts w:ascii="Times New Roman" w:hAnsi="Times New Roman" w:cs="Times New Roman"/>
                <w:sz w:val="24"/>
                <w:szCs w:val="24"/>
              </w:rPr>
            </w:pPr>
            <w:r w:rsidRPr="00FF46F8">
              <w:rPr>
                <w:rFonts w:ascii="Times New Roman" w:hAnsi="Times New Roman" w:cs="Times New Roman"/>
                <w:sz w:val="24"/>
                <w:szCs w:val="24"/>
              </w:rPr>
              <w:t>Death</w:t>
            </w:r>
          </w:p>
        </w:tc>
        <w:tc>
          <w:tcPr>
            <w:tcW w:w="1340" w:type="dxa"/>
          </w:tcPr>
          <w:p w14:paraId="35F378C3" w14:textId="04BDC78F" w:rsidR="005E4F1E" w:rsidRDefault="00305D4C"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Occasional</w:t>
            </w:r>
          </w:p>
        </w:tc>
        <w:tc>
          <w:tcPr>
            <w:tcW w:w="1029" w:type="dxa"/>
          </w:tcPr>
          <w:p w14:paraId="586C9DCA" w14:textId="4E618902" w:rsidR="005E4F1E" w:rsidRDefault="00305D4C"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Critical</w:t>
            </w:r>
          </w:p>
        </w:tc>
      </w:tr>
      <w:tr w:rsidR="005E4F1E" w14:paraId="447886A1" w14:textId="77777777" w:rsidTr="00FF46F8">
        <w:trPr>
          <w:trHeight w:val="2141"/>
        </w:trPr>
        <w:tc>
          <w:tcPr>
            <w:tcW w:w="1435" w:type="dxa"/>
          </w:tcPr>
          <w:p w14:paraId="0164F1A2"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Hypo or </w:t>
            </w:r>
          </w:p>
          <w:p w14:paraId="23ABE04D" w14:textId="1896768C"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hyperglycemia</w:t>
            </w:r>
          </w:p>
        </w:tc>
        <w:tc>
          <w:tcPr>
            <w:tcW w:w="1745" w:type="dxa"/>
          </w:tcPr>
          <w:p w14:paraId="6160B890"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Inaccurate, </w:t>
            </w:r>
          </w:p>
          <w:p w14:paraId="56955D3A"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inconsistent </w:t>
            </w:r>
          </w:p>
          <w:p w14:paraId="3B267002" w14:textId="77777777" w:rsidR="00AE2FB2" w:rsidRPr="00AE2FB2"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 xml:space="preserve">volume drawn </w:t>
            </w:r>
          </w:p>
          <w:p w14:paraId="13C89E20" w14:textId="4CA3D2D2" w:rsidR="005E4F1E" w:rsidRDefault="00AE2FB2" w:rsidP="00292B61">
            <w:pPr>
              <w:spacing w:line="360" w:lineRule="auto"/>
              <w:jc w:val="both"/>
              <w:rPr>
                <w:rFonts w:ascii="Times New Roman" w:hAnsi="Times New Roman" w:cs="Times New Roman"/>
                <w:sz w:val="24"/>
                <w:szCs w:val="24"/>
              </w:rPr>
            </w:pPr>
            <w:r w:rsidRPr="00AE2FB2">
              <w:rPr>
                <w:rFonts w:ascii="Times New Roman" w:hAnsi="Times New Roman" w:cs="Times New Roman"/>
                <w:sz w:val="24"/>
                <w:szCs w:val="24"/>
              </w:rPr>
              <w:t>and pumped</w:t>
            </w:r>
          </w:p>
        </w:tc>
        <w:tc>
          <w:tcPr>
            <w:tcW w:w="1584" w:type="dxa"/>
          </w:tcPr>
          <w:p w14:paraId="6F1A4830" w14:textId="77777777" w:rsidR="00AF4F75" w:rsidRPr="00AF4F75" w:rsidRDefault="00AF4F75" w:rsidP="00292B61">
            <w:pPr>
              <w:spacing w:line="360" w:lineRule="auto"/>
              <w:jc w:val="both"/>
              <w:rPr>
                <w:rFonts w:ascii="Times New Roman" w:hAnsi="Times New Roman" w:cs="Times New Roman"/>
                <w:sz w:val="24"/>
                <w:szCs w:val="24"/>
              </w:rPr>
            </w:pPr>
            <w:r w:rsidRPr="00AF4F75">
              <w:rPr>
                <w:rFonts w:ascii="Times New Roman" w:hAnsi="Times New Roman" w:cs="Times New Roman"/>
                <w:sz w:val="24"/>
                <w:szCs w:val="24"/>
              </w:rPr>
              <w:t xml:space="preserve">Too much or </w:t>
            </w:r>
          </w:p>
          <w:p w14:paraId="5E505691" w14:textId="77777777" w:rsidR="00AF4F75" w:rsidRPr="00AF4F75" w:rsidRDefault="00AF4F75" w:rsidP="00292B61">
            <w:pPr>
              <w:spacing w:line="360" w:lineRule="auto"/>
              <w:jc w:val="both"/>
              <w:rPr>
                <w:rFonts w:ascii="Times New Roman" w:hAnsi="Times New Roman" w:cs="Times New Roman"/>
                <w:sz w:val="24"/>
                <w:szCs w:val="24"/>
              </w:rPr>
            </w:pPr>
            <w:r w:rsidRPr="00AF4F75">
              <w:rPr>
                <w:rFonts w:ascii="Times New Roman" w:hAnsi="Times New Roman" w:cs="Times New Roman"/>
                <w:sz w:val="24"/>
                <w:szCs w:val="24"/>
              </w:rPr>
              <w:t xml:space="preserve">too little blood </w:t>
            </w:r>
          </w:p>
          <w:p w14:paraId="4B15DFB4" w14:textId="77777777" w:rsidR="00AF4F75" w:rsidRPr="00AF4F75" w:rsidRDefault="00AF4F75" w:rsidP="00292B61">
            <w:pPr>
              <w:spacing w:line="360" w:lineRule="auto"/>
              <w:jc w:val="both"/>
              <w:rPr>
                <w:rFonts w:ascii="Times New Roman" w:hAnsi="Times New Roman" w:cs="Times New Roman"/>
                <w:sz w:val="24"/>
                <w:szCs w:val="24"/>
              </w:rPr>
            </w:pPr>
            <w:r w:rsidRPr="00AF4F75">
              <w:rPr>
                <w:rFonts w:ascii="Times New Roman" w:hAnsi="Times New Roman" w:cs="Times New Roman"/>
                <w:sz w:val="24"/>
                <w:szCs w:val="24"/>
              </w:rPr>
              <w:t xml:space="preserve">drawn or </w:t>
            </w:r>
          </w:p>
          <w:p w14:paraId="1266F54A" w14:textId="2133CCDE" w:rsidR="005E4F1E" w:rsidRDefault="00AF4F75" w:rsidP="00292B61">
            <w:pPr>
              <w:spacing w:line="360" w:lineRule="auto"/>
              <w:jc w:val="both"/>
              <w:rPr>
                <w:rFonts w:ascii="Times New Roman" w:hAnsi="Times New Roman" w:cs="Times New Roman"/>
                <w:sz w:val="24"/>
                <w:szCs w:val="24"/>
              </w:rPr>
            </w:pPr>
            <w:r w:rsidRPr="00AF4F75">
              <w:rPr>
                <w:rFonts w:ascii="Times New Roman" w:hAnsi="Times New Roman" w:cs="Times New Roman"/>
                <w:sz w:val="24"/>
                <w:szCs w:val="24"/>
              </w:rPr>
              <w:t>pumped</w:t>
            </w:r>
          </w:p>
        </w:tc>
        <w:tc>
          <w:tcPr>
            <w:tcW w:w="2217" w:type="dxa"/>
          </w:tcPr>
          <w:p w14:paraId="252FFEB5" w14:textId="77777777" w:rsidR="00AF4F75" w:rsidRPr="00FF46F8" w:rsidRDefault="00AF4F75" w:rsidP="00FF46F8">
            <w:pPr>
              <w:pStyle w:val="ListParagraph"/>
              <w:numPr>
                <w:ilvl w:val="0"/>
                <w:numId w:val="42"/>
              </w:numPr>
              <w:spacing w:line="360" w:lineRule="auto"/>
              <w:jc w:val="both"/>
              <w:rPr>
                <w:rFonts w:ascii="Times New Roman" w:hAnsi="Times New Roman" w:cs="Times New Roman"/>
                <w:sz w:val="24"/>
                <w:szCs w:val="24"/>
              </w:rPr>
            </w:pPr>
            <w:r w:rsidRPr="00FF46F8">
              <w:rPr>
                <w:rFonts w:ascii="Times New Roman" w:hAnsi="Times New Roman" w:cs="Times New Roman"/>
                <w:sz w:val="24"/>
                <w:szCs w:val="24"/>
              </w:rPr>
              <w:t xml:space="preserve">Shock </w:t>
            </w:r>
          </w:p>
          <w:p w14:paraId="12DCCC30" w14:textId="3D4B2226" w:rsidR="005E4F1E" w:rsidRPr="00FF46F8" w:rsidRDefault="00AF4F75" w:rsidP="00FF46F8">
            <w:pPr>
              <w:pStyle w:val="ListParagraph"/>
              <w:numPr>
                <w:ilvl w:val="0"/>
                <w:numId w:val="42"/>
              </w:numPr>
              <w:spacing w:line="360" w:lineRule="auto"/>
              <w:jc w:val="both"/>
              <w:rPr>
                <w:rFonts w:ascii="Times New Roman" w:hAnsi="Times New Roman" w:cs="Times New Roman"/>
                <w:sz w:val="24"/>
                <w:szCs w:val="24"/>
              </w:rPr>
            </w:pPr>
            <w:r w:rsidRPr="00FF46F8">
              <w:rPr>
                <w:rFonts w:ascii="Times New Roman" w:hAnsi="Times New Roman" w:cs="Times New Roman"/>
                <w:sz w:val="24"/>
                <w:szCs w:val="24"/>
              </w:rPr>
              <w:t>Death</w:t>
            </w:r>
          </w:p>
        </w:tc>
        <w:tc>
          <w:tcPr>
            <w:tcW w:w="1340" w:type="dxa"/>
          </w:tcPr>
          <w:p w14:paraId="3B91F8AC" w14:textId="6F19A17E" w:rsidR="005E4F1E" w:rsidRDefault="00305D4C"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Occasional</w:t>
            </w:r>
          </w:p>
        </w:tc>
        <w:tc>
          <w:tcPr>
            <w:tcW w:w="1029" w:type="dxa"/>
          </w:tcPr>
          <w:p w14:paraId="69FDB0E7" w14:textId="347966AF" w:rsidR="005E4F1E" w:rsidRDefault="00305D4C"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Critical</w:t>
            </w:r>
          </w:p>
        </w:tc>
      </w:tr>
    </w:tbl>
    <w:p w14:paraId="271AAAC8" w14:textId="77777777" w:rsidR="00586B75" w:rsidRDefault="00586B75" w:rsidP="007B1738">
      <w:pPr>
        <w:pStyle w:val="Caption"/>
        <w:keepNext/>
        <w:rPr>
          <w:sz w:val="24"/>
          <w:szCs w:val="24"/>
        </w:rPr>
      </w:pPr>
    </w:p>
    <w:p w14:paraId="7DEBAAA8" w14:textId="3C190F5F" w:rsidR="007B1738" w:rsidRPr="007B1738" w:rsidRDefault="007B1738" w:rsidP="007B1738">
      <w:pPr>
        <w:pStyle w:val="Caption"/>
        <w:keepNext/>
        <w:rPr>
          <w:sz w:val="24"/>
          <w:szCs w:val="24"/>
        </w:rPr>
      </w:pPr>
      <w:bookmarkStart w:id="55" w:name="_Toc144941539"/>
      <w:r w:rsidRPr="007B1738">
        <w:rPr>
          <w:sz w:val="24"/>
          <w:szCs w:val="24"/>
        </w:rPr>
        <w:t xml:space="preserve">Table </w:t>
      </w:r>
      <w:r w:rsidRPr="007B1738">
        <w:rPr>
          <w:sz w:val="24"/>
          <w:szCs w:val="24"/>
        </w:rPr>
        <w:fldChar w:fldCharType="begin"/>
      </w:r>
      <w:r w:rsidRPr="007B1738">
        <w:rPr>
          <w:sz w:val="24"/>
          <w:szCs w:val="24"/>
        </w:rPr>
        <w:instrText xml:space="preserve"> SEQ Table \* ARABIC </w:instrText>
      </w:r>
      <w:r w:rsidRPr="007B1738">
        <w:rPr>
          <w:sz w:val="24"/>
          <w:szCs w:val="24"/>
        </w:rPr>
        <w:fldChar w:fldCharType="separate"/>
      </w:r>
      <w:r w:rsidR="004933F1">
        <w:rPr>
          <w:noProof/>
          <w:sz w:val="24"/>
          <w:szCs w:val="24"/>
        </w:rPr>
        <w:t>7</w:t>
      </w:r>
      <w:r w:rsidRPr="007B1738">
        <w:rPr>
          <w:sz w:val="24"/>
          <w:szCs w:val="24"/>
        </w:rPr>
        <w:fldChar w:fldCharType="end"/>
      </w:r>
      <w:r w:rsidRPr="007B1738">
        <w:rPr>
          <w:sz w:val="24"/>
          <w:szCs w:val="24"/>
        </w:rPr>
        <w:t xml:space="preserve"> :  General device hazards</w:t>
      </w:r>
      <w:bookmarkEnd w:id="55"/>
    </w:p>
    <w:tbl>
      <w:tblPr>
        <w:tblStyle w:val="TableGrid"/>
        <w:tblW w:w="0" w:type="auto"/>
        <w:tblLook w:val="04A0" w:firstRow="1" w:lastRow="0" w:firstColumn="1" w:lastColumn="0" w:noHBand="0" w:noVBand="1"/>
      </w:tblPr>
      <w:tblGrid>
        <w:gridCol w:w="1478"/>
        <w:gridCol w:w="1697"/>
        <w:gridCol w:w="1459"/>
        <w:gridCol w:w="1909"/>
        <w:gridCol w:w="1377"/>
        <w:gridCol w:w="1430"/>
      </w:tblGrid>
      <w:tr w:rsidR="00E831EF" w14:paraId="379D3AF0" w14:textId="77777777" w:rsidTr="009E4F57">
        <w:trPr>
          <w:trHeight w:val="2411"/>
        </w:trPr>
        <w:tc>
          <w:tcPr>
            <w:tcW w:w="1492" w:type="dxa"/>
          </w:tcPr>
          <w:p w14:paraId="25CABA6C" w14:textId="58D30382"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Hazards</w:t>
            </w:r>
          </w:p>
        </w:tc>
        <w:tc>
          <w:tcPr>
            <w:tcW w:w="2032" w:type="dxa"/>
          </w:tcPr>
          <w:p w14:paraId="58DA7069" w14:textId="77777777"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 xml:space="preserve">Reasonable </w:t>
            </w:r>
          </w:p>
          <w:p w14:paraId="4F1741F0" w14:textId="77777777"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 xml:space="preserve">foreseeable </w:t>
            </w:r>
          </w:p>
          <w:p w14:paraId="4A496D34" w14:textId="77777777"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 xml:space="preserve">sequence or </w:t>
            </w:r>
          </w:p>
          <w:p w14:paraId="7DEF35A2" w14:textId="77777777"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 xml:space="preserve">combination of </w:t>
            </w:r>
          </w:p>
          <w:p w14:paraId="6D5E7528" w14:textId="5CE98E92"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events</w:t>
            </w:r>
          </w:p>
        </w:tc>
        <w:tc>
          <w:tcPr>
            <w:tcW w:w="1677" w:type="dxa"/>
          </w:tcPr>
          <w:p w14:paraId="1C345EA9" w14:textId="77777777"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 xml:space="preserve">Hazardous </w:t>
            </w:r>
          </w:p>
          <w:p w14:paraId="5BC17B03" w14:textId="202041B4"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Situation</w:t>
            </w:r>
          </w:p>
        </w:tc>
        <w:tc>
          <w:tcPr>
            <w:tcW w:w="1431" w:type="dxa"/>
          </w:tcPr>
          <w:p w14:paraId="2899091E" w14:textId="34109979"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Harm</w:t>
            </w:r>
          </w:p>
        </w:tc>
        <w:tc>
          <w:tcPr>
            <w:tcW w:w="1377" w:type="dxa"/>
          </w:tcPr>
          <w:p w14:paraId="1279E37B" w14:textId="77777777"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 xml:space="preserve">Probability </w:t>
            </w:r>
          </w:p>
          <w:p w14:paraId="69189842" w14:textId="77777777"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 xml:space="preserve">of </w:t>
            </w:r>
          </w:p>
          <w:p w14:paraId="11FF9460" w14:textId="6F960D1E"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occurrence</w:t>
            </w:r>
          </w:p>
        </w:tc>
        <w:tc>
          <w:tcPr>
            <w:tcW w:w="1341" w:type="dxa"/>
          </w:tcPr>
          <w:p w14:paraId="14EBDD80" w14:textId="012D59F5" w:rsidR="004D30B2" w:rsidRPr="004D30B2" w:rsidRDefault="004D30B2" w:rsidP="00292B61">
            <w:pPr>
              <w:spacing w:line="360" w:lineRule="auto"/>
              <w:jc w:val="both"/>
              <w:rPr>
                <w:rFonts w:ascii="Times New Roman" w:hAnsi="Times New Roman" w:cs="Times New Roman"/>
                <w:b/>
                <w:bCs/>
                <w:sz w:val="24"/>
                <w:szCs w:val="24"/>
              </w:rPr>
            </w:pPr>
            <w:r w:rsidRPr="004D30B2">
              <w:rPr>
                <w:rFonts w:ascii="Times New Roman" w:hAnsi="Times New Roman" w:cs="Times New Roman"/>
                <w:b/>
                <w:bCs/>
                <w:sz w:val="24"/>
                <w:szCs w:val="24"/>
              </w:rPr>
              <w:t>Severity</w:t>
            </w:r>
          </w:p>
        </w:tc>
      </w:tr>
      <w:tr w:rsidR="00E831EF" w14:paraId="6522BA88" w14:textId="77777777" w:rsidTr="009E4F57">
        <w:trPr>
          <w:trHeight w:val="800"/>
        </w:trPr>
        <w:tc>
          <w:tcPr>
            <w:tcW w:w="1492" w:type="dxa"/>
          </w:tcPr>
          <w:p w14:paraId="10D7497B"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Electrical </w:t>
            </w:r>
          </w:p>
          <w:p w14:paraId="25EACEF3" w14:textId="2E2A9DDF" w:rsidR="004D30B2"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hazards</w:t>
            </w:r>
          </w:p>
        </w:tc>
        <w:tc>
          <w:tcPr>
            <w:tcW w:w="2032" w:type="dxa"/>
          </w:tcPr>
          <w:p w14:paraId="70CC5027"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User comes into </w:t>
            </w:r>
          </w:p>
          <w:p w14:paraId="692BCEB5"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contact with </w:t>
            </w:r>
          </w:p>
          <w:p w14:paraId="50A5D297"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live wire, Fluids </w:t>
            </w:r>
          </w:p>
          <w:p w14:paraId="048CC6B9"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come into </w:t>
            </w:r>
          </w:p>
          <w:p w14:paraId="27B04ED9"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contact with </w:t>
            </w:r>
          </w:p>
          <w:p w14:paraId="31CD91AE"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lastRenderedPageBreak/>
              <w:t xml:space="preserve">electrical </w:t>
            </w:r>
          </w:p>
          <w:p w14:paraId="3C11F7E0" w14:textId="365A988D" w:rsidR="004D30B2"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components</w:t>
            </w:r>
          </w:p>
        </w:tc>
        <w:tc>
          <w:tcPr>
            <w:tcW w:w="1677" w:type="dxa"/>
          </w:tcPr>
          <w:p w14:paraId="5A75D59B"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lastRenderedPageBreak/>
              <w:t xml:space="preserve">User is </w:t>
            </w:r>
          </w:p>
          <w:p w14:paraId="7590949D"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exposed to </w:t>
            </w:r>
          </w:p>
          <w:p w14:paraId="185F1DAD" w14:textId="46A24E29" w:rsidR="004D30B2"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electricity</w:t>
            </w:r>
          </w:p>
        </w:tc>
        <w:tc>
          <w:tcPr>
            <w:tcW w:w="1431" w:type="dxa"/>
          </w:tcPr>
          <w:p w14:paraId="0A0A799D" w14:textId="52291198" w:rsidR="00337816" w:rsidRPr="009E4F57" w:rsidRDefault="00337816" w:rsidP="009E4F57">
            <w:pPr>
              <w:pStyle w:val="ListParagraph"/>
              <w:numPr>
                <w:ilvl w:val="0"/>
                <w:numId w:val="14"/>
              </w:numPr>
              <w:spacing w:line="360" w:lineRule="auto"/>
              <w:jc w:val="both"/>
              <w:rPr>
                <w:rFonts w:ascii="Times New Roman" w:hAnsi="Times New Roman" w:cs="Times New Roman"/>
                <w:sz w:val="24"/>
                <w:szCs w:val="24"/>
              </w:rPr>
            </w:pPr>
            <w:r w:rsidRPr="009E4F57">
              <w:rPr>
                <w:rFonts w:ascii="Times New Roman" w:hAnsi="Times New Roman" w:cs="Times New Roman"/>
                <w:sz w:val="24"/>
                <w:szCs w:val="24"/>
              </w:rPr>
              <w:t xml:space="preserve">Injury </w:t>
            </w:r>
          </w:p>
          <w:p w14:paraId="14022C66" w14:textId="34D65E45" w:rsidR="004D30B2" w:rsidRPr="009E4F57" w:rsidRDefault="00337816" w:rsidP="009E4F57">
            <w:pPr>
              <w:pStyle w:val="ListParagraph"/>
              <w:numPr>
                <w:ilvl w:val="0"/>
                <w:numId w:val="48"/>
              </w:numPr>
              <w:spacing w:line="360" w:lineRule="auto"/>
              <w:jc w:val="both"/>
              <w:rPr>
                <w:rFonts w:ascii="Times New Roman" w:hAnsi="Times New Roman" w:cs="Times New Roman"/>
                <w:sz w:val="24"/>
                <w:szCs w:val="24"/>
              </w:rPr>
            </w:pPr>
            <w:r w:rsidRPr="009E4F57">
              <w:rPr>
                <w:rFonts w:ascii="Times New Roman" w:hAnsi="Times New Roman" w:cs="Times New Roman"/>
                <w:sz w:val="24"/>
                <w:szCs w:val="24"/>
              </w:rPr>
              <w:t>Death</w:t>
            </w:r>
          </w:p>
        </w:tc>
        <w:tc>
          <w:tcPr>
            <w:tcW w:w="1377" w:type="dxa"/>
          </w:tcPr>
          <w:p w14:paraId="326E0186" w14:textId="6FC418CE" w:rsidR="004D30B2" w:rsidRDefault="009D7CA4"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Probable</w:t>
            </w:r>
          </w:p>
        </w:tc>
        <w:tc>
          <w:tcPr>
            <w:tcW w:w="1341" w:type="dxa"/>
          </w:tcPr>
          <w:p w14:paraId="413D3B8F" w14:textId="6B1D1F6C" w:rsidR="004D30B2" w:rsidRDefault="009D7CA4"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Critical</w:t>
            </w:r>
          </w:p>
        </w:tc>
      </w:tr>
      <w:tr w:rsidR="00E831EF" w14:paraId="3D7D6F10" w14:textId="77777777" w:rsidTr="007B1738">
        <w:trPr>
          <w:trHeight w:val="1781"/>
        </w:trPr>
        <w:tc>
          <w:tcPr>
            <w:tcW w:w="1492" w:type="dxa"/>
          </w:tcPr>
          <w:p w14:paraId="6AB51922"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Mechanical </w:t>
            </w:r>
          </w:p>
          <w:p w14:paraId="005AEE98" w14:textId="40921D5F" w:rsidR="004D30B2"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hazards</w:t>
            </w:r>
          </w:p>
        </w:tc>
        <w:tc>
          <w:tcPr>
            <w:tcW w:w="2032" w:type="dxa"/>
          </w:tcPr>
          <w:p w14:paraId="4A6DA812"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Improper </w:t>
            </w:r>
          </w:p>
          <w:p w14:paraId="6BD58EAE"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contact or </w:t>
            </w:r>
          </w:p>
          <w:p w14:paraId="7ACFA8BC" w14:textId="77777777" w:rsidR="00337816" w:rsidRPr="00337816"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 xml:space="preserve">entanglement to </w:t>
            </w:r>
          </w:p>
          <w:p w14:paraId="3B7FE202" w14:textId="0B893A7F" w:rsidR="004D30B2" w:rsidRDefault="00337816" w:rsidP="00292B61">
            <w:pPr>
              <w:spacing w:line="360" w:lineRule="auto"/>
              <w:jc w:val="both"/>
              <w:rPr>
                <w:rFonts w:ascii="Times New Roman" w:hAnsi="Times New Roman" w:cs="Times New Roman"/>
                <w:sz w:val="24"/>
                <w:szCs w:val="24"/>
              </w:rPr>
            </w:pPr>
            <w:r w:rsidRPr="00337816">
              <w:rPr>
                <w:rFonts w:ascii="Times New Roman" w:hAnsi="Times New Roman" w:cs="Times New Roman"/>
                <w:sz w:val="24"/>
                <w:szCs w:val="24"/>
              </w:rPr>
              <w:t>machine parts</w:t>
            </w:r>
          </w:p>
        </w:tc>
        <w:tc>
          <w:tcPr>
            <w:tcW w:w="1677" w:type="dxa"/>
          </w:tcPr>
          <w:p w14:paraId="087A4659" w14:textId="77777777" w:rsidR="00192C66" w:rsidRPr="00192C66"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 xml:space="preserve">Exposure to </w:t>
            </w:r>
          </w:p>
          <w:p w14:paraId="55E98BF6" w14:textId="77777777" w:rsidR="00192C66" w:rsidRPr="00192C66"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 xml:space="preserve">injurious </w:t>
            </w:r>
          </w:p>
          <w:p w14:paraId="7BAB4F14" w14:textId="77777777" w:rsidR="00192C66" w:rsidRPr="00192C66"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 xml:space="preserve">machine </w:t>
            </w:r>
          </w:p>
          <w:p w14:paraId="340E47B0" w14:textId="7605B5FD" w:rsidR="004D30B2"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parts</w:t>
            </w:r>
          </w:p>
        </w:tc>
        <w:tc>
          <w:tcPr>
            <w:tcW w:w="1431" w:type="dxa"/>
          </w:tcPr>
          <w:p w14:paraId="32944CA8" w14:textId="7B80029A" w:rsidR="00192C66" w:rsidRPr="009E4F57" w:rsidRDefault="00192C66" w:rsidP="009E4F57">
            <w:pPr>
              <w:pStyle w:val="ListParagraph"/>
              <w:numPr>
                <w:ilvl w:val="0"/>
                <w:numId w:val="14"/>
              </w:numPr>
              <w:spacing w:line="360" w:lineRule="auto"/>
              <w:jc w:val="both"/>
              <w:rPr>
                <w:rFonts w:ascii="Times New Roman" w:hAnsi="Times New Roman" w:cs="Times New Roman"/>
                <w:sz w:val="24"/>
                <w:szCs w:val="24"/>
              </w:rPr>
            </w:pPr>
            <w:r w:rsidRPr="009E4F57">
              <w:rPr>
                <w:rFonts w:ascii="Times New Roman" w:hAnsi="Times New Roman" w:cs="Times New Roman"/>
                <w:sz w:val="24"/>
                <w:szCs w:val="24"/>
              </w:rPr>
              <w:t xml:space="preserve">Injury </w:t>
            </w:r>
          </w:p>
          <w:p w14:paraId="22E0EE73" w14:textId="3A6A1B49" w:rsidR="004D30B2" w:rsidRPr="009E4F57" w:rsidRDefault="00192C66" w:rsidP="009E4F57">
            <w:pPr>
              <w:pStyle w:val="ListParagraph"/>
              <w:numPr>
                <w:ilvl w:val="0"/>
                <w:numId w:val="47"/>
              </w:numPr>
              <w:spacing w:line="360" w:lineRule="auto"/>
              <w:jc w:val="both"/>
              <w:rPr>
                <w:rFonts w:ascii="Times New Roman" w:hAnsi="Times New Roman" w:cs="Times New Roman"/>
                <w:sz w:val="24"/>
                <w:szCs w:val="24"/>
              </w:rPr>
            </w:pPr>
            <w:r w:rsidRPr="009E4F57">
              <w:rPr>
                <w:rFonts w:ascii="Times New Roman" w:hAnsi="Times New Roman" w:cs="Times New Roman"/>
                <w:sz w:val="24"/>
                <w:szCs w:val="24"/>
              </w:rPr>
              <w:t>Death</w:t>
            </w:r>
          </w:p>
        </w:tc>
        <w:tc>
          <w:tcPr>
            <w:tcW w:w="1377" w:type="dxa"/>
          </w:tcPr>
          <w:p w14:paraId="2A287E81" w14:textId="29369D0C" w:rsidR="004D30B2" w:rsidRDefault="009D7CA4"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Probable</w:t>
            </w:r>
          </w:p>
        </w:tc>
        <w:tc>
          <w:tcPr>
            <w:tcW w:w="1341" w:type="dxa"/>
          </w:tcPr>
          <w:p w14:paraId="6E89F4B3" w14:textId="2C387C87" w:rsidR="004D30B2" w:rsidRDefault="009D7CA4"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Critical</w:t>
            </w:r>
          </w:p>
        </w:tc>
      </w:tr>
      <w:tr w:rsidR="00E831EF" w14:paraId="2E0309F0" w14:textId="77777777" w:rsidTr="007B1738">
        <w:trPr>
          <w:trHeight w:val="1709"/>
        </w:trPr>
        <w:tc>
          <w:tcPr>
            <w:tcW w:w="1492" w:type="dxa"/>
          </w:tcPr>
          <w:p w14:paraId="101A925B" w14:textId="5BC75DF3" w:rsidR="004D30B2"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Misuse</w:t>
            </w:r>
          </w:p>
        </w:tc>
        <w:tc>
          <w:tcPr>
            <w:tcW w:w="2032" w:type="dxa"/>
          </w:tcPr>
          <w:p w14:paraId="1F9856A0" w14:textId="77777777" w:rsidR="00192C66" w:rsidRPr="00192C66"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 xml:space="preserve">Use of device or </w:t>
            </w:r>
          </w:p>
          <w:p w14:paraId="323FF9FD" w14:textId="77777777" w:rsidR="00192C66" w:rsidRPr="00192C66"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 xml:space="preserve">its parts for </w:t>
            </w:r>
          </w:p>
          <w:p w14:paraId="666D62DB" w14:textId="5B662BC9" w:rsidR="004D30B2"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wrong purpose</w:t>
            </w:r>
          </w:p>
        </w:tc>
        <w:tc>
          <w:tcPr>
            <w:tcW w:w="1677" w:type="dxa"/>
          </w:tcPr>
          <w:p w14:paraId="0D765570" w14:textId="23C4CB33" w:rsidR="004D30B2" w:rsidRDefault="009D7CA4"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Wrongful use of the device instead of its intended function</w:t>
            </w:r>
          </w:p>
        </w:tc>
        <w:tc>
          <w:tcPr>
            <w:tcW w:w="1431" w:type="dxa"/>
          </w:tcPr>
          <w:p w14:paraId="325818C9" w14:textId="77777777" w:rsidR="004D30B2" w:rsidRDefault="009D7CA4" w:rsidP="009D7CA4">
            <w:pPr>
              <w:pStyle w:val="ListParagraph"/>
              <w:numPr>
                <w:ilvl w:val="0"/>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Injury </w:t>
            </w:r>
          </w:p>
          <w:p w14:paraId="0FB8500E" w14:textId="1CEFCC9F" w:rsidR="009D7CA4" w:rsidRPr="009D7CA4" w:rsidRDefault="009D7CA4" w:rsidP="009D7CA4">
            <w:pPr>
              <w:pStyle w:val="ListParagraph"/>
              <w:numPr>
                <w:ilvl w:val="0"/>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rPr>
              <w:t>Death</w:t>
            </w:r>
          </w:p>
        </w:tc>
        <w:tc>
          <w:tcPr>
            <w:tcW w:w="1377" w:type="dxa"/>
          </w:tcPr>
          <w:p w14:paraId="2CE3DC90" w14:textId="01DA133C" w:rsidR="004D30B2" w:rsidRDefault="009D7CA4"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Frequent</w:t>
            </w:r>
          </w:p>
        </w:tc>
        <w:tc>
          <w:tcPr>
            <w:tcW w:w="1341" w:type="dxa"/>
          </w:tcPr>
          <w:p w14:paraId="3C9151FC" w14:textId="1D09D8A0" w:rsidR="004D30B2" w:rsidRDefault="009D7CA4"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Catastrophic</w:t>
            </w:r>
          </w:p>
        </w:tc>
      </w:tr>
      <w:tr w:rsidR="00E831EF" w14:paraId="5A8686FD" w14:textId="77777777" w:rsidTr="007B1738">
        <w:trPr>
          <w:trHeight w:val="1871"/>
        </w:trPr>
        <w:tc>
          <w:tcPr>
            <w:tcW w:w="1492" w:type="dxa"/>
          </w:tcPr>
          <w:p w14:paraId="02E09520" w14:textId="77777777" w:rsidR="00192C66" w:rsidRPr="00192C66"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 xml:space="preserve">Unforeseen </w:t>
            </w:r>
          </w:p>
          <w:p w14:paraId="45A10A6A" w14:textId="503829B1" w:rsidR="004D30B2" w:rsidRPr="008F02B8" w:rsidRDefault="00192C66" w:rsidP="00292B61">
            <w:pPr>
              <w:spacing w:line="360" w:lineRule="auto"/>
              <w:jc w:val="both"/>
              <w:rPr>
                <w:rFonts w:ascii="Times New Roman" w:hAnsi="Times New Roman" w:cs="Times New Roman"/>
                <w:sz w:val="24"/>
                <w:szCs w:val="24"/>
              </w:rPr>
            </w:pPr>
            <w:r w:rsidRPr="00192C66">
              <w:rPr>
                <w:rFonts w:ascii="Times New Roman" w:hAnsi="Times New Roman" w:cs="Times New Roman"/>
                <w:sz w:val="24"/>
                <w:szCs w:val="24"/>
              </w:rPr>
              <w:t>malfunctions</w:t>
            </w:r>
          </w:p>
        </w:tc>
        <w:tc>
          <w:tcPr>
            <w:tcW w:w="2032" w:type="dxa"/>
          </w:tcPr>
          <w:p w14:paraId="4E195043" w14:textId="22FE581B" w:rsidR="004D30B2" w:rsidRDefault="009D7CA4"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Software</w:t>
            </w:r>
            <w:r w:rsidR="00C459B9">
              <w:rPr>
                <w:rFonts w:ascii="Times New Roman" w:hAnsi="Times New Roman" w:cs="Times New Roman"/>
                <w:sz w:val="24"/>
                <w:szCs w:val="24"/>
              </w:rPr>
              <w:t xml:space="preserve"> failure</w:t>
            </w:r>
          </w:p>
        </w:tc>
        <w:tc>
          <w:tcPr>
            <w:tcW w:w="1677" w:type="dxa"/>
          </w:tcPr>
          <w:p w14:paraId="3C28E651" w14:textId="72763844" w:rsidR="004D30B2" w:rsidRDefault="00C459B9"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Input of wrong data</w:t>
            </w:r>
          </w:p>
        </w:tc>
        <w:tc>
          <w:tcPr>
            <w:tcW w:w="1431" w:type="dxa"/>
          </w:tcPr>
          <w:p w14:paraId="52EAB529" w14:textId="77777777" w:rsidR="004D30B2" w:rsidRDefault="00C459B9" w:rsidP="00C459B9">
            <w:pPr>
              <w:pStyle w:val="ListParagraph"/>
              <w:numPr>
                <w:ilvl w:val="0"/>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Anemia</w:t>
            </w:r>
          </w:p>
          <w:p w14:paraId="311F2476" w14:textId="77777777" w:rsidR="00C459B9" w:rsidRDefault="00C459B9" w:rsidP="00C459B9">
            <w:pPr>
              <w:pStyle w:val="ListParagraph"/>
              <w:numPr>
                <w:ilvl w:val="0"/>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Fatigue</w:t>
            </w:r>
          </w:p>
          <w:p w14:paraId="08189250" w14:textId="18459675" w:rsidR="00C459B9" w:rsidRPr="00C459B9" w:rsidRDefault="00C459B9" w:rsidP="00C459B9">
            <w:pPr>
              <w:pStyle w:val="ListParagraph"/>
              <w:numPr>
                <w:ilvl w:val="0"/>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Weakness</w:t>
            </w:r>
          </w:p>
        </w:tc>
        <w:tc>
          <w:tcPr>
            <w:tcW w:w="1377" w:type="dxa"/>
          </w:tcPr>
          <w:p w14:paraId="31B1B538" w14:textId="3FD0C363" w:rsidR="004D30B2" w:rsidRDefault="00C459B9"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Frequent</w:t>
            </w:r>
          </w:p>
        </w:tc>
        <w:tc>
          <w:tcPr>
            <w:tcW w:w="1341" w:type="dxa"/>
          </w:tcPr>
          <w:p w14:paraId="0981FAFE" w14:textId="5B6A9993" w:rsidR="004D30B2" w:rsidRDefault="00C459B9" w:rsidP="00292B61">
            <w:pPr>
              <w:spacing w:line="360" w:lineRule="auto"/>
              <w:jc w:val="both"/>
              <w:rPr>
                <w:rFonts w:ascii="Times New Roman" w:hAnsi="Times New Roman" w:cs="Times New Roman"/>
                <w:sz w:val="24"/>
                <w:szCs w:val="24"/>
              </w:rPr>
            </w:pPr>
            <w:r>
              <w:rPr>
                <w:rFonts w:ascii="Times New Roman" w:hAnsi="Times New Roman" w:cs="Times New Roman"/>
                <w:sz w:val="24"/>
                <w:szCs w:val="24"/>
              </w:rPr>
              <w:t>Critical</w:t>
            </w:r>
          </w:p>
        </w:tc>
      </w:tr>
    </w:tbl>
    <w:p w14:paraId="57F2A4C8" w14:textId="12A870B0" w:rsidR="007B1738" w:rsidRDefault="007B1738" w:rsidP="00292B61">
      <w:pPr>
        <w:spacing w:line="360" w:lineRule="auto"/>
        <w:jc w:val="both"/>
        <w:rPr>
          <w:rFonts w:ascii="Times New Roman" w:hAnsi="Times New Roman" w:cs="Times New Roman"/>
          <w:sz w:val="24"/>
          <w:szCs w:val="24"/>
        </w:rPr>
      </w:pPr>
    </w:p>
    <w:p w14:paraId="7856AC1F" w14:textId="77777777" w:rsidR="00492115" w:rsidRDefault="00492115" w:rsidP="00492115">
      <w:pPr>
        <w:pStyle w:val="Heading3"/>
      </w:pPr>
      <w:bookmarkStart w:id="56" w:name="_Toc144941366"/>
      <w:r>
        <w:t>3.3.8. TEST WITH PREVIOUS A.N.E.T (ANET 3.0)</w:t>
      </w:r>
      <w:bookmarkEnd w:id="56"/>
    </w:p>
    <w:p w14:paraId="301626C9" w14:textId="77777777" w:rsidR="00492115" w:rsidRPr="00C9159E" w:rsidRDefault="00492115" w:rsidP="00492115">
      <w:pPr>
        <w:spacing w:after="314" w:line="360" w:lineRule="auto"/>
        <w:jc w:val="both"/>
        <w:rPr>
          <w:rFonts w:ascii="Times New Roman" w:hAnsi="Times New Roman" w:cs="Times New Roman"/>
          <w:sz w:val="24"/>
          <w:szCs w:val="24"/>
        </w:rPr>
      </w:pPr>
      <w:r w:rsidRPr="00C9159E">
        <w:rPr>
          <w:rFonts w:ascii="Times New Roman" w:hAnsi="Times New Roman" w:cs="Times New Roman"/>
          <w:sz w:val="24"/>
          <w:szCs w:val="24"/>
        </w:rPr>
        <w:t>A clinical test was conducted for the reasons stated below;</w:t>
      </w:r>
    </w:p>
    <w:p w14:paraId="5CDABADE" w14:textId="77777777" w:rsidR="00492115" w:rsidRPr="00C9159E" w:rsidRDefault="00492115" w:rsidP="00492115">
      <w:pPr>
        <w:pStyle w:val="ListParagraph"/>
        <w:numPr>
          <w:ilvl w:val="0"/>
          <w:numId w:val="18"/>
        </w:numPr>
        <w:spacing w:after="314" w:line="360" w:lineRule="auto"/>
        <w:jc w:val="both"/>
        <w:rPr>
          <w:rFonts w:ascii="Times New Roman" w:hAnsi="Times New Roman" w:cs="Times New Roman"/>
          <w:sz w:val="24"/>
          <w:szCs w:val="24"/>
        </w:rPr>
      </w:pPr>
      <w:r w:rsidRPr="00C9159E">
        <w:rPr>
          <w:rFonts w:ascii="Times New Roman" w:hAnsi="Times New Roman" w:cs="Times New Roman"/>
          <w:sz w:val="24"/>
          <w:szCs w:val="24"/>
        </w:rPr>
        <w:t>To understand the general system employed in Automating Neonatal Transfusion.</w:t>
      </w:r>
    </w:p>
    <w:p w14:paraId="4E3FCC49" w14:textId="77777777" w:rsidR="00492115" w:rsidRPr="00C9159E" w:rsidRDefault="00492115" w:rsidP="00492115">
      <w:pPr>
        <w:pStyle w:val="ListParagraph"/>
        <w:numPr>
          <w:ilvl w:val="0"/>
          <w:numId w:val="18"/>
        </w:numPr>
        <w:spacing w:after="314" w:line="360" w:lineRule="auto"/>
        <w:jc w:val="both"/>
        <w:rPr>
          <w:rFonts w:ascii="Times New Roman" w:hAnsi="Times New Roman" w:cs="Times New Roman"/>
          <w:sz w:val="24"/>
          <w:szCs w:val="24"/>
        </w:rPr>
      </w:pPr>
      <w:r w:rsidRPr="00C9159E">
        <w:rPr>
          <w:rFonts w:ascii="Times New Roman" w:hAnsi="Times New Roman" w:cs="Times New Roman"/>
          <w:sz w:val="24"/>
          <w:szCs w:val="24"/>
        </w:rPr>
        <w:t>To identify the problems encountered with the previous model.</w:t>
      </w:r>
    </w:p>
    <w:p w14:paraId="2C7C70D5" w14:textId="77777777" w:rsidR="00492115" w:rsidRPr="00C9159E" w:rsidRDefault="00492115" w:rsidP="00492115">
      <w:pPr>
        <w:spacing w:after="314" w:line="360" w:lineRule="auto"/>
        <w:rPr>
          <w:rFonts w:ascii="Times New Roman" w:hAnsi="Times New Roman" w:cs="Times New Roman"/>
          <w:sz w:val="24"/>
          <w:szCs w:val="24"/>
        </w:rPr>
      </w:pPr>
      <w:r w:rsidRPr="00C9159E">
        <w:rPr>
          <w:rFonts w:ascii="Times New Roman" w:hAnsi="Times New Roman" w:cs="Times New Roman"/>
          <w:sz w:val="24"/>
          <w:szCs w:val="24"/>
        </w:rPr>
        <w:t>In our version of the clinical test, we were provided with a blood sample of a California rabbit in an EDTA test tube. This provision was made by Mr. Gyan and Mr. Godwin of the Faculty of Pharmacy. The setup was made as shown in figures 13 and 14.</w:t>
      </w:r>
    </w:p>
    <w:p w14:paraId="008CED1B" w14:textId="07BB035B" w:rsidR="00492115" w:rsidRPr="00C9159E" w:rsidRDefault="00492115" w:rsidP="00492115">
      <w:pPr>
        <w:spacing w:after="314" w:line="360" w:lineRule="auto"/>
        <w:rPr>
          <w:rFonts w:ascii="Times New Roman" w:hAnsi="Times New Roman" w:cs="Times New Roman"/>
          <w:sz w:val="24"/>
          <w:szCs w:val="24"/>
        </w:rPr>
      </w:pPr>
      <w:r w:rsidRPr="00C9159E">
        <w:rPr>
          <w:rFonts w:ascii="Times New Roman" w:hAnsi="Times New Roman" w:cs="Times New Roman"/>
          <w:sz w:val="24"/>
          <w:szCs w:val="24"/>
        </w:rPr>
        <w:t xml:space="preserve"> In the setup dyed normal saline was to serve as the donor blood, and the blood sample was provided as the waste blood from the neonate. The clinical text was partially successful. This is because the machine was in a very bad state at the time.</w:t>
      </w:r>
    </w:p>
    <w:p w14:paraId="3970DD75" w14:textId="13B935F6" w:rsidR="00492115" w:rsidRPr="00C9159E" w:rsidRDefault="00492115" w:rsidP="00492115">
      <w:pPr>
        <w:spacing w:after="314" w:line="360" w:lineRule="auto"/>
        <w:jc w:val="both"/>
        <w:rPr>
          <w:rFonts w:ascii="Times New Roman" w:hAnsi="Times New Roman" w:cs="Times New Roman"/>
          <w:sz w:val="24"/>
          <w:szCs w:val="24"/>
        </w:rPr>
      </w:pPr>
      <w:r w:rsidRPr="00C9159E">
        <w:rPr>
          <w:rFonts w:ascii="Times New Roman" w:hAnsi="Times New Roman" w:cs="Times New Roman"/>
          <w:sz w:val="24"/>
          <w:szCs w:val="24"/>
        </w:rPr>
        <w:lastRenderedPageBreak/>
        <w:t xml:space="preserve"> The leaded rod which was meant to rotate in order to move the pusher block forward and backward had been removed from the coupling which was meant to secure the threaded rod to the stepper motor. Again, the motor shield which was used with the Stepper motors provides a pulse to move at a specified number of steps, speed, direction, and rate, and would automatically go off when the procedure is started.</w:t>
      </w:r>
    </w:p>
    <w:p w14:paraId="322AE342" w14:textId="77777777" w:rsidR="00492115" w:rsidRDefault="00492115" w:rsidP="00492115">
      <w:pPr>
        <w:keepNext/>
        <w:spacing w:after="314" w:line="360" w:lineRule="auto"/>
        <w:jc w:val="both"/>
      </w:pPr>
      <w:r>
        <w:rPr>
          <w:noProof/>
        </w:rPr>
        <w:drawing>
          <wp:inline distT="0" distB="0" distL="0" distR="0" wp14:anchorId="365A4186" wp14:editId="19E86543">
            <wp:extent cx="3006804" cy="1609090"/>
            <wp:effectExtent l="0" t="0" r="3175" b="0"/>
            <wp:docPr id="1805565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65917" name="Picture 18055659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10803" cy="1611230"/>
                    </a:xfrm>
                    <a:prstGeom prst="rect">
                      <a:avLst/>
                    </a:prstGeom>
                  </pic:spPr>
                </pic:pic>
              </a:graphicData>
            </a:graphic>
          </wp:inline>
        </w:drawing>
      </w:r>
    </w:p>
    <w:p w14:paraId="325D2322" w14:textId="12342F11" w:rsidR="00492115" w:rsidRDefault="00492115" w:rsidP="00492115">
      <w:pPr>
        <w:pStyle w:val="Caption"/>
        <w:jc w:val="both"/>
      </w:pPr>
      <w:bookmarkStart w:id="57" w:name="_Toc144941456"/>
      <w:r>
        <w:t xml:space="preserve">Figure </w:t>
      </w:r>
      <w:r w:rsidR="00000000">
        <w:fldChar w:fldCharType="begin"/>
      </w:r>
      <w:r w:rsidR="00000000">
        <w:instrText xml:space="preserve"> SEQ Figure \* ARABIC </w:instrText>
      </w:r>
      <w:r w:rsidR="00000000">
        <w:fldChar w:fldCharType="separate"/>
      </w:r>
      <w:r w:rsidR="004933F1">
        <w:rPr>
          <w:noProof/>
        </w:rPr>
        <w:t>16</w:t>
      </w:r>
      <w:r w:rsidR="00000000">
        <w:rPr>
          <w:noProof/>
        </w:rPr>
        <w:fldChar w:fldCharType="end"/>
      </w:r>
      <w:r>
        <w:t xml:space="preserve"> : Set up for test without the </w:t>
      </w:r>
      <w:proofErr w:type="gramStart"/>
      <w:r>
        <w:t>rabbits</w:t>
      </w:r>
      <w:proofErr w:type="gramEnd"/>
      <w:r>
        <w:t xml:space="preserve"> blood</w:t>
      </w:r>
      <w:bookmarkEnd w:id="57"/>
    </w:p>
    <w:p w14:paraId="2D00D796" w14:textId="77777777" w:rsidR="00492115" w:rsidRDefault="00492115" w:rsidP="00492115">
      <w:pPr>
        <w:keepNext/>
        <w:spacing w:after="314" w:line="360" w:lineRule="auto"/>
        <w:jc w:val="both"/>
      </w:pPr>
      <w:r>
        <w:rPr>
          <w:noProof/>
        </w:rPr>
        <w:drawing>
          <wp:inline distT="0" distB="0" distL="0" distR="0" wp14:anchorId="7BFB2314" wp14:editId="201D8A4B">
            <wp:extent cx="2990850" cy="2243138"/>
            <wp:effectExtent l="0" t="0" r="0" b="5080"/>
            <wp:docPr id="21201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1754" name="Picture 2120117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00174" cy="2250131"/>
                    </a:xfrm>
                    <a:prstGeom prst="rect">
                      <a:avLst/>
                    </a:prstGeom>
                  </pic:spPr>
                </pic:pic>
              </a:graphicData>
            </a:graphic>
          </wp:inline>
        </w:drawing>
      </w:r>
    </w:p>
    <w:p w14:paraId="2F373033" w14:textId="78DDB4C6" w:rsidR="00492115" w:rsidRDefault="00492115" w:rsidP="00492115">
      <w:pPr>
        <w:pStyle w:val="Caption"/>
        <w:jc w:val="both"/>
      </w:pPr>
      <w:bookmarkStart w:id="58" w:name="_Toc144941457"/>
      <w:r>
        <w:t xml:space="preserve">Figure </w:t>
      </w:r>
      <w:r w:rsidR="00000000">
        <w:fldChar w:fldCharType="begin"/>
      </w:r>
      <w:r w:rsidR="00000000">
        <w:instrText xml:space="preserve"> SEQ Figure \* ARABIC </w:instrText>
      </w:r>
      <w:r w:rsidR="00000000">
        <w:fldChar w:fldCharType="separate"/>
      </w:r>
      <w:r w:rsidR="004933F1">
        <w:rPr>
          <w:noProof/>
        </w:rPr>
        <w:t>17</w:t>
      </w:r>
      <w:r w:rsidR="00000000">
        <w:rPr>
          <w:noProof/>
        </w:rPr>
        <w:fldChar w:fldCharType="end"/>
      </w:r>
      <w:r>
        <w:t xml:space="preserve"> : Complete set up for testing</w:t>
      </w:r>
      <w:bookmarkEnd w:id="58"/>
    </w:p>
    <w:p w14:paraId="417FBEE3" w14:textId="77777777" w:rsidR="00492115" w:rsidRPr="00492115" w:rsidRDefault="00492115" w:rsidP="00492115"/>
    <w:p w14:paraId="1E33CA47" w14:textId="308EED15" w:rsidR="00492115" w:rsidRDefault="00492115" w:rsidP="004534D3">
      <w:pPr>
        <w:pStyle w:val="Heading4"/>
      </w:pPr>
      <w:r>
        <w:t>3.3.8.1 CONCLUSIONS DRAWN FROM THE TEST</w:t>
      </w:r>
    </w:p>
    <w:p w14:paraId="47612C1F" w14:textId="5F7E401A" w:rsidR="004534D3" w:rsidRPr="00C9159E" w:rsidRDefault="004534D3" w:rsidP="007F7C51">
      <w:pPr>
        <w:spacing w:line="360" w:lineRule="auto"/>
        <w:rPr>
          <w:rFonts w:ascii="Times New Roman" w:hAnsi="Times New Roman" w:cs="Times New Roman"/>
          <w:sz w:val="24"/>
          <w:szCs w:val="24"/>
        </w:rPr>
      </w:pPr>
      <w:r w:rsidRPr="00C9159E">
        <w:rPr>
          <w:rFonts w:ascii="Times New Roman" w:hAnsi="Times New Roman" w:cs="Times New Roman"/>
          <w:sz w:val="24"/>
          <w:szCs w:val="24"/>
        </w:rPr>
        <w:t xml:space="preserve">The test was conducted on the recent edition of the ANET which is ANET 3.0 and from the test we realized that the pusher block could not pull the blood well due to the coupler. The lead rod removed from the coupler and as such there were not enough complete revolutions unless completed manually. </w:t>
      </w:r>
    </w:p>
    <w:p w14:paraId="37C6B679" w14:textId="06D9F148" w:rsidR="004534D3" w:rsidRPr="00C9159E" w:rsidRDefault="004534D3" w:rsidP="007F7C51">
      <w:pPr>
        <w:spacing w:line="360" w:lineRule="auto"/>
        <w:rPr>
          <w:rFonts w:ascii="Times New Roman" w:hAnsi="Times New Roman" w:cs="Times New Roman"/>
          <w:sz w:val="24"/>
          <w:szCs w:val="24"/>
        </w:rPr>
      </w:pPr>
      <w:r w:rsidRPr="00C9159E">
        <w:rPr>
          <w:rFonts w:ascii="Times New Roman" w:hAnsi="Times New Roman" w:cs="Times New Roman"/>
          <w:sz w:val="24"/>
          <w:szCs w:val="24"/>
        </w:rPr>
        <w:lastRenderedPageBreak/>
        <w:t>Also, the handles of the motors do not turn the valves themselves and had to be done manually so that the blood would flow through the valve to the donor blood bag and the waste blood bag for drawing and replacing respectively.</w:t>
      </w:r>
    </w:p>
    <w:p w14:paraId="03CB771C" w14:textId="6DF2527E" w:rsidR="004534D3" w:rsidRPr="00C9159E" w:rsidRDefault="00E77E65" w:rsidP="007F7C51">
      <w:pPr>
        <w:spacing w:line="360" w:lineRule="auto"/>
        <w:rPr>
          <w:rFonts w:ascii="Times New Roman" w:hAnsi="Times New Roman" w:cs="Times New Roman"/>
          <w:sz w:val="24"/>
          <w:szCs w:val="24"/>
        </w:rPr>
      </w:pPr>
      <w:r w:rsidRPr="00C9159E">
        <w:rPr>
          <w:rFonts w:ascii="Times New Roman" w:hAnsi="Times New Roman" w:cs="Times New Roman"/>
          <w:sz w:val="24"/>
          <w:szCs w:val="24"/>
        </w:rPr>
        <w:t>Also, issues</w:t>
      </w:r>
      <w:r w:rsidR="004534D3" w:rsidRPr="00C9159E">
        <w:rPr>
          <w:rFonts w:ascii="Times New Roman" w:hAnsi="Times New Roman" w:cs="Times New Roman"/>
          <w:sz w:val="24"/>
          <w:szCs w:val="24"/>
        </w:rPr>
        <w:t xml:space="preserve"> of clotting were realized since the length of the tube was not well calculated to predict when it has to stop the draw and when to replace it.</w:t>
      </w:r>
    </w:p>
    <w:p w14:paraId="6D194A95" w14:textId="5EAA144F" w:rsidR="004534D3" w:rsidRPr="004534D3" w:rsidRDefault="004534D3" w:rsidP="007F7C51">
      <w:pPr>
        <w:spacing w:line="360" w:lineRule="auto"/>
      </w:pPr>
      <w:r w:rsidRPr="00C9159E">
        <w:rPr>
          <w:rFonts w:ascii="Times New Roman" w:hAnsi="Times New Roman" w:cs="Times New Roman"/>
          <w:sz w:val="24"/>
          <w:szCs w:val="24"/>
        </w:rPr>
        <w:t xml:space="preserve">Supply of power was one problem encountered. The power which was supplied by the energizer batteries as used by the recent generation would not power the two motors and the pusher </w:t>
      </w:r>
      <w:proofErr w:type="spellStart"/>
      <w:proofErr w:type="gramStart"/>
      <w:r w:rsidR="00E77E65" w:rsidRPr="00C9159E">
        <w:rPr>
          <w:rFonts w:ascii="Times New Roman" w:hAnsi="Times New Roman" w:cs="Times New Roman"/>
          <w:sz w:val="24"/>
          <w:szCs w:val="24"/>
        </w:rPr>
        <w:t>block.At</w:t>
      </w:r>
      <w:proofErr w:type="spellEnd"/>
      <w:proofErr w:type="gramEnd"/>
      <w:r w:rsidR="00E77E65" w:rsidRPr="00C9159E">
        <w:rPr>
          <w:rFonts w:ascii="Times New Roman" w:hAnsi="Times New Roman" w:cs="Times New Roman"/>
          <w:sz w:val="24"/>
          <w:szCs w:val="24"/>
        </w:rPr>
        <w:t xml:space="preserve"> the point when the cycle of withdrawal and replacing is about to start due to inadequate power supply, the LED indicator on the motor drivers go off</w:t>
      </w:r>
      <w:r w:rsidR="00E77E65">
        <w:t>.</w:t>
      </w:r>
    </w:p>
    <w:p w14:paraId="28F380C7" w14:textId="5A161ADB" w:rsidR="00492115" w:rsidRDefault="00492115" w:rsidP="00492115">
      <w:pPr>
        <w:pStyle w:val="Heading2"/>
        <w:spacing w:line="360" w:lineRule="auto"/>
        <w:jc w:val="both"/>
      </w:pPr>
      <w:bookmarkStart w:id="59" w:name="_Toc144941367"/>
      <w:r>
        <w:t>3.4 A.N.E.T. 4.0</w:t>
      </w:r>
      <w:bookmarkEnd w:id="59"/>
    </w:p>
    <w:p w14:paraId="6C836947" w14:textId="77777777" w:rsidR="00927CBB" w:rsidRDefault="00492115" w:rsidP="00492115">
      <w:p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ANET 4.0, based on the problems encountered in ANET 1.0, ANET 2.0, and ANET 3.0, as well as the results of animal trials, would differ and differ significantly from previous editions.</w:t>
      </w:r>
    </w:p>
    <w:p w14:paraId="20A00B04" w14:textId="086ACCE5" w:rsidR="00492115" w:rsidRDefault="00492115" w:rsidP="00492115">
      <w:p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These new additions aim to address issues that have arisen in previous editions by utilizing classical electronics to ensure a smooth plunging effect, resolving overheating issues that have occurred in all previous generations of the ANET, and addressing numerous other issues that have been identified.</w:t>
      </w:r>
    </w:p>
    <w:p w14:paraId="36D35F30" w14:textId="77777777" w:rsidR="00492115" w:rsidRDefault="00492115" w:rsidP="00492115">
      <w:pPr>
        <w:spacing w:after="0" w:line="360" w:lineRule="auto"/>
        <w:jc w:val="both"/>
      </w:pPr>
    </w:p>
    <w:p w14:paraId="620C2EA4" w14:textId="3FC4B4AE" w:rsidR="00492115" w:rsidRPr="00FF5CDB" w:rsidRDefault="00492115" w:rsidP="00927CBB">
      <w:pPr>
        <w:pStyle w:val="Heading3"/>
        <w:spacing w:line="360" w:lineRule="auto"/>
      </w:pPr>
      <w:bookmarkStart w:id="60" w:name="_Toc144941368"/>
      <w:r w:rsidRPr="00FF5CDB">
        <w:t>3.4.1</w:t>
      </w:r>
      <w:r w:rsidRPr="00FF5CDB">
        <w:tab/>
        <w:t>MECHANICAL COMPONENTS</w:t>
      </w:r>
      <w:bookmarkEnd w:id="60"/>
    </w:p>
    <w:p w14:paraId="08662B5D" w14:textId="50F2A66E" w:rsidR="00492115" w:rsidRPr="00505694" w:rsidRDefault="00492115" w:rsidP="00505694">
      <w:pPr>
        <w:pStyle w:val="Heading4"/>
        <w:rPr>
          <w:sz w:val="24"/>
          <w:szCs w:val="24"/>
        </w:rPr>
      </w:pPr>
      <w:r w:rsidRPr="00505694">
        <w:rPr>
          <w:sz w:val="24"/>
          <w:szCs w:val="24"/>
        </w:rPr>
        <w:t>3.4.1.1</w:t>
      </w:r>
      <w:r w:rsidRPr="00505694">
        <w:rPr>
          <w:sz w:val="24"/>
          <w:szCs w:val="24"/>
        </w:rPr>
        <w:tab/>
        <w:t>Push and Pull Segment</w:t>
      </w:r>
    </w:p>
    <w:p w14:paraId="1A5D4EEF" w14:textId="77777777" w:rsidR="00FF5CDB" w:rsidRPr="00927CBB" w:rsidRDefault="00492115" w:rsidP="00927CBB">
      <w:p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This segment aims to replace clinicians' manual drawing and delivering of blood with a customized automated syringe pump.</w:t>
      </w:r>
    </w:p>
    <w:p w14:paraId="0329334D" w14:textId="27BB65F2" w:rsidR="00492115" w:rsidRPr="00927CBB" w:rsidRDefault="00492115" w:rsidP="00927CBB">
      <w:p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 This syringe pump consists of </w:t>
      </w:r>
    </w:p>
    <w:p w14:paraId="5EA1BA2F" w14:textId="2F7972EA" w:rsidR="00492115" w:rsidRPr="00927CBB" w:rsidRDefault="00492115" w:rsidP="00927CBB">
      <w:pPr>
        <w:pStyle w:val="ListParagraph"/>
        <w:numPr>
          <w:ilvl w:val="0"/>
          <w:numId w:val="12"/>
        </w:num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a bipolar stepper </w:t>
      </w:r>
      <w:r w:rsidR="00FF5CDB" w:rsidRPr="00927CBB">
        <w:rPr>
          <w:rFonts w:ascii="Times New Roman" w:hAnsi="Times New Roman" w:cs="Times New Roman"/>
          <w:sz w:val="24"/>
          <w:szCs w:val="24"/>
        </w:rPr>
        <w:t>motors</w:t>
      </w:r>
      <w:r w:rsidRPr="00927CBB">
        <w:rPr>
          <w:rFonts w:ascii="Times New Roman" w:hAnsi="Times New Roman" w:cs="Times New Roman"/>
          <w:sz w:val="24"/>
          <w:szCs w:val="24"/>
        </w:rPr>
        <w:t xml:space="preserve"> </w:t>
      </w:r>
    </w:p>
    <w:p w14:paraId="7D70732A" w14:textId="2671D836" w:rsidR="00492115" w:rsidRPr="00927CBB" w:rsidRDefault="00492115" w:rsidP="00927CBB">
      <w:pPr>
        <w:pStyle w:val="ListParagraph"/>
        <w:numPr>
          <w:ilvl w:val="0"/>
          <w:numId w:val="12"/>
        </w:num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Flex coupler </w:t>
      </w:r>
    </w:p>
    <w:p w14:paraId="5DFF1E26" w14:textId="12384426" w:rsidR="00492115" w:rsidRPr="00927CBB" w:rsidRDefault="00492115" w:rsidP="00927CBB">
      <w:pPr>
        <w:pStyle w:val="ListParagraph"/>
        <w:numPr>
          <w:ilvl w:val="0"/>
          <w:numId w:val="12"/>
        </w:num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3D printed parts </w:t>
      </w:r>
    </w:p>
    <w:p w14:paraId="1F347671" w14:textId="6657F29C" w:rsidR="00492115" w:rsidRPr="00A32C61" w:rsidRDefault="00492115" w:rsidP="00A32C61">
      <w:pPr>
        <w:pStyle w:val="ListParagraph"/>
        <w:numPr>
          <w:ilvl w:val="0"/>
          <w:numId w:val="28"/>
        </w:numPr>
        <w:spacing w:after="0" w:line="360" w:lineRule="auto"/>
        <w:jc w:val="both"/>
        <w:rPr>
          <w:rFonts w:ascii="Times New Roman" w:hAnsi="Times New Roman" w:cs="Times New Roman"/>
          <w:sz w:val="24"/>
          <w:szCs w:val="24"/>
        </w:rPr>
      </w:pPr>
      <w:r w:rsidRPr="00A32C61">
        <w:rPr>
          <w:rFonts w:ascii="Times New Roman" w:hAnsi="Times New Roman" w:cs="Times New Roman"/>
          <w:sz w:val="24"/>
          <w:szCs w:val="24"/>
        </w:rPr>
        <w:t>Front Support</w:t>
      </w:r>
    </w:p>
    <w:p w14:paraId="3AB09056" w14:textId="77777777" w:rsidR="00492115" w:rsidRPr="00927CBB" w:rsidRDefault="00492115" w:rsidP="00927CBB">
      <w:pPr>
        <w:pStyle w:val="ListParagraph"/>
        <w:numPr>
          <w:ilvl w:val="0"/>
          <w:numId w:val="23"/>
        </w:num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Hand Knob (9 mm)</w:t>
      </w:r>
    </w:p>
    <w:p w14:paraId="229E116E" w14:textId="77777777" w:rsidR="00492115" w:rsidRPr="00A32C61" w:rsidRDefault="00492115" w:rsidP="00A32C61">
      <w:pPr>
        <w:pStyle w:val="ListParagraph"/>
        <w:numPr>
          <w:ilvl w:val="2"/>
          <w:numId w:val="30"/>
        </w:numPr>
        <w:spacing w:after="0" w:line="360" w:lineRule="auto"/>
        <w:jc w:val="both"/>
        <w:rPr>
          <w:rFonts w:ascii="Times New Roman" w:hAnsi="Times New Roman" w:cs="Times New Roman"/>
          <w:sz w:val="24"/>
          <w:szCs w:val="24"/>
        </w:rPr>
      </w:pPr>
      <w:r w:rsidRPr="00A32C61">
        <w:rPr>
          <w:rFonts w:ascii="Times New Roman" w:hAnsi="Times New Roman" w:cs="Times New Roman"/>
          <w:sz w:val="24"/>
          <w:szCs w:val="24"/>
        </w:rPr>
        <w:t>Hand Knob (8 mm)</w:t>
      </w:r>
    </w:p>
    <w:p w14:paraId="250F68CD" w14:textId="77777777" w:rsidR="00492115" w:rsidRPr="00A32C61" w:rsidRDefault="00492115" w:rsidP="00A32C61">
      <w:pPr>
        <w:pStyle w:val="ListParagraph"/>
        <w:numPr>
          <w:ilvl w:val="2"/>
          <w:numId w:val="30"/>
        </w:numPr>
        <w:spacing w:after="0" w:line="360" w:lineRule="auto"/>
        <w:jc w:val="both"/>
        <w:rPr>
          <w:rFonts w:ascii="Times New Roman" w:hAnsi="Times New Roman" w:cs="Times New Roman"/>
          <w:sz w:val="24"/>
          <w:szCs w:val="24"/>
        </w:rPr>
      </w:pPr>
      <w:r w:rsidRPr="00A32C61">
        <w:rPr>
          <w:rFonts w:ascii="Times New Roman" w:hAnsi="Times New Roman" w:cs="Times New Roman"/>
          <w:sz w:val="24"/>
          <w:szCs w:val="24"/>
        </w:rPr>
        <w:t>Hand Knob (7 mm)</w:t>
      </w:r>
    </w:p>
    <w:p w14:paraId="5B345105" w14:textId="77777777" w:rsidR="00492115" w:rsidRPr="00A32C61" w:rsidRDefault="00492115" w:rsidP="00A32C61">
      <w:pPr>
        <w:pStyle w:val="ListParagraph"/>
        <w:numPr>
          <w:ilvl w:val="2"/>
          <w:numId w:val="30"/>
        </w:numPr>
        <w:spacing w:after="0" w:line="360" w:lineRule="auto"/>
        <w:jc w:val="both"/>
        <w:rPr>
          <w:rFonts w:ascii="Times New Roman" w:hAnsi="Times New Roman" w:cs="Times New Roman"/>
          <w:sz w:val="24"/>
          <w:szCs w:val="24"/>
        </w:rPr>
      </w:pPr>
      <w:r w:rsidRPr="00A32C61">
        <w:rPr>
          <w:rFonts w:ascii="Times New Roman" w:hAnsi="Times New Roman" w:cs="Times New Roman"/>
          <w:sz w:val="24"/>
          <w:szCs w:val="24"/>
        </w:rPr>
        <w:lastRenderedPageBreak/>
        <w:t>Top Syringe Holder</w:t>
      </w:r>
    </w:p>
    <w:p w14:paraId="011510C6" w14:textId="77777777" w:rsidR="00492115" w:rsidRPr="00A32C61" w:rsidRDefault="00492115" w:rsidP="00A32C61">
      <w:pPr>
        <w:pStyle w:val="ListParagraph"/>
        <w:numPr>
          <w:ilvl w:val="2"/>
          <w:numId w:val="30"/>
        </w:numPr>
        <w:spacing w:after="0" w:line="360" w:lineRule="auto"/>
        <w:jc w:val="both"/>
        <w:rPr>
          <w:rFonts w:ascii="Times New Roman" w:hAnsi="Times New Roman" w:cs="Times New Roman"/>
          <w:sz w:val="24"/>
          <w:szCs w:val="24"/>
        </w:rPr>
      </w:pPr>
      <w:r w:rsidRPr="00A32C61">
        <w:rPr>
          <w:rFonts w:ascii="Times New Roman" w:hAnsi="Times New Roman" w:cs="Times New Roman"/>
          <w:sz w:val="24"/>
          <w:szCs w:val="24"/>
        </w:rPr>
        <w:t>Side Syringe Holder</w:t>
      </w:r>
    </w:p>
    <w:p w14:paraId="20313B3F" w14:textId="77777777" w:rsidR="00492115" w:rsidRPr="00A32C61" w:rsidRDefault="00492115" w:rsidP="00A32C61">
      <w:pPr>
        <w:pStyle w:val="ListParagraph"/>
        <w:numPr>
          <w:ilvl w:val="2"/>
          <w:numId w:val="30"/>
        </w:numPr>
        <w:spacing w:after="0" w:line="360" w:lineRule="auto"/>
        <w:jc w:val="both"/>
        <w:rPr>
          <w:rFonts w:ascii="Times New Roman" w:hAnsi="Times New Roman" w:cs="Times New Roman"/>
          <w:sz w:val="24"/>
          <w:szCs w:val="24"/>
        </w:rPr>
      </w:pPr>
      <w:r w:rsidRPr="00A32C61">
        <w:rPr>
          <w:rFonts w:ascii="Times New Roman" w:hAnsi="Times New Roman" w:cs="Times New Roman"/>
          <w:sz w:val="24"/>
          <w:szCs w:val="24"/>
        </w:rPr>
        <w:t>Limit Stop</w:t>
      </w:r>
    </w:p>
    <w:p w14:paraId="1BBAA606" w14:textId="77777777" w:rsidR="00492115" w:rsidRPr="00A32C61" w:rsidRDefault="00492115" w:rsidP="00A32C61">
      <w:pPr>
        <w:pStyle w:val="ListParagraph"/>
        <w:numPr>
          <w:ilvl w:val="2"/>
          <w:numId w:val="30"/>
        </w:numPr>
        <w:spacing w:after="0" w:line="360" w:lineRule="auto"/>
        <w:jc w:val="both"/>
        <w:rPr>
          <w:rFonts w:ascii="Times New Roman" w:hAnsi="Times New Roman" w:cs="Times New Roman"/>
          <w:sz w:val="24"/>
          <w:szCs w:val="24"/>
        </w:rPr>
      </w:pPr>
      <w:r w:rsidRPr="00A32C61">
        <w:rPr>
          <w:rFonts w:ascii="Times New Roman" w:hAnsi="Times New Roman" w:cs="Times New Roman"/>
          <w:sz w:val="24"/>
          <w:szCs w:val="24"/>
        </w:rPr>
        <w:t>Plunger Holders</w:t>
      </w:r>
    </w:p>
    <w:p w14:paraId="627FF3C1" w14:textId="77777777" w:rsidR="00492115" w:rsidRPr="00A32C61" w:rsidRDefault="00492115" w:rsidP="00A32C61">
      <w:pPr>
        <w:pStyle w:val="ListParagraph"/>
        <w:numPr>
          <w:ilvl w:val="2"/>
          <w:numId w:val="30"/>
        </w:numPr>
        <w:spacing w:after="0" w:line="360" w:lineRule="auto"/>
        <w:jc w:val="both"/>
        <w:rPr>
          <w:rFonts w:ascii="Times New Roman" w:hAnsi="Times New Roman" w:cs="Times New Roman"/>
          <w:sz w:val="24"/>
          <w:szCs w:val="24"/>
        </w:rPr>
      </w:pPr>
      <w:r w:rsidRPr="00A32C61">
        <w:rPr>
          <w:rFonts w:ascii="Times New Roman" w:hAnsi="Times New Roman" w:cs="Times New Roman"/>
          <w:sz w:val="24"/>
          <w:szCs w:val="24"/>
        </w:rPr>
        <w:t xml:space="preserve">Carriage </w:t>
      </w:r>
    </w:p>
    <w:p w14:paraId="61B724D1" w14:textId="77777777" w:rsidR="00492115" w:rsidRPr="00A32C61" w:rsidRDefault="00492115" w:rsidP="00A32C61">
      <w:pPr>
        <w:pStyle w:val="ListParagraph"/>
        <w:numPr>
          <w:ilvl w:val="2"/>
          <w:numId w:val="30"/>
        </w:numPr>
        <w:spacing w:after="0" w:line="360" w:lineRule="auto"/>
        <w:jc w:val="both"/>
        <w:rPr>
          <w:rFonts w:ascii="Times New Roman" w:hAnsi="Times New Roman" w:cs="Times New Roman"/>
          <w:sz w:val="24"/>
          <w:szCs w:val="24"/>
        </w:rPr>
      </w:pPr>
      <w:proofErr w:type="spellStart"/>
      <w:r w:rsidRPr="00A32C61">
        <w:rPr>
          <w:rFonts w:ascii="Times New Roman" w:hAnsi="Times New Roman" w:cs="Times New Roman"/>
          <w:sz w:val="24"/>
          <w:szCs w:val="24"/>
        </w:rPr>
        <w:t>Endstop</w:t>
      </w:r>
      <w:proofErr w:type="spellEnd"/>
      <w:r w:rsidRPr="00A32C61">
        <w:rPr>
          <w:rFonts w:ascii="Times New Roman" w:hAnsi="Times New Roman" w:cs="Times New Roman"/>
          <w:sz w:val="24"/>
          <w:szCs w:val="24"/>
        </w:rPr>
        <w:t xml:space="preserve"> Switch</w:t>
      </w:r>
    </w:p>
    <w:p w14:paraId="4A0C4516" w14:textId="77777777" w:rsidR="00492115" w:rsidRPr="00A32C61" w:rsidRDefault="00492115" w:rsidP="00A32C61">
      <w:pPr>
        <w:pStyle w:val="ListParagraph"/>
        <w:numPr>
          <w:ilvl w:val="2"/>
          <w:numId w:val="30"/>
        </w:numPr>
        <w:spacing w:after="0" w:line="360" w:lineRule="auto"/>
        <w:jc w:val="both"/>
        <w:rPr>
          <w:rFonts w:ascii="Times New Roman" w:hAnsi="Times New Roman" w:cs="Times New Roman"/>
          <w:sz w:val="24"/>
          <w:szCs w:val="24"/>
        </w:rPr>
      </w:pPr>
      <w:r w:rsidRPr="00A32C61">
        <w:rPr>
          <w:rFonts w:ascii="Times New Roman" w:hAnsi="Times New Roman" w:cs="Times New Roman"/>
          <w:sz w:val="24"/>
          <w:szCs w:val="24"/>
        </w:rPr>
        <w:t>Slider</w:t>
      </w:r>
    </w:p>
    <w:p w14:paraId="0149B001" w14:textId="17CA9ACF" w:rsidR="00492115" w:rsidRPr="00A32C61" w:rsidRDefault="00492115" w:rsidP="00A32C61">
      <w:pPr>
        <w:pStyle w:val="ListParagraph"/>
        <w:numPr>
          <w:ilvl w:val="2"/>
          <w:numId w:val="30"/>
        </w:numPr>
        <w:spacing w:after="0" w:line="360" w:lineRule="auto"/>
        <w:jc w:val="both"/>
        <w:rPr>
          <w:rFonts w:ascii="Times New Roman" w:hAnsi="Times New Roman" w:cs="Times New Roman"/>
          <w:sz w:val="24"/>
          <w:szCs w:val="24"/>
        </w:rPr>
      </w:pPr>
      <w:r w:rsidRPr="00A32C61">
        <w:rPr>
          <w:rFonts w:ascii="Times New Roman" w:hAnsi="Times New Roman" w:cs="Times New Roman"/>
          <w:sz w:val="24"/>
          <w:szCs w:val="24"/>
        </w:rPr>
        <w:t>Back support</w:t>
      </w:r>
    </w:p>
    <w:p w14:paraId="02F1D8D4" w14:textId="6DC4E4DA" w:rsidR="00492115" w:rsidRPr="00927CBB" w:rsidRDefault="00492115" w:rsidP="00927CBB">
      <w:pPr>
        <w:pStyle w:val="ListParagraph"/>
        <w:numPr>
          <w:ilvl w:val="0"/>
          <w:numId w:val="23"/>
        </w:num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lead screw and nut </w:t>
      </w:r>
    </w:p>
    <w:p w14:paraId="191B8751" w14:textId="27BFF183" w:rsidR="00492115" w:rsidRPr="00586B75" w:rsidRDefault="00492115" w:rsidP="00927CBB">
      <w:pPr>
        <w:pStyle w:val="ListParagraph"/>
        <w:numPr>
          <w:ilvl w:val="0"/>
          <w:numId w:val="23"/>
        </w:num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8mm guiding rods and linear bearings</w:t>
      </w:r>
    </w:p>
    <w:p w14:paraId="62C27A6A" w14:textId="77777777" w:rsidR="00E77E65" w:rsidRDefault="00492115" w:rsidP="00927CBB">
      <w:p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The stepper motor rotates in the clockwise direction. Because of its attachment to the motor's shaft, its rotation causes the lead screw to rotate in the same direction. The pusher block, which is attached to the lead screw, moves forward in a straight line. </w:t>
      </w:r>
    </w:p>
    <w:p w14:paraId="47431217" w14:textId="0C3EDD75" w:rsidR="00492115" w:rsidRPr="00586B75" w:rsidRDefault="00492115" w:rsidP="00927CBB">
      <w:pPr>
        <w:spacing w:after="0"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The linear motion is accomplished through the use of guide rods, which prevent the pusher block from moving sideways. As the pusher block advances, it pushes the plunger of the syringe, causing a pumping </w:t>
      </w:r>
      <w:r w:rsidR="00E77E65" w:rsidRPr="00927CBB">
        <w:rPr>
          <w:rFonts w:ascii="Times New Roman" w:hAnsi="Times New Roman" w:cs="Times New Roman"/>
          <w:sz w:val="24"/>
          <w:szCs w:val="24"/>
        </w:rPr>
        <w:t>action. To</w:t>
      </w:r>
      <w:r w:rsidRPr="00927CBB">
        <w:rPr>
          <w:rFonts w:ascii="Times New Roman" w:hAnsi="Times New Roman" w:cs="Times New Roman"/>
          <w:sz w:val="24"/>
          <w:szCs w:val="24"/>
        </w:rPr>
        <w:t xml:space="preserve"> produce a sucking action, the motor rotates counterclockwise, causing the threaded rod to rotate in the same direction. Because the pusher block's syringe holder grips the syringe tightly, it pulls the plunger of the syringe along, causing a sucking action as it moves backward. The stepper motor's continuous rotation and direction cause us to suck and pump blood into and out of the baby.</w:t>
      </w:r>
    </w:p>
    <w:p w14:paraId="40665768" w14:textId="487BC439" w:rsidR="00492115" w:rsidRPr="00927CBB" w:rsidRDefault="00492115" w:rsidP="00927CBB">
      <w:pPr>
        <w:pStyle w:val="ListParagraph"/>
        <w:numPr>
          <w:ilvl w:val="0"/>
          <w:numId w:val="19"/>
        </w:numPr>
        <w:spacing w:after="0" w:line="360" w:lineRule="auto"/>
        <w:rPr>
          <w:rFonts w:ascii="Times New Roman" w:hAnsi="Times New Roman" w:cs="Times New Roman"/>
          <w:b/>
          <w:bCs/>
          <w:sz w:val="24"/>
          <w:szCs w:val="24"/>
        </w:rPr>
      </w:pPr>
      <w:r w:rsidRPr="00927CBB">
        <w:rPr>
          <w:rFonts w:ascii="Times New Roman" w:hAnsi="Times New Roman" w:cs="Times New Roman"/>
          <w:b/>
          <w:bCs/>
          <w:sz w:val="24"/>
          <w:szCs w:val="24"/>
        </w:rPr>
        <w:t xml:space="preserve">Stepper motor </w:t>
      </w:r>
    </w:p>
    <w:p w14:paraId="45BE85B7" w14:textId="77777777" w:rsidR="00927CBB" w:rsidRDefault="00492115" w:rsidP="00927CBB">
      <w:pPr>
        <w:spacing w:after="0" w:line="360" w:lineRule="auto"/>
        <w:rPr>
          <w:rFonts w:ascii="Times New Roman" w:hAnsi="Times New Roman" w:cs="Times New Roman"/>
          <w:sz w:val="24"/>
          <w:szCs w:val="24"/>
        </w:rPr>
      </w:pPr>
      <w:r w:rsidRPr="00927CBB">
        <w:rPr>
          <w:rFonts w:ascii="Times New Roman" w:hAnsi="Times New Roman" w:cs="Times New Roman"/>
          <w:sz w:val="24"/>
          <w:szCs w:val="24"/>
        </w:rPr>
        <w:t>A stepper motor is an electric motor whose main characteristic is that its shaft rotates in steps, or by moving a fixed number of degrees.</w:t>
      </w:r>
    </w:p>
    <w:p w14:paraId="31340839" w14:textId="391CA927" w:rsidR="00492115" w:rsidRPr="00927CBB" w:rsidRDefault="00492115" w:rsidP="00927CBB">
      <w:pPr>
        <w:spacing w:after="0" w:line="360" w:lineRule="auto"/>
        <w:rPr>
          <w:rFonts w:ascii="Times New Roman" w:hAnsi="Times New Roman" w:cs="Times New Roman"/>
          <w:sz w:val="24"/>
          <w:szCs w:val="24"/>
        </w:rPr>
      </w:pPr>
      <w:r w:rsidRPr="00927CBB">
        <w:rPr>
          <w:rFonts w:ascii="Times New Roman" w:hAnsi="Times New Roman" w:cs="Times New Roman"/>
          <w:sz w:val="24"/>
          <w:szCs w:val="24"/>
        </w:rPr>
        <w:t>Stepper motors produce high torque in a small package and are ideal for quick acceleration and response. It consists of a stator and a rotor.</w:t>
      </w:r>
    </w:p>
    <w:p w14:paraId="342C4B93" w14:textId="77777777" w:rsidR="00492115" w:rsidRPr="00092386" w:rsidRDefault="00492115" w:rsidP="00927CBB">
      <w:pPr>
        <w:spacing w:after="0" w:line="360" w:lineRule="auto"/>
        <w:jc w:val="both"/>
      </w:pPr>
    </w:p>
    <w:p w14:paraId="225C0A37" w14:textId="632383B7" w:rsidR="00492115" w:rsidRDefault="00927CBB" w:rsidP="00927CBB">
      <w:pPr>
        <w:spacing w:after="314" w:line="360" w:lineRule="auto"/>
        <w:jc w:val="both"/>
      </w:pPr>
      <w:r>
        <w:rPr>
          <w:noProof/>
        </w:rPr>
        <w:lastRenderedPageBreak/>
        <mc:AlternateContent>
          <mc:Choice Requires="wps">
            <w:drawing>
              <wp:anchor distT="0" distB="0" distL="114300" distR="114300" simplePos="0" relativeHeight="251681792" behindDoc="1" locked="0" layoutInCell="1" allowOverlap="1" wp14:anchorId="6480DE97" wp14:editId="7A8349FD">
                <wp:simplePos x="0" y="0"/>
                <wp:positionH relativeFrom="column">
                  <wp:posOffset>1592580</wp:posOffset>
                </wp:positionH>
                <wp:positionV relativeFrom="paragraph">
                  <wp:posOffset>2172970</wp:posOffset>
                </wp:positionV>
                <wp:extent cx="2080260" cy="635"/>
                <wp:effectExtent l="0" t="0" r="0" b="0"/>
                <wp:wrapTight wrapText="bothSides">
                  <wp:wrapPolygon edited="0">
                    <wp:start x="0" y="0"/>
                    <wp:lineTo x="0" y="21600"/>
                    <wp:lineTo x="21600" y="21600"/>
                    <wp:lineTo x="21600" y="0"/>
                  </wp:wrapPolygon>
                </wp:wrapTight>
                <wp:docPr id="562261098" name="Text Box 1"/>
                <wp:cNvGraphicFramePr/>
                <a:graphic xmlns:a="http://schemas.openxmlformats.org/drawingml/2006/main">
                  <a:graphicData uri="http://schemas.microsoft.com/office/word/2010/wordprocessingShape">
                    <wps:wsp>
                      <wps:cNvSpPr txBox="1"/>
                      <wps:spPr>
                        <a:xfrm>
                          <a:off x="0" y="0"/>
                          <a:ext cx="2080260" cy="635"/>
                        </a:xfrm>
                        <a:prstGeom prst="rect">
                          <a:avLst/>
                        </a:prstGeom>
                        <a:solidFill>
                          <a:prstClr val="white"/>
                        </a:solidFill>
                        <a:ln>
                          <a:noFill/>
                        </a:ln>
                      </wps:spPr>
                      <wps:txbx>
                        <w:txbxContent>
                          <w:p w14:paraId="4ADB88FF" w14:textId="3A3F967F" w:rsidR="00927CBB" w:rsidRPr="0009464F" w:rsidRDefault="00927CBB" w:rsidP="00927CBB">
                            <w:pPr>
                              <w:pStyle w:val="Caption"/>
                              <w:rPr>
                                <w:noProof/>
                              </w:rPr>
                            </w:pPr>
                            <w:bookmarkStart w:id="61" w:name="_Toc144941458"/>
                            <w:r>
                              <w:t xml:space="preserve">Figure </w:t>
                            </w:r>
                            <w:r w:rsidR="00000000">
                              <w:fldChar w:fldCharType="begin"/>
                            </w:r>
                            <w:r w:rsidR="00000000">
                              <w:instrText xml:space="preserve"> SEQ Figure \* ARABIC </w:instrText>
                            </w:r>
                            <w:r w:rsidR="00000000">
                              <w:fldChar w:fldCharType="separate"/>
                            </w:r>
                            <w:r w:rsidR="004933F1">
                              <w:rPr>
                                <w:noProof/>
                              </w:rPr>
                              <w:t>18</w:t>
                            </w:r>
                            <w:r w:rsidR="00000000">
                              <w:rPr>
                                <w:noProof/>
                              </w:rPr>
                              <w:fldChar w:fldCharType="end"/>
                            </w:r>
                            <w:r>
                              <w:t xml:space="preserve"> : Motor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0DE97" id="_x0000_t202" coordsize="21600,21600" o:spt="202" path="m,l,21600r21600,l21600,xe">
                <v:stroke joinstyle="miter"/>
                <v:path gradientshapeok="t" o:connecttype="rect"/>
              </v:shapetype>
              <v:shape id="Text Box 1" o:spid="_x0000_s1026" type="#_x0000_t202" style="position:absolute;left:0;text-align:left;margin-left:125.4pt;margin-top:171.1pt;width:163.8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" stroked="f">
                <v:textbox style="mso-fit-shape-to-text:t" inset="0,0,0,0">
                  <w:txbxContent>
                    <w:p w14:paraId="4ADB88FF" w14:textId="3A3F967F" w:rsidR="00927CBB" w:rsidRPr="0009464F" w:rsidRDefault="00927CBB" w:rsidP="00927CBB">
                      <w:pPr>
                        <w:pStyle w:val="Caption"/>
                        <w:rPr>
                          <w:noProof/>
                        </w:rPr>
                      </w:pPr>
                      <w:bookmarkStart w:id="62" w:name="_Toc144941458"/>
                      <w:r>
                        <w:t xml:space="preserve">Figure </w:t>
                      </w:r>
                      <w:r w:rsidR="00000000">
                        <w:fldChar w:fldCharType="begin"/>
                      </w:r>
                      <w:r w:rsidR="00000000">
                        <w:instrText xml:space="preserve"> SEQ Figure \* ARABIC </w:instrText>
                      </w:r>
                      <w:r w:rsidR="00000000">
                        <w:fldChar w:fldCharType="separate"/>
                      </w:r>
                      <w:r w:rsidR="004933F1">
                        <w:rPr>
                          <w:noProof/>
                        </w:rPr>
                        <w:t>18</w:t>
                      </w:r>
                      <w:r w:rsidR="00000000">
                        <w:rPr>
                          <w:noProof/>
                        </w:rPr>
                        <w:fldChar w:fldCharType="end"/>
                      </w:r>
                      <w:r>
                        <w:t xml:space="preserve"> : Motor</w:t>
                      </w:r>
                      <w:bookmarkEnd w:id="62"/>
                    </w:p>
                  </w:txbxContent>
                </v:textbox>
                <w10:wrap type="tight"/>
              </v:shape>
            </w:pict>
          </mc:Fallback>
        </mc:AlternateContent>
      </w:r>
      <w:r w:rsidR="00492115">
        <w:rPr>
          <w:noProof/>
        </w:rPr>
        <w:drawing>
          <wp:anchor distT="0" distB="0" distL="114300" distR="114300" simplePos="0" relativeHeight="251659264" behindDoc="1" locked="0" layoutInCell="1" allowOverlap="1" wp14:anchorId="3EC37A0B" wp14:editId="35E9D174">
            <wp:simplePos x="0" y="0"/>
            <wp:positionH relativeFrom="column">
              <wp:posOffset>1592580</wp:posOffset>
            </wp:positionH>
            <wp:positionV relativeFrom="paragraph">
              <wp:posOffset>7620</wp:posOffset>
            </wp:positionV>
            <wp:extent cx="2080260" cy="2108200"/>
            <wp:effectExtent l="0" t="0" r="0" b="6350"/>
            <wp:wrapTight wrapText="bothSides">
              <wp:wrapPolygon edited="0">
                <wp:start x="13846" y="0"/>
                <wp:lineTo x="11275" y="1171"/>
                <wp:lineTo x="7319" y="3123"/>
                <wp:lineTo x="4747" y="3904"/>
                <wp:lineTo x="1780" y="5465"/>
                <wp:lineTo x="1978" y="12882"/>
                <wp:lineTo x="0" y="15614"/>
                <wp:lineTo x="0" y="16590"/>
                <wp:lineTo x="5736" y="19128"/>
                <wp:lineTo x="6923" y="19128"/>
                <wp:lineTo x="10286" y="21080"/>
                <wp:lineTo x="10484" y="21470"/>
                <wp:lineTo x="11868" y="21470"/>
                <wp:lineTo x="12066" y="21080"/>
                <wp:lineTo x="15033" y="19323"/>
                <wp:lineTo x="15824" y="19128"/>
                <wp:lineTo x="21165" y="16395"/>
                <wp:lineTo x="21363" y="6051"/>
                <wp:lineTo x="19582" y="4294"/>
                <wp:lineTo x="17802" y="3513"/>
                <wp:lineTo x="15033" y="0"/>
                <wp:lineTo x="13846" y="0"/>
              </wp:wrapPolygon>
            </wp:wrapTight>
            <wp:docPr id="2085588722" name="Picture 208558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2080260" cy="2108200"/>
                    </a:xfrm>
                    <a:prstGeom prst="rect">
                      <a:avLst/>
                    </a:prstGeom>
                  </pic:spPr>
                </pic:pic>
              </a:graphicData>
            </a:graphic>
            <wp14:sizeRelH relativeFrom="margin">
              <wp14:pctWidth>0</wp14:pctWidth>
            </wp14:sizeRelH>
            <wp14:sizeRelV relativeFrom="margin">
              <wp14:pctHeight>0</wp14:pctHeight>
            </wp14:sizeRelV>
          </wp:anchor>
        </w:drawing>
      </w:r>
    </w:p>
    <w:p w14:paraId="4000A238" w14:textId="77777777" w:rsidR="00492115" w:rsidRDefault="00492115" w:rsidP="00927CBB">
      <w:pPr>
        <w:spacing w:after="314" w:line="360" w:lineRule="auto"/>
        <w:jc w:val="both"/>
      </w:pPr>
      <w:r>
        <w:t xml:space="preserve"> </w:t>
      </w:r>
    </w:p>
    <w:p w14:paraId="735C07B2" w14:textId="77777777" w:rsidR="00492115" w:rsidRDefault="00492115" w:rsidP="00927CBB">
      <w:pPr>
        <w:spacing w:after="312" w:line="360" w:lineRule="auto"/>
        <w:jc w:val="both"/>
      </w:pPr>
      <w:r>
        <w:t xml:space="preserve"> </w:t>
      </w:r>
    </w:p>
    <w:p w14:paraId="2CA03133" w14:textId="77777777" w:rsidR="00492115" w:rsidRDefault="00492115" w:rsidP="00927CBB">
      <w:pPr>
        <w:spacing w:after="314" w:line="360" w:lineRule="auto"/>
        <w:jc w:val="both"/>
      </w:pPr>
      <w:r>
        <w:t xml:space="preserve"> </w:t>
      </w:r>
    </w:p>
    <w:p w14:paraId="188C3CFC" w14:textId="77777777" w:rsidR="00492115" w:rsidRDefault="00492115" w:rsidP="00927CBB">
      <w:pPr>
        <w:spacing w:after="314" w:line="360" w:lineRule="auto"/>
        <w:jc w:val="both"/>
      </w:pPr>
      <w:r>
        <w:t xml:space="preserve"> </w:t>
      </w:r>
    </w:p>
    <w:p w14:paraId="570C3FA6" w14:textId="41EA3F2B" w:rsidR="00492115" w:rsidRDefault="00492115" w:rsidP="00E77E65">
      <w:r>
        <w:t xml:space="preserve"> </w:t>
      </w:r>
    </w:p>
    <w:p w14:paraId="0BF2B4AD" w14:textId="77777777" w:rsidR="00492115" w:rsidRPr="00927CBB" w:rsidRDefault="00492115" w:rsidP="00927CBB">
      <w:pPr>
        <w:pStyle w:val="ListParagraph"/>
        <w:numPr>
          <w:ilvl w:val="0"/>
          <w:numId w:val="19"/>
        </w:numPr>
        <w:spacing w:after="314" w:line="360" w:lineRule="auto"/>
        <w:jc w:val="both"/>
        <w:rPr>
          <w:rFonts w:ascii="Times New Roman" w:hAnsi="Times New Roman" w:cs="Times New Roman"/>
          <w:b/>
          <w:bCs/>
          <w:sz w:val="24"/>
          <w:szCs w:val="24"/>
        </w:rPr>
      </w:pPr>
      <w:r w:rsidRPr="00927CBB">
        <w:rPr>
          <w:rFonts w:ascii="Times New Roman" w:hAnsi="Times New Roman" w:cs="Times New Roman"/>
          <w:b/>
          <w:bCs/>
          <w:sz w:val="24"/>
          <w:szCs w:val="24"/>
        </w:rPr>
        <w:t>Flex coupler</w:t>
      </w:r>
    </w:p>
    <w:p w14:paraId="7414C619" w14:textId="77777777" w:rsidR="00927CBB" w:rsidRDefault="00492115" w:rsidP="00927CBB">
      <w:pPr>
        <w:spacing w:after="314" w:line="360" w:lineRule="auto"/>
        <w:jc w:val="both"/>
        <w:rPr>
          <w:rFonts w:ascii="Times New Roman" w:hAnsi="Times New Roman" w:cs="Times New Roman"/>
          <w:sz w:val="24"/>
          <w:szCs w:val="24"/>
        </w:rPr>
      </w:pPr>
      <w:r w:rsidRPr="00927CBB">
        <w:rPr>
          <w:rFonts w:ascii="Times New Roman" w:hAnsi="Times New Roman" w:cs="Times New Roman"/>
          <w:sz w:val="24"/>
          <w:szCs w:val="24"/>
        </w:rPr>
        <w:t xml:space="preserve">Couplers are used to connect two rotating shafts. In our application, the coupler connects the stepper motor's rotating shaft and the lead screw, which are inserted at opposite ends to transmit the motor's rotatory motion to the lead screw, which provides drive for the push pull segment. Misalignment of a machine's shaft can limit its performance, cause excessive vibration, high reaction loads, and accelerated wear, and frequently leads to premature equipment failure. </w:t>
      </w:r>
    </w:p>
    <w:p w14:paraId="2A059FC2" w14:textId="71375DC2" w:rsidR="00927CBB" w:rsidRPr="00927CBB" w:rsidRDefault="00492115" w:rsidP="00927CBB">
      <w:pPr>
        <w:spacing w:after="314" w:line="360" w:lineRule="auto"/>
        <w:jc w:val="both"/>
        <w:rPr>
          <w:rFonts w:ascii="Times New Roman" w:hAnsi="Times New Roman" w:cs="Times New Roman"/>
          <w:sz w:val="24"/>
          <w:szCs w:val="24"/>
        </w:rPr>
      </w:pPr>
      <w:r w:rsidRPr="00927CBB">
        <w:rPr>
          <w:rFonts w:ascii="Times New Roman" w:hAnsi="Times New Roman" w:cs="Times New Roman"/>
          <w:sz w:val="24"/>
          <w:szCs w:val="24"/>
        </w:rPr>
        <w:t>Flex couplers, which transmit torque while compensating for parallel, angular, and axial misalignment between drive components, can help prevent these problems. Flexible shaft couplings, when properly installed, can also reduce vibration, noise, and protect driveshaft components.</w:t>
      </w:r>
    </w:p>
    <w:p w14:paraId="36F276AF" w14:textId="77777777" w:rsidR="00927CBB" w:rsidRDefault="00927CBB" w:rsidP="00927CBB">
      <w:pPr>
        <w:keepNext/>
        <w:spacing w:after="314" w:line="360" w:lineRule="auto"/>
        <w:jc w:val="both"/>
      </w:pPr>
      <w:r>
        <w:rPr>
          <w:noProof/>
        </w:rPr>
        <w:drawing>
          <wp:inline distT="0" distB="0" distL="0" distR="0" wp14:anchorId="1E9B9D60" wp14:editId="36417278">
            <wp:extent cx="1762125" cy="1762125"/>
            <wp:effectExtent l="0" t="0" r="0" b="0"/>
            <wp:docPr id="1648854292" name="Picture 164885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1762125" cy="1762125"/>
                    </a:xfrm>
                    <a:prstGeom prst="rect">
                      <a:avLst/>
                    </a:prstGeom>
                  </pic:spPr>
                </pic:pic>
              </a:graphicData>
            </a:graphic>
          </wp:inline>
        </w:drawing>
      </w:r>
    </w:p>
    <w:p w14:paraId="0EBFE61A" w14:textId="4FF2E0A7" w:rsidR="00927CBB" w:rsidRDefault="00927CBB" w:rsidP="00927CBB">
      <w:pPr>
        <w:pStyle w:val="Caption"/>
        <w:jc w:val="both"/>
      </w:pPr>
      <w:bookmarkStart w:id="63" w:name="_Toc144941459"/>
      <w:r>
        <w:t xml:space="preserve">Figure </w:t>
      </w:r>
      <w:r w:rsidR="00000000">
        <w:fldChar w:fldCharType="begin"/>
      </w:r>
      <w:r w:rsidR="00000000">
        <w:instrText xml:space="preserve"> SEQ Figure \* ARABIC </w:instrText>
      </w:r>
      <w:r w:rsidR="00000000">
        <w:fldChar w:fldCharType="separate"/>
      </w:r>
      <w:r w:rsidR="004933F1">
        <w:rPr>
          <w:noProof/>
        </w:rPr>
        <w:t>19</w:t>
      </w:r>
      <w:r w:rsidR="00000000">
        <w:rPr>
          <w:noProof/>
        </w:rPr>
        <w:fldChar w:fldCharType="end"/>
      </w:r>
      <w:r>
        <w:t xml:space="preserve"> : Coupler</w:t>
      </w:r>
      <w:bookmarkEnd w:id="63"/>
    </w:p>
    <w:p w14:paraId="4AB06DAA" w14:textId="77777777" w:rsidR="00492115" w:rsidRPr="00505694" w:rsidRDefault="00492115" w:rsidP="00927CBB">
      <w:pPr>
        <w:pStyle w:val="ListParagraph"/>
        <w:numPr>
          <w:ilvl w:val="0"/>
          <w:numId w:val="19"/>
        </w:numPr>
        <w:spacing w:after="0" w:line="360" w:lineRule="auto"/>
        <w:jc w:val="both"/>
        <w:rPr>
          <w:rFonts w:ascii="Times New Roman" w:hAnsi="Times New Roman" w:cs="Times New Roman"/>
          <w:b/>
          <w:bCs/>
          <w:sz w:val="24"/>
          <w:szCs w:val="24"/>
        </w:rPr>
      </w:pPr>
      <w:r w:rsidRPr="00505694">
        <w:rPr>
          <w:rFonts w:ascii="Times New Roman" w:hAnsi="Times New Roman" w:cs="Times New Roman"/>
          <w:b/>
          <w:bCs/>
          <w:sz w:val="24"/>
          <w:szCs w:val="24"/>
        </w:rPr>
        <w:lastRenderedPageBreak/>
        <w:t>3d printed parts</w:t>
      </w:r>
    </w:p>
    <w:p w14:paraId="6D6BF01E" w14:textId="77777777" w:rsidR="00492115" w:rsidRPr="00505694" w:rsidRDefault="00492115" w:rsidP="00927CBB">
      <w:pPr>
        <w:pStyle w:val="ListParagraph"/>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The whole body of the design is going to be 3D printed and these parts include;</w:t>
      </w:r>
    </w:p>
    <w:p w14:paraId="60E7952D"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Front Support</w:t>
      </w:r>
    </w:p>
    <w:p w14:paraId="2F52B6F1"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Hand Knob (9 mm)</w:t>
      </w:r>
    </w:p>
    <w:p w14:paraId="1340FBFE"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Hand Knob (8 mm)</w:t>
      </w:r>
    </w:p>
    <w:p w14:paraId="3F0FFAD8"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Hand Knob (7 mm)</w:t>
      </w:r>
    </w:p>
    <w:p w14:paraId="6316F374"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Top Syringe Holder</w:t>
      </w:r>
    </w:p>
    <w:p w14:paraId="028691D2"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Side Syringe Holder</w:t>
      </w:r>
    </w:p>
    <w:p w14:paraId="7F94CF3F"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Limit Stop</w:t>
      </w:r>
    </w:p>
    <w:p w14:paraId="0ADF994E"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Plunger Holders</w:t>
      </w:r>
    </w:p>
    <w:p w14:paraId="3F0901A7"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 xml:space="preserve">Carriage </w:t>
      </w:r>
    </w:p>
    <w:p w14:paraId="579145F9"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proofErr w:type="spellStart"/>
      <w:r w:rsidRPr="00505694">
        <w:rPr>
          <w:rFonts w:ascii="Times New Roman" w:hAnsi="Times New Roman" w:cs="Times New Roman"/>
          <w:sz w:val="24"/>
          <w:szCs w:val="24"/>
        </w:rPr>
        <w:t>Endstop</w:t>
      </w:r>
      <w:proofErr w:type="spellEnd"/>
      <w:r w:rsidRPr="00505694">
        <w:rPr>
          <w:rFonts w:ascii="Times New Roman" w:hAnsi="Times New Roman" w:cs="Times New Roman"/>
          <w:sz w:val="24"/>
          <w:szCs w:val="24"/>
        </w:rPr>
        <w:t xml:space="preserve"> Switch</w:t>
      </w:r>
    </w:p>
    <w:p w14:paraId="7B364748"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Slider</w:t>
      </w:r>
    </w:p>
    <w:p w14:paraId="6C598F96" w14:textId="77777777" w:rsidR="00492115" w:rsidRPr="00505694" w:rsidRDefault="00492115" w:rsidP="00505694">
      <w:pPr>
        <w:pStyle w:val="ListParagraph"/>
        <w:numPr>
          <w:ilvl w:val="2"/>
          <w:numId w:val="25"/>
        </w:numPr>
        <w:spacing w:after="0" w:line="360" w:lineRule="auto"/>
        <w:jc w:val="both"/>
        <w:rPr>
          <w:rFonts w:ascii="Times New Roman" w:hAnsi="Times New Roman" w:cs="Times New Roman"/>
          <w:sz w:val="24"/>
          <w:szCs w:val="24"/>
        </w:rPr>
      </w:pPr>
      <w:r w:rsidRPr="00505694">
        <w:rPr>
          <w:rFonts w:ascii="Times New Roman" w:hAnsi="Times New Roman" w:cs="Times New Roman"/>
          <w:sz w:val="24"/>
          <w:szCs w:val="24"/>
        </w:rPr>
        <w:t>Back support</w:t>
      </w:r>
    </w:p>
    <w:p w14:paraId="42E66634" w14:textId="77777777" w:rsidR="00492115" w:rsidRDefault="00492115" w:rsidP="00492115">
      <w:pPr>
        <w:pStyle w:val="ListParagraph"/>
        <w:spacing w:after="0" w:line="360" w:lineRule="auto"/>
        <w:jc w:val="both"/>
      </w:pPr>
    </w:p>
    <w:p w14:paraId="76A64ED9" w14:textId="7CF5067A" w:rsidR="00492115" w:rsidRDefault="00505694" w:rsidP="00492115">
      <w:pPr>
        <w:spacing w:after="160" w:line="360" w:lineRule="auto"/>
        <w:jc w:val="both"/>
      </w:pPr>
      <w:r>
        <w:rPr>
          <w:noProof/>
        </w:rPr>
        <mc:AlternateContent>
          <mc:Choice Requires="wps">
            <w:drawing>
              <wp:anchor distT="0" distB="0" distL="114300" distR="114300" simplePos="0" relativeHeight="251683840" behindDoc="1" locked="0" layoutInCell="1" allowOverlap="1" wp14:anchorId="5F067FBD" wp14:editId="27EB16E4">
                <wp:simplePos x="0" y="0"/>
                <wp:positionH relativeFrom="column">
                  <wp:posOffset>876300</wp:posOffset>
                </wp:positionH>
                <wp:positionV relativeFrom="paragraph">
                  <wp:posOffset>2112010</wp:posOffset>
                </wp:positionV>
                <wp:extent cx="2695575" cy="635"/>
                <wp:effectExtent l="0" t="0" r="0" b="0"/>
                <wp:wrapTight wrapText="bothSides">
                  <wp:wrapPolygon edited="0">
                    <wp:start x="0" y="0"/>
                    <wp:lineTo x="0" y="21600"/>
                    <wp:lineTo x="21600" y="21600"/>
                    <wp:lineTo x="21600" y="0"/>
                  </wp:wrapPolygon>
                </wp:wrapTight>
                <wp:docPr id="328863901" name="Text Box 1"/>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14:paraId="67E2A586" w14:textId="0319F1F0" w:rsidR="00505694" w:rsidRPr="000A43EC" w:rsidRDefault="00505694" w:rsidP="00505694">
                            <w:pPr>
                              <w:pStyle w:val="Caption"/>
                              <w:rPr>
                                <w:noProof/>
                              </w:rPr>
                            </w:pPr>
                            <w:bookmarkStart w:id="64" w:name="_Toc144941460"/>
                            <w:r>
                              <w:t xml:space="preserve">Figure </w:t>
                            </w:r>
                            <w:r w:rsidR="00000000">
                              <w:fldChar w:fldCharType="begin"/>
                            </w:r>
                            <w:r w:rsidR="00000000">
                              <w:instrText xml:space="preserve"> SEQ Figure \* ARABIC </w:instrText>
                            </w:r>
                            <w:r w:rsidR="00000000">
                              <w:fldChar w:fldCharType="separate"/>
                            </w:r>
                            <w:r w:rsidR="004933F1">
                              <w:rPr>
                                <w:noProof/>
                              </w:rPr>
                              <w:t>20</w:t>
                            </w:r>
                            <w:r w:rsidR="00000000">
                              <w:rPr>
                                <w:noProof/>
                              </w:rPr>
                              <w:fldChar w:fldCharType="end"/>
                            </w:r>
                            <w:r>
                              <w:t xml:space="preserve"> : 3D parts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67FBD" id="_x0000_s1027" type="#_x0000_t202" style="position:absolute;left:0;text-align:left;margin-left:69pt;margin-top:166.3pt;width:212.2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8GGQIAAD8EAAAOAAAAZHJzL2Uyb0RvYy54bWysU8Fu2zAMvQ/YPwi6L04yJFu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p/GY2+zT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" stroked="f">
                <v:textbox style="mso-fit-shape-to-text:t" inset="0,0,0,0">
                  <w:txbxContent>
                    <w:p w14:paraId="67E2A586" w14:textId="0319F1F0" w:rsidR="00505694" w:rsidRPr="000A43EC" w:rsidRDefault="00505694" w:rsidP="00505694">
                      <w:pPr>
                        <w:pStyle w:val="Caption"/>
                        <w:rPr>
                          <w:noProof/>
                        </w:rPr>
                      </w:pPr>
                      <w:bookmarkStart w:id="65" w:name="_Toc144941460"/>
                      <w:r>
                        <w:t xml:space="preserve">Figure </w:t>
                      </w:r>
                      <w:r w:rsidR="00000000">
                        <w:fldChar w:fldCharType="begin"/>
                      </w:r>
                      <w:r w:rsidR="00000000">
                        <w:instrText xml:space="preserve"> SEQ Figure \* ARABIC </w:instrText>
                      </w:r>
                      <w:r w:rsidR="00000000">
                        <w:fldChar w:fldCharType="separate"/>
                      </w:r>
                      <w:r w:rsidR="004933F1">
                        <w:rPr>
                          <w:noProof/>
                        </w:rPr>
                        <w:t>20</w:t>
                      </w:r>
                      <w:r w:rsidR="00000000">
                        <w:rPr>
                          <w:noProof/>
                        </w:rPr>
                        <w:fldChar w:fldCharType="end"/>
                      </w:r>
                      <w:r>
                        <w:t xml:space="preserve"> : 3D parts</w:t>
                      </w:r>
                      <w:bookmarkEnd w:id="65"/>
                    </w:p>
                  </w:txbxContent>
                </v:textbox>
                <w10:wrap type="tight"/>
              </v:shape>
            </w:pict>
          </mc:Fallback>
        </mc:AlternateContent>
      </w:r>
      <w:r>
        <w:rPr>
          <w:noProof/>
        </w:rPr>
        <w:drawing>
          <wp:anchor distT="0" distB="0" distL="114300" distR="114300" simplePos="0" relativeHeight="251661312" behindDoc="1" locked="0" layoutInCell="1" allowOverlap="1" wp14:anchorId="7AF3E018" wp14:editId="042BA19C">
            <wp:simplePos x="0" y="0"/>
            <wp:positionH relativeFrom="column">
              <wp:posOffset>876300</wp:posOffset>
            </wp:positionH>
            <wp:positionV relativeFrom="paragraph">
              <wp:posOffset>9525</wp:posOffset>
            </wp:positionV>
            <wp:extent cx="2695575" cy="2045335"/>
            <wp:effectExtent l="0" t="0" r="9525" b="0"/>
            <wp:wrapTight wrapText="bothSides">
              <wp:wrapPolygon edited="0">
                <wp:start x="0" y="0"/>
                <wp:lineTo x="0" y="21325"/>
                <wp:lineTo x="21524" y="21325"/>
                <wp:lineTo x="2152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2695575" cy="2045335"/>
                    </a:xfrm>
                    <a:prstGeom prst="rect">
                      <a:avLst/>
                    </a:prstGeom>
                  </pic:spPr>
                </pic:pic>
              </a:graphicData>
            </a:graphic>
            <wp14:sizeRelH relativeFrom="margin">
              <wp14:pctWidth>0</wp14:pctWidth>
            </wp14:sizeRelH>
            <wp14:sizeRelV relativeFrom="margin">
              <wp14:pctHeight>0</wp14:pctHeight>
            </wp14:sizeRelV>
          </wp:anchor>
        </w:drawing>
      </w:r>
    </w:p>
    <w:p w14:paraId="652BDA95" w14:textId="77777777" w:rsidR="00492115" w:rsidRDefault="00492115" w:rsidP="00492115">
      <w:pPr>
        <w:spacing w:after="160" w:line="360" w:lineRule="auto"/>
        <w:jc w:val="both"/>
      </w:pPr>
    </w:p>
    <w:p w14:paraId="5E6D7ACA" w14:textId="77777777" w:rsidR="00492115" w:rsidRDefault="00492115" w:rsidP="00492115">
      <w:pPr>
        <w:spacing w:after="160" w:line="360" w:lineRule="auto"/>
        <w:jc w:val="both"/>
      </w:pPr>
    </w:p>
    <w:p w14:paraId="290C9078" w14:textId="77777777" w:rsidR="00492115" w:rsidRDefault="00492115" w:rsidP="00492115">
      <w:pPr>
        <w:spacing w:after="160" w:line="360" w:lineRule="auto"/>
        <w:jc w:val="both"/>
      </w:pPr>
    </w:p>
    <w:p w14:paraId="620F1373" w14:textId="77777777" w:rsidR="00492115" w:rsidRDefault="00492115" w:rsidP="00492115">
      <w:pPr>
        <w:spacing w:after="160" w:line="360" w:lineRule="auto"/>
        <w:jc w:val="both"/>
      </w:pPr>
    </w:p>
    <w:p w14:paraId="776A0408" w14:textId="77777777" w:rsidR="00492115" w:rsidRDefault="00492115" w:rsidP="00492115">
      <w:pPr>
        <w:spacing w:after="160" w:line="360" w:lineRule="auto"/>
        <w:jc w:val="both"/>
      </w:pPr>
    </w:p>
    <w:p w14:paraId="39299E45" w14:textId="77777777" w:rsidR="00492115" w:rsidRDefault="00492115" w:rsidP="00492115">
      <w:pPr>
        <w:spacing w:after="160" w:line="360" w:lineRule="auto"/>
        <w:jc w:val="both"/>
      </w:pPr>
    </w:p>
    <w:p w14:paraId="0CA97E2F" w14:textId="77777777" w:rsidR="00492115" w:rsidRPr="00505694" w:rsidRDefault="00492115" w:rsidP="00505694">
      <w:pPr>
        <w:pStyle w:val="Heading4"/>
        <w:spacing w:line="360" w:lineRule="auto"/>
        <w:rPr>
          <w:rFonts w:ascii="Times New Roman" w:hAnsi="Times New Roman" w:cs="Times New Roman"/>
          <w:sz w:val="24"/>
          <w:szCs w:val="24"/>
        </w:rPr>
      </w:pPr>
      <w:r w:rsidRPr="00505694">
        <w:rPr>
          <w:rFonts w:ascii="Times New Roman" w:hAnsi="Times New Roman" w:cs="Times New Roman"/>
          <w:sz w:val="24"/>
          <w:szCs w:val="24"/>
        </w:rPr>
        <w:t>3.4.1.2</w:t>
      </w:r>
      <w:r w:rsidRPr="00505694">
        <w:rPr>
          <w:rFonts w:ascii="Times New Roman" w:hAnsi="Times New Roman" w:cs="Times New Roman"/>
          <w:sz w:val="24"/>
          <w:szCs w:val="24"/>
        </w:rPr>
        <w:tab/>
      </w:r>
      <w:r w:rsidRPr="00505694">
        <w:rPr>
          <w:rFonts w:ascii="Times New Roman" w:hAnsi="Times New Roman" w:cs="Times New Roman"/>
          <w:sz w:val="24"/>
          <w:szCs w:val="24"/>
        </w:rPr>
        <w:tab/>
        <w:t>Automated Valve Switching Segment</w:t>
      </w:r>
    </w:p>
    <w:p w14:paraId="5D5A7EA1" w14:textId="77777777" w:rsidR="00492115" w:rsidRPr="00505694" w:rsidRDefault="00492115" w:rsidP="00505694">
      <w:pPr>
        <w:spacing w:after="160" w:line="360" w:lineRule="auto"/>
        <w:jc w:val="both"/>
        <w:rPr>
          <w:rFonts w:ascii="Times New Roman" w:hAnsi="Times New Roman" w:cs="Times New Roman"/>
          <w:sz w:val="24"/>
          <w:szCs w:val="24"/>
        </w:rPr>
      </w:pPr>
      <w:r w:rsidRPr="00505694">
        <w:rPr>
          <w:rFonts w:ascii="Times New Roman" w:hAnsi="Times New Roman" w:cs="Times New Roman"/>
          <w:sz w:val="24"/>
          <w:szCs w:val="24"/>
        </w:rPr>
        <w:t>The approach is to replace the physician's manual valve switching with motors that turn the valves. A program written for a microcontroller will control the motors. To successfully complete the processes of drawing out blood and replacing it with fresh donor blood, the program synchronizes the push-pull segment and the valve control segment. The valve control segment includes the following components;</w:t>
      </w:r>
    </w:p>
    <w:p w14:paraId="73B8D11C" w14:textId="77777777" w:rsidR="00492115" w:rsidRPr="00505694" w:rsidRDefault="00492115" w:rsidP="00505694">
      <w:pPr>
        <w:pStyle w:val="ListParagraph"/>
        <w:numPr>
          <w:ilvl w:val="0"/>
          <w:numId w:val="19"/>
        </w:numPr>
        <w:spacing w:after="160" w:line="360" w:lineRule="auto"/>
        <w:jc w:val="both"/>
        <w:rPr>
          <w:rFonts w:ascii="Times New Roman" w:hAnsi="Times New Roman" w:cs="Times New Roman"/>
          <w:sz w:val="24"/>
          <w:szCs w:val="24"/>
        </w:rPr>
      </w:pPr>
      <w:r w:rsidRPr="00505694">
        <w:rPr>
          <w:rFonts w:ascii="Times New Roman" w:hAnsi="Times New Roman" w:cs="Times New Roman"/>
          <w:sz w:val="24"/>
          <w:szCs w:val="24"/>
        </w:rPr>
        <w:lastRenderedPageBreak/>
        <w:t xml:space="preserve">two Nema 17 stepper motors </w:t>
      </w:r>
    </w:p>
    <w:p w14:paraId="143B0B39" w14:textId="77777777" w:rsidR="00492115" w:rsidRPr="00505694" w:rsidRDefault="00492115" w:rsidP="00505694">
      <w:pPr>
        <w:spacing w:after="160" w:line="360" w:lineRule="auto"/>
        <w:ind w:firstLine="360"/>
        <w:jc w:val="both"/>
        <w:rPr>
          <w:rFonts w:ascii="Times New Roman" w:hAnsi="Times New Roman" w:cs="Times New Roman"/>
          <w:sz w:val="24"/>
          <w:szCs w:val="24"/>
        </w:rPr>
      </w:pPr>
      <w:r w:rsidRPr="00505694">
        <w:rPr>
          <w:rFonts w:ascii="Times New Roman" w:hAnsi="Times New Roman" w:cs="Times New Roman"/>
          <w:sz w:val="24"/>
          <w:szCs w:val="24"/>
        </w:rPr>
        <w:sym w:font="Symbol" w:char="F0B7"/>
      </w:r>
      <w:r w:rsidRPr="00505694">
        <w:rPr>
          <w:rFonts w:ascii="Times New Roman" w:hAnsi="Times New Roman" w:cs="Times New Roman"/>
          <w:sz w:val="24"/>
          <w:szCs w:val="24"/>
        </w:rPr>
        <w:t xml:space="preserve"> Flex couplers </w:t>
      </w:r>
    </w:p>
    <w:p w14:paraId="382A3A7C" w14:textId="77777777" w:rsidR="00492115" w:rsidRPr="00505694" w:rsidRDefault="00492115" w:rsidP="00505694">
      <w:pPr>
        <w:spacing w:after="160" w:line="360" w:lineRule="auto"/>
        <w:ind w:firstLine="360"/>
        <w:jc w:val="both"/>
        <w:rPr>
          <w:rFonts w:ascii="Times New Roman" w:hAnsi="Times New Roman" w:cs="Times New Roman"/>
          <w:sz w:val="24"/>
          <w:szCs w:val="24"/>
        </w:rPr>
      </w:pPr>
      <w:r w:rsidRPr="00505694">
        <w:rPr>
          <w:rFonts w:ascii="Times New Roman" w:hAnsi="Times New Roman" w:cs="Times New Roman"/>
          <w:sz w:val="24"/>
          <w:szCs w:val="24"/>
        </w:rPr>
        <w:sym w:font="Symbol" w:char="F0B7"/>
      </w:r>
      <w:r w:rsidRPr="00505694">
        <w:rPr>
          <w:rFonts w:ascii="Times New Roman" w:hAnsi="Times New Roman" w:cs="Times New Roman"/>
          <w:sz w:val="24"/>
          <w:szCs w:val="24"/>
        </w:rPr>
        <w:t xml:space="preserve"> 3d printed clutch </w:t>
      </w:r>
    </w:p>
    <w:p w14:paraId="2D5465B7" w14:textId="297D1039" w:rsidR="00492115" w:rsidRPr="00505694" w:rsidRDefault="00492115" w:rsidP="00505694">
      <w:pPr>
        <w:spacing w:after="160" w:line="360" w:lineRule="auto"/>
        <w:ind w:left="360"/>
        <w:jc w:val="both"/>
        <w:rPr>
          <w:rFonts w:ascii="Times New Roman" w:hAnsi="Times New Roman" w:cs="Times New Roman"/>
          <w:sz w:val="24"/>
          <w:szCs w:val="24"/>
        </w:rPr>
      </w:pPr>
      <w:r w:rsidRPr="00505694">
        <w:rPr>
          <w:rFonts w:ascii="Times New Roman" w:hAnsi="Times New Roman" w:cs="Times New Roman"/>
          <w:sz w:val="24"/>
          <w:szCs w:val="24"/>
        </w:rPr>
        <w:sym w:font="Symbol" w:char="F0B7"/>
      </w:r>
      <w:r w:rsidRPr="00505694">
        <w:rPr>
          <w:rFonts w:ascii="Times New Roman" w:hAnsi="Times New Roman" w:cs="Times New Roman"/>
          <w:sz w:val="24"/>
          <w:szCs w:val="24"/>
        </w:rPr>
        <w:t xml:space="preserve"> two three-way valves in series and catheter ends connecting to the donor blood bag, </w:t>
      </w:r>
      <w:r w:rsidR="00505694" w:rsidRPr="00505694">
        <w:rPr>
          <w:rFonts w:ascii="Times New Roman" w:hAnsi="Times New Roman" w:cs="Times New Roman"/>
          <w:sz w:val="24"/>
          <w:szCs w:val="24"/>
        </w:rPr>
        <w:t>waste container</w:t>
      </w:r>
      <w:r w:rsidRPr="00505694">
        <w:rPr>
          <w:rFonts w:ascii="Times New Roman" w:hAnsi="Times New Roman" w:cs="Times New Roman"/>
          <w:sz w:val="24"/>
          <w:szCs w:val="24"/>
        </w:rPr>
        <w:t xml:space="preserve"> and to the baby.</w:t>
      </w:r>
    </w:p>
    <w:p w14:paraId="302FE1C9" w14:textId="2D6BFBAE" w:rsidR="00492115" w:rsidRDefault="00492115" w:rsidP="00492115">
      <w:pPr>
        <w:spacing w:after="160" w:line="360" w:lineRule="auto"/>
        <w:jc w:val="both"/>
      </w:pPr>
      <w:r>
        <w:rPr>
          <w:noProof/>
        </w:rPr>
        <w:drawing>
          <wp:inline distT="0" distB="0" distL="0" distR="0" wp14:anchorId="1C464B9F" wp14:editId="6D31E004">
            <wp:extent cx="3060492" cy="1190625"/>
            <wp:effectExtent l="0" t="0" r="6985" b="0"/>
            <wp:docPr id="1365110440" name="Picture 13651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3097280" cy="1204937"/>
                    </a:xfrm>
                    <a:prstGeom prst="rect">
                      <a:avLst/>
                    </a:prstGeom>
                  </pic:spPr>
                </pic:pic>
              </a:graphicData>
            </a:graphic>
          </wp:inline>
        </w:drawing>
      </w:r>
    </w:p>
    <w:p w14:paraId="37F5B4E3" w14:textId="1401D5A6" w:rsidR="00492115" w:rsidRDefault="00505694" w:rsidP="00492115">
      <w:pPr>
        <w:spacing w:after="160" w:line="360" w:lineRule="auto"/>
        <w:jc w:val="both"/>
      </w:pPr>
      <w:r>
        <w:rPr>
          <w:noProof/>
        </w:rPr>
        <mc:AlternateContent>
          <mc:Choice Requires="wps">
            <w:drawing>
              <wp:anchor distT="0" distB="0" distL="114300" distR="114300" simplePos="0" relativeHeight="251685888" behindDoc="1" locked="0" layoutInCell="1" allowOverlap="1" wp14:anchorId="062F4656" wp14:editId="0AF8FD58">
                <wp:simplePos x="0" y="0"/>
                <wp:positionH relativeFrom="margin">
                  <wp:posOffset>-87630</wp:posOffset>
                </wp:positionH>
                <wp:positionV relativeFrom="paragraph">
                  <wp:posOffset>92075</wp:posOffset>
                </wp:positionV>
                <wp:extent cx="4480560" cy="635"/>
                <wp:effectExtent l="0" t="0" r="0" b="0"/>
                <wp:wrapTight wrapText="bothSides">
                  <wp:wrapPolygon edited="0">
                    <wp:start x="0" y="0"/>
                    <wp:lineTo x="0" y="20057"/>
                    <wp:lineTo x="21490" y="20057"/>
                    <wp:lineTo x="21490" y="0"/>
                    <wp:lineTo x="0" y="0"/>
                  </wp:wrapPolygon>
                </wp:wrapTight>
                <wp:docPr id="425840494" name="Text Box 1"/>
                <wp:cNvGraphicFramePr/>
                <a:graphic xmlns:a="http://schemas.openxmlformats.org/drawingml/2006/main">
                  <a:graphicData uri="http://schemas.microsoft.com/office/word/2010/wordprocessingShape">
                    <wps:wsp>
                      <wps:cNvSpPr txBox="1"/>
                      <wps:spPr>
                        <a:xfrm>
                          <a:off x="0" y="0"/>
                          <a:ext cx="4480560" cy="635"/>
                        </a:xfrm>
                        <a:prstGeom prst="rect">
                          <a:avLst/>
                        </a:prstGeom>
                        <a:solidFill>
                          <a:prstClr val="white"/>
                        </a:solidFill>
                        <a:ln>
                          <a:noFill/>
                        </a:ln>
                      </wps:spPr>
                      <wps:txbx>
                        <w:txbxContent>
                          <w:p w14:paraId="3AEDE785" w14:textId="71928EE6" w:rsidR="00505694" w:rsidRPr="00C616D4" w:rsidRDefault="00505694" w:rsidP="00505694">
                            <w:pPr>
                              <w:pStyle w:val="Caption"/>
                              <w:rPr>
                                <w:noProof/>
                              </w:rPr>
                            </w:pPr>
                            <w:bookmarkStart w:id="66" w:name="_Toc144941461"/>
                            <w:r>
                              <w:t xml:space="preserve">Figure </w:t>
                            </w:r>
                            <w:r w:rsidR="00000000">
                              <w:fldChar w:fldCharType="begin"/>
                            </w:r>
                            <w:r w:rsidR="00000000">
                              <w:instrText xml:space="preserve"> SEQ Figure \* ARABIC </w:instrText>
                            </w:r>
                            <w:r w:rsidR="00000000">
                              <w:fldChar w:fldCharType="separate"/>
                            </w:r>
                            <w:r w:rsidR="004933F1">
                              <w:rPr>
                                <w:noProof/>
                              </w:rPr>
                              <w:t>21</w:t>
                            </w:r>
                            <w:r w:rsidR="00000000">
                              <w:rPr>
                                <w:noProof/>
                              </w:rPr>
                              <w:fldChar w:fldCharType="end"/>
                            </w:r>
                            <w:r>
                              <w:t xml:space="preserve"> : A </w:t>
                            </w:r>
                            <w:proofErr w:type="gramStart"/>
                            <w:r>
                              <w:t>Three way</w:t>
                            </w:r>
                            <w:proofErr w:type="gramEnd"/>
                            <w:r>
                              <w:t xml:space="preserve"> valve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F4656" id="_x0000_s1028" type="#_x0000_t202" style="position:absolute;left:0;text-align:left;margin-left:-6.9pt;margin-top:7.25pt;width:352.8pt;height:.05pt;z-index:-251630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q50GgIAAD8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" stroked="f">
                <v:textbox style="mso-fit-shape-to-text:t" inset="0,0,0,0">
                  <w:txbxContent>
                    <w:p w14:paraId="3AEDE785" w14:textId="71928EE6" w:rsidR="00505694" w:rsidRPr="00C616D4" w:rsidRDefault="00505694" w:rsidP="00505694">
                      <w:pPr>
                        <w:pStyle w:val="Caption"/>
                        <w:rPr>
                          <w:noProof/>
                        </w:rPr>
                      </w:pPr>
                      <w:bookmarkStart w:id="67" w:name="_Toc144941461"/>
                      <w:r>
                        <w:t xml:space="preserve">Figure </w:t>
                      </w:r>
                      <w:r w:rsidR="00000000">
                        <w:fldChar w:fldCharType="begin"/>
                      </w:r>
                      <w:r w:rsidR="00000000">
                        <w:instrText xml:space="preserve"> SEQ Figure \* ARABIC </w:instrText>
                      </w:r>
                      <w:r w:rsidR="00000000">
                        <w:fldChar w:fldCharType="separate"/>
                      </w:r>
                      <w:r w:rsidR="004933F1">
                        <w:rPr>
                          <w:noProof/>
                        </w:rPr>
                        <w:t>21</w:t>
                      </w:r>
                      <w:r w:rsidR="00000000">
                        <w:rPr>
                          <w:noProof/>
                        </w:rPr>
                        <w:fldChar w:fldCharType="end"/>
                      </w:r>
                      <w:r>
                        <w:t xml:space="preserve"> : A </w:t>
                      </w:r>
                      <w:proofErr w:type="gramStart"/>
                      <w:r>
                        <w:t>Three way</w:t>
                      </w:r>
                      <w:proofErr w:type="gramEnd"/>
                      <w:r>
                        <w:t xml:space="preserve"> valve</w:t>
                      </w:r>
                      <w:bookmarkEnd w:id="67"/>
                    </w:p>
                  </w:txbxContent>
                </v:textbox>
                <w10:wrap type="tight" anchorx="margin"/>
              </v:shape>
            </w:pict>
          </mc:Fallback>
        </mc:AlternateContent>
      </w:r>
    </w:p>
    <w:p w14:paraId="1F6E5B83" w14:textId="77777777" w:rsidR="00492115" w:rsidRPr="00505694" w:rsidRDefault="00492115" w:rsidP="00505694">
      <w:pPr>
        <w:spacing w:after="160" w:line="360" w:lineRule="auto"/>
        <w:jc w:val="both"/>
        <w:rPr>
          <w:rFonts w:ascii="Times New Roman" w:hAnsi="Times New Roman" w:cs="Times New Roman"/>
          <w:sz w:val="24"/>
          <w:szCs w:val="24"/>
        </w:rPr>
      </w:pPr>
    </w:p>
    <w:p w14:paraId="67B97C0A" w14:textId="77777777" w:rsidR="00492115" w:rsidRPr="00505694" w:rsidRDefault="00492115" w:rsidP="00505694">
      <w:pPr>
        <w:pStyle w:val="ListParagraph"/>
        <w:numPr>
          <w:ilvl w:val="0"/>
          <w:numId w:val="19"/>
        </w:numPr>
        <w:spacing w:after="160" w:line="360" w:lineRule="auto"/>
        <w:jc w:val="both"/>
        <w:rPr>
          <w:rFonts w:ascii="Times New Roman" w:hAnsi="Times New Roman" w:cs="Times New Roman"/>
          <w:b/>
          <w:bCs/>
          <w:sz w:val="24"/>
          <w:szCs w:val="24"/>
        </w:rPr>
      </w:pPr>
      <w:r w:rsidRPr="00505694">
        <w:rPr>
          <w:rFonts w:ascii="Times New Roman" w:hAnsi="Times New Roman" w:cs="Times New Roman"/>
          <w:b/>
          <w:bCs/>
          <w:sz w:val="24"/>
          <w:szCs w:val="24"/>
        </w:rPr>
        <w:t>3D Printed clutch</w:t>
      </w:r>
    </w:p>
    <w:p w14:paraId="51D88876" w14:textId="77777777" w:rsidR="00492115" w:rsidRPr="00505694" w:rsidRDefault="00492115" w:rsidP="00505694">
      <w:pPr>
        <w:pStyle w:val="ListParagraph"/>
        <w:spacing w:after="160" w:line="360" w:lineRule="auto"/>
        <w:jc w:val="both"/>
        <w:rPr>
          <w:rFonts w:ascii="Times New Roman" w:hAnsi="Times New Roman" w:cs="Times New Roman"/>
          <w:sz w:val="24"/>
          <w:szCs w:val="24"/>
        </w:rPr>
      </w:pPr>
      <w:r w:rsidRPr="00505694">
        <w:rPr>
          <w:rFonts w:ascii="Times New Roman" w:hAnsi="Times New Roman" w:cs="Times New Roman"/>
          <w:sz w:val="24"/>
          <w:szCs w:val="24"/>
        </w:rPr>
        <w:t>This is a 3D printer item that sits on top of the motor, connected to the flex coupler, and its top rests on the bottom of the valves. The outer edges of the valve are held by the 3D printed clutch, and the valves can be turned using the drive given by the stepper motor via the flex coupler.</w:t>
      </w:r>
    </w:p>
    <w:p w14:paraId="7AF8083B" w14:textId="77777777" w:rsidR="00492115" w:rsidRDefault="00492115" w:rsidP="00492115">
      <w:pPr>
        <w:pStyle w:val="ListParagraph"/>
        <w:spacing w:after="160" w:line="360" w:lineRule="auto"/>
        <w:jc w:val="both"/>
      </w:pPr>
    </w:p>
    <w:p w14:paraId="1860B8D2" w14:textId="02939B19" w:rsidR="00492115" w:rsidRDefault="00505694" w:rsidP="00492115">
      <w:pPr>
        <w:pStyle w:val="ListParagraph"/>
        <w:spacing w:after="160" w:line="360" w:lineRule="auto"/>
        <w:jc w:val="both"/>
      </w:pPr>
      <w:r>
        <w:rPr>
          <w:noProof/>
        </w:rPr>
        <mc:AlternateContent>
          <mc:Choice Requires="wps">
            <w:drawing>
              <wp:anchor distT="0" distB="0" distL="114300" distR="114300" simplePos="0" relativeHeight="251687936" behindDoc="1" locked="0" layoutInCell="1" allowOverlap="1" wp14:anchorId="73B1BD5C" wp14:editId="343C271B">
                <wp:simplePos x="0" y="0"/>
                <wp:positionH relativeFrom="column">
                  <wp:posOffset>948690</wp:posOffset>
                </wp:positionH>
                <wp:positionV relativeFrom="paragraph">
                  <wp:posOffset>2002155</wp:posOffset>
                </wp:positionV>
                <wp:extent cx="4046220" cy="635"/>
                <wp:effectExtent l="0" t="0" r="0" b="0"/>
                <wp:wrapTight wrapText="bothSides">
                  <wp:wrapPolygon edited="0">
                    <wp:start x="0" y="0"/>
                    <wp:lineTo x="0" y="21600"/>
                    <wp:lineTo x="21600" y="21600"/>
                    <wp:lineTo x="21600" y="0"/>
                  </wp:wrapPolygon>
                </wp:wrapTight>
                <wp:docPr id="1105903662" name="Text Box 1"/>
                <wp:cNvGraphicFramePr/>
                <a:graphic xmlns:a="http://schemas.openxmlformats.org/drawingml/2006/main">
                  <a:graphicData uri="http://schemas.microsoft.com/office/word/2010/wordprocessingShape">
                    <wps:wsp>
                      <wps:cNvSpPr txBox="1"/>
                      <wps:spPr>
                        <a:xfrm>
                          <a:off x="0" y="0"/>
                          <a:ext cx="4046220" cy="635"/>
                        </a:xfrm>
                        <a:prstGeom prst="rect">
                          <a:avLst/>
                        </a:prstGeom>
                        <a:solidFill>
                          <a:prstClr val="white"/>
                        </a:solidFill>
                        <a:ln>
                          <a:noFill/>
                        </a:ln>
                      </wps:spPr>
                      <wps:txbx>
                        <w:txbxContent>
                          <w:p w14:paraId="2F990D32" w14:textId="032256CA" w:rsidR="00505694" w:rsidRPr="003622D7" w:rsidRDefault="00505694" w:rsidP="00505694">
                            <w:pPr>
                              <w:pStyle w:val="Caption"/>
                              <w:rPr>
                                <w:noProof/>
                              </w:rPr>
                            </w:pPr>
                            <w:bookmarkStart w:id="68" w:name="_Toc144941462"/>
                            <w:r>
                              <w:t xml:space="preserve">Figure </w:t>
                            </w:r>
                            <w:r w:rsidR="00000000">
                              <w:fldChar w:fldCharType="begin"/>
                            </w:r>
                            <w:r w:rsidR="00000000">
                              <w:instrText xml:space="preserve"> SEQ Figure \* ARABIC </w:instrText>
                            </w:r>
                            <w:r w:rsidR="00000000">
                              <w:fldChar w:fldCharType="separate"/>
                            </w:r>
                            <w:r w:rsidR="004933F1">
                              <w:rPr>
                                <w:noProof/>
                              </w:rPr>
                              <w:t>22</w:t>
                            </w:r>
                            <w:r w:rsidR="00000000">
                              <w:rPr>
                                <w:noProof/>
                              </w:rPr>
                              <w:fldChar w:fldCharType="end"/>
                            </w:r>
                            <w:r>
                              <w:t xml:space="preserve"> : A 3D clutch</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1BD5C" id="_x0000_s1029" type="#_x0000_t202" style="position:absolute;left:0;text-align:left;margin-left:74.7pt;margin-top:157.65pt;width:318.6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c8SGgIAAD8EAAAOAAAAZHJzL2Uyb0RvYy54bWysU8Fu2zAMvQ/YPwi6L07Sr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" stroked="f">
                <v:textbox style="mso-fit-shape-to-text:t" inset="0,0,0,0">
                  <w:txbxContent>
                    <w:p w14:paraId="2F990D32" w14:textId="032256CA" w:rsidR="00505694" w:rsidRPr="003622D7" w:rsidRDefault="00505694" w:rsidP="00505694">
                      <w:pPr>
                        <w:pStyle w:val="Caption"/>
                        <w:rPr>
                          <w:noProof/>
                        </w:rPr>
                      </w:pPr>
                      <w:bookmarkStart w:id="69" w:name="_Toc144941462"/>
                      <w:r>
                        <w:t xml:space="preserve">Figure </w:t>
                      </w:r>
                      <w:r w:rsidR="00000000">
                        <w:fldChar w:fldCharType="begin"/>
                      </w:r>
                      <w:r w:rsidR="00000000">
                        <w:instrText xml:space="preserve"> SEQ Figure \* ARABIC </w:instrText>
                      </w:r>
                      <w:r w:rsidR="00000000">
                        <w:fldChar w:fldCharType="separate"/>
                      </w:r>
                      <w:r w:rsidR="004933F1">
                        <w:rPr>
                          <w:noProof/>
                        </w:rPr>
                        <w:t>22</w:t>
                      </w:r>
                      <w:r w:rsidR="00000000">
                        <w:rPr>
                          <w:noProof/>
                        </w:rPr>
                        <w:fldChar w:fldCharType="end"/>
                      </w:r>
                      <w:r>
                        <w:t xml:space="preserve"> : A 3D clutch</w:t>
                      </w:r>
                      <w:bookmarkEnd w:id="69"/>
                    </w:p>
                  </w:txbxContent>
                </v:textbox>
                <w10:wrap type="tight"/>
              </v:shape>
            </w:pict>
          </mc:Fallback>
        </mc:AlternateContent>
      </w:r>
      <w:r w:rsidR="00492115">
        <w:rPr>
          <w:noProof/>
        </w:rPr>
        <w:drawing>
          <wp:anchor distT="0" distB="0" distL="114300" distR="114300" simplePos="0" relativeHeight="251665408" behindDoc="1" locked="0" layoutInCell="1" allowOverlap="1" wp14:anchorId="7475BB7B" wp14:editId="16FA42FB">
            <wp:simplePos x="0" y="0"/>
            <wp:positionH relativeFrom="margin">
              <wp:align>center</wp:align>
            </wp:positionH>
            <wp:positionV relativeFrom="paragraph">
              <wp:posOffset>116205</wp:posOffset>
            </wp:positionV>
            <wp:extent cx="4046220" cy="1828800"/>
            <wp:effectExtent l="0" t="0" r="0" b="0"/>
            <wp:wrapTight wrapText="bothSides">
              <wp:wrapPolygon edited="0">
                <wp:start x="0" y="0"/>
                <wp:lineTo x="0" y="21375"/>
                <wp:lineTo x="21458" y="21375"/>
                <wp:lineTo x="21458" y="0"/>
                <wp:lineTo x="0" y="0"/>
              </wp:wrapPolygon>
            </wp:wrapTight>
            <wp:docPr id="4431" name="Picture 4431"/>
            <wp:cNvGraphicFramePr/>
            <a:graphic xmlns:a="http://schemas.openxmlformats.org/drawingml/2006/main">
              <a:graphicData uri="http://schemas.openxmlformats.org/drawingml/2006/picture">
                <pic:pic xmlns:pic="http://schemas.openxmlformats.org/drawingml/2006/picture">
                  <pic:nvPicPr>
                    <pic:cNvPr id="4431" name="Picture 44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46220" cy="1828800"/>
                    </a:xfrm>
                    <a:prstGeom prst="rect">
                      <a:avLst/>
                    </a:prstGeom>
                  </pic:spPr>
                </pic:pic>
              </a:graphicData>
            </a:graphic>
            <wp14:sizeRelH relativeFrom="margin">
              <wp14:pctWidth>0</wp14:pctWidth>
            </wp14:sizeRelH>
            <wp14:sizeRelV relativeFrom="margin">
              <wp14:pctHeight>0</wp14:pctHeight>
            </wp14:sizeRelV>
          </wp:anchor>
        </w:drawing>
      </w:r>
    </w:p>
    <w:p w14:paraId="519F0DA8" w14:textId="77777777" w:rsidR="00492115" w:rsidRDefault="00492115" w:rsidP="00492115">
      <w:pPr>
        <w:pStyle w:val="ListParagraph"/>
        <w:spacing w:after="160" w:line="360" w:lineRule="auto"/>
        <w:jc w:val="both"/>
      </w:pPr>
    </w:p>
    <w:p w14:paraId="5DDBB6CD" w14:textId="77777777" w:rsidR="00492115" w:rsidRDefault="00492115" w:rsidP="00492115">
      <w:pPr>
        <w:pStyle w:val="ListParagraph"/>
        <w:spacing w:after="160" w:line="360" w:lineRule="auto"/>
        <w:jc w:val="both"/>
      </w:pPr>
    </w:p>
    <w:p w14:paraId="5100CF55" w14:textId="77777777" w:rsidR="00492115" w:rsidRDefault="00492115" w:rsidP="00492115">
      <w:pPr>
        <w:pStyle w:val="ListParagraph"/>
        <w:spacing w:after="160" w:line="360" w:lineRule="auto"/>
        <w:jc w:val="both"/>
      </w:pPr>
    </w:p>
    <w:p w14:paraId="271EC932" w14:textId="77777777" w:rsidR="00492115" w:rsidRDefault="00492115" w:rsidP="00492115">
      <w:pPr>
        <w:pStyle w:val="ListParagraph"/>
        <w:spacing w:after="160" w:line="360" w:lineRule="auto"/>
        <w:jc w:val="both"/>
      </w:pPr>
    </w:p>
    <w:p w14:paraId="63194A6B" w14:textId="77777777" w:rsidR="00492115" w:rsidRDefault="00492115" w:rsidP="00492115">
      <w:pPr>
        <w:pStyle w:val="ListParagraph"/>
        <w:spacing w:after="160" w:line="360" w:lineRule="auto"/>
        <w:jc w:val="both"/>
      </w:pPr>
    </w:p>
    <w:p w14:paraId="5C48E11B" w14:textId="77777777" w:rsidR="00492115" w:rsidRDefault="00492115" w:rsidP="00492115">
      <w:pPr>
        <w:pStyle w:val="ListParagraph"/>
        <w:spacing w:after="160" w:line="360" w:lineRule="auto"/>
        <w:jc w:val="both"/>
      </w:pPr>
    </w:p>
    <w:p w14:paraId="72F0BAC6" w14:textId="77777777" w:rsidR="00492115" w:rsidRDefault="00492115" w:rsidP="00492115">
      <w:pPr>
        <w:pStyle w:val="ListParagraph"/>
        <w:spacing w:after="160" w:line="360" w:lineRule="auto"/>
        <w:jc w:val="both"/>
      </w:pPr>
    </w:p>
    <w:p w14:paraId="17C7C287" w14:textId="77777777" w:rsidR="00505694" w:rsidRDefault="00505694" w:rsidP="00505694">
      <w:pPr>
        <w:spacing w:after="153" w:line="360" w:lineRule="auto"/>
        <w:ind w:right="781"/>
        <w:jc w:val="both"/>
      </w:pPr>
    </w:p>
    <w:p w14:paraId="3D378B18" w14:textId="441B190D" w:rsidR="00505694" w:rsidRPr="00505694" w:rsidRDefault="00505694" w:rsidP="00505694">
      <w:pPr>
        <w:pStyle w:val="ListParagraph"/>
        <w:numPr>
          <w:ilvl w:val="0"/>
          <w:numId w:val="19"/>
        </w:numPr>
        <w:spacing w:after="153" w:line="360" w:lineRule="auto"/>
        <w:ind w:right="781"/>
        <w:jc w:val="both"/>
        <w:rPr>
          <w:rFonts w:ascii="Times New Roman" w:hAnsi="Times New Roman" w:cs="Times New Roman"/>
          <w:b/>
          <w:bCs/>
          <w:sz w:val="24"/>
          <w:szCs w:val="24"/>
        </w:rPr>
      </w:pPr>
      <w:r w:rsidRPr="00505694">
        <w:rPr>
          <w:rFonts w:ascii="Times New Roman" w:hAnsi="Times New Roman" w:cs="Times New Roman"/>
          <w:b/>
          <w:bCs/>
          <w:sz w:val="24"/>
          <w:szCs w:val="24"/>
        </w:rPr>
        <w:t>Valve</w:t>
      </w:r>
    </w:p>
    <w:p w14:paraId="5C964043" w14:textId="657E66B8" w:rsidR="00492115" w:rsidRPr="00505694" w:rsidRDefault="00492115" w:rsidP="00505694">
      <w:pPr>
        <w:spacing w:after="153" w:line="360" w:lineRule="auto"/>
        <w:ind w:right="781"/>
        <w:jc w:val="both"/>
        <w:rPr>
          <w:rFonts w:ascii="Times New Roman" w:hAnsi="Times New Roman" w:cs="Times New Roman"/>
          <w:sz w:val="24"/>
          <w:szCs w:val="24"/>
        </w:rPr>
      </w:pPr>
      <w:r w:rsidRPr="00505694">
        <w:rPr>
          <w:rFonts w:ascii="Times New Roman" w:hAnsi="Times New Roman" w:cs="Times New Roman"/>
          <w:sz w:val="24"/>
          <w:szCs w:val="24"/>
        </w:rPr>
        <w:lastRenderedPageBreak/>
        <w:t xml:space="preserve">2 Three-way valves connected in series and catheter ends connecting to the donor blood bag, waste container and to the baby.  </w:t>
      </w:r>
    </w:p>
    <w:p w14:paraId="0B2C29BB" w14:textId="77777777" w:rsidR="00492115" w:rsidRPr="00505694" w:rsidRDefault="00492115" w:rsidP="00505694">
      <w:pPr>
        <w:spacing w:after="160" w:line="360" w:lineRule="auto"/>
        <w:jc w:val="both"/>
        <w:rPr>
          <w:rFonts w:ascii="Times New Roman" w:hAnsi="Times New Roman" w:cs="Times New Roman"/>
          <w:sz w:val="24"/>
          <w:szCs w:val="24"/>
        </w:rPr>
      </w:pPr>
      <w:r w:rsidRPr="00505694">
        <w:rPr>
          <w:rFonts w:ascii="Times New Roman" w:hAnsi="Times New Roman" w:cs="Times New Roman"/>
          <w:sz w:val="24"/>
          <w:szCs w:val="24"/>
        </w:rPr>
        <w:t>The valves are responsible for directing blood flow. They allow blood to travel or flow in three separate ways. The majority of the automation is concentrated here because each cycle requires around four manual valve rotations to obtain the appropriate flow.</w:t>
      </w:r>
    </w:p>
    <w:p w14:paraId="384997D1" w14:textId="3F11701B" w:rsidR="00492115" w:rsidRDefault="00505694" w:rsidP="00492115">
      <w:pPr>
        <w:pStyle w:val="ListParagraph"/>
        <w:spacing w:after="160" w:line="360" w:lineRule="auto"/>
        <w:jc w:val="both"/>
      </w:pPr>
      <w:r>
        <w:rPr>
          <w:noProof/>
        </w:rPr>
        <mc:AlternateContent>
          <mc:Choice Requires="wps">
            <w:drawing>
              <wp:anchor distT="0" distB="0" distL="114300" distR="114300" simplePos="0" relativeHeight="251689984" behindDoc="1" locked="0" layoutInCell="1" allowOverlap="1" wp14:anchorId="1B069BB8" wp14:editId="078E6A1D">
                <wp:simplePos x="0" y="0"/>
                <wp:positionH relativeFrom="column">
                  <wp:posOffset>1069340</wp:posOffset>
                </wp:positionH>
                <wp:positionV relativeFrom="paragraph">
                  <wp:posOffset>1525270</wp:posOffset>
                </wp:positionV>
                <wp:extent cx="3799205" cy="635"/>
                <wp:effectExtent l="0" t="0" r="0" b="0"/>
                <wp:wrapTight wrapText="bothSides">
                  <wp:wrapPolygon edited="0">
                    <wp:start x="0" y="0"/>
                    <wp:lineTo x="0" y="21600"/>
                    <wp:lineTo x="21600" y="21600"/>
                    <wp:lineTo x="21600" y="0"/>
                  </wp:wrapPolygon>
                </wp:wrapTight>
                <wp:docPr id="1389648167" name="Text Box 1"/>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4C0633E2" w14:textId="34FD7188" w:rsidR="00505694" w:rsidRPr="00D0248E" w:rsidRDefault="00505694" w:rsidP="00505694">
                            <w:pPr>
                              <w:pStyle w:val="Caption"/>
                              <w:rPr>
                                <w:noProof/>
                              </w:rPr>
                            </w:pPr>
                            <w:bookmarkStart w:id="70" w:name="_Toc144941463"/>
                            <w:r>
                              <w:t xml:space="preserve">Figure </w:t>
                            </w:r>
                            <w:r w:rsidR="00000000">
                              <w:fldChar w:fldCharType="begin"/>
                            </w:r>
                            <w:r w:rsidR="00000000">
                              <w:instrText xml:space="preserve"> SEQ Figure \* ARABIC </w:instrText>
                            </w:r>
                            <w:r w:rsidR="00000000">
                              <w:fldChar w:fldCharType="separate"/>
                            </w:r>
                            <w:r w:rsidR="004933F1">
                              <w:rPr>
                                <w:noProof/>
                              </w:rPr>
                              <w:t>23</w:t>
                            </w:r>
                            <w:r w:rsidR="00000000">
                              <w:rPr>
                                <w:noProof/>
                              </w:rPr>
                              <w:fldChar w:fldCharType="end"/>
                            </w:r>
                            <w:r>
                              <w:t xml:space="preserve"> : A valve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69BB8" id="_x0000_s1030" type="#_x0000_t202" style="position:absolute;left:0;text-align:left;margin-left:84.2pt;margin-top:120.1pt;width:299.1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" stroked="f">
                <v:textbox style="mso-fit-shape-to-text:t" inset="0,0,0,0">
                  <w:txbxContent>
                    <w:p w14:paraId="4C0633E2" w14:textId="34FD7188" w:rsidR="00505694" w:rsidRPr="00D0248E" w:rsidRDefault="00505694" w:rsidP="00505694">
                      <w:pPr>
                        <w:pStyle w:val="Caption"/>
                        <w:rPr>
                          <w:noProof/>
                        </w:rPr>
                      </w:pPr>
                      <w:bookmarkStart w:id="71" w:name="_Toc144941463"/>
                      <w:r>
                        <w:t xml:space="preserve">Figure </w:t>
                      </w:r>
                      <w:r w:rsidR="00000000">
                        <w:fldChar w:fldCharType="begin"/>
                      </w:r>
                      <w:r w:rsidR="00000000">
                        <w:instrText xml:space="preserve"> SEQ Figure \* ARABIC </w:instrText>
                      </w:r>
                      <w:r w:rsidR="00000000">
                        <w:fldChar w:fldCharType="separate"/>
                      </w:r>
                      <w:r w:rsidR="004933F1">
                        <w:rPr>
                          <w:noProof/>
                        </w:rPr>
                        <w:t>23</w:t>
                      </w:r>
                      <w:r w:rsidR="00000000">
                        <w:rPr>
                          <w:noProof/>
                        </w:rPr>
                        <w:fldChar w:fldCharType="end"/>
                      </w:r>
                      <w:r>
                        <w:t xml:space="preserve"> : A valve</w:t>
                      </w:r>
                      <w:bookmarkEnd w:id="71"/>
                    </w:p>
                  </w:txbxContent>
                </v:textbox>
                <w10:wrap type="tight"/>
              </v:shape>
            </w:pict>
          </mc:Fallback>
        </mc:AlternateContent>
      </w:r>
      <w:r w:rsidR="00492115">
        <w:rPr>
          <w:noProof/>
        </w:rPr>
        <w:drawing>
          <wp:anchor distT="0" distB="0" distL="114300" distR="114300" simplePos="0" relativeHeight="251666432" behindDoc="1" locked="0" layoutInCell="1" allowOverlap="1" wp14:anchorId="7D648220" wp14:editId="13E10C80">
            <wp:simplePos x="0" y="0"/>
            <wp:positionH relativeFrom="margin">
              <wp:align>center</wp:align>
            </wp:positionH>
            <wp:positionV relativeFrom="paragraph">
              <wp:posOffset>-1162050</wp:posOffset>
            </wp:positionV>
            <wp:extent cx="1461770" cy="3799205"/>
            <wp:effectExtent l="12382" t="6668" r="17463" b="17462"/>
            <wp:wrapTight wrapText="bothSides">
              <wp:wrapPolygon edited="0">
                <wp:start x="21699" y="-70"/>
                <wp:lineTo x="23" y="-70"/>
                <wp:lineTo x="23" y="21591"/>
                <wp:lineTo x="21699" y="21591"/>
                <wp:lineTo x="21699" y="-70"/>
              </wp:wrapPolygon>
            </wp:wrapTight>
            <wp:docPr id="4433" name="Picture 4433"/>
            <wp:cNvGraphicFramePr/>
            <a:graphic xmlns:a="http://schemas.openxmlformats.org/drawingml/2006/main">
              <a:graphicData uri="http://schemas.openxmlformats.org/drawingml/2006/picture">
                <pic:pic xmlns:pic="http://schemas.openxmlformats.org/drawingml/2006/picture">
                  <pic:nvPicPr>
                    <pic:cNvPr id="4433" name="Picture 4433"/>
                    <pic:cNvPicPr/>
                  </pic:nvPicPr>
                  <pic:blipFill>
                    <a:blip r:embed="rId39">
                      <a:extLst>
                        <a:ext uri="{28A0092B-C50C-407E-A947-70E740481C1C}">
                          <a14:useLocalDpi xmlns:a14="http://schemas.microsoft.com/office/drawing/2010/main" val="0"/>
                        </a:ext>
                      </a:extLst>
                    </a:blip>
                    <a:stretch>
                      <a:fillRect/>
                    </a:stretch>
                  </pic:blipFill>
                  <pic:spPr>
                    <a:xfrm rot="-5399999">
                      <a:off x="0" y="0"/>
                      <a:ext cx="1461770" cy="3799205"/>
                    </a:xfrm>
                    <a:prstGeom prst="rect">
                      <a:avLst/>
                    </a:prstGeom>
                  </pic:spPr>
                </pic:pic>
              </a:graphicData>
            </a:graphic>
            <wp14:sizeRelH relativeFrom="margin">
              <wp14:pctWidth>0</wp14:pctWidth>
            </wp14:sizeRelH>
            <wp14:sizeRelV relativeFrom="margin">
              <wp14:pctHeight>0</wp14:pctHeight>
            </wp14:sizeRelV>
          </wp:anchor>
        </w:drawing>
      </w:r>
    </w:p>
    <w:p w14:paraId="7A51FF32" w14:textId="77777777" w:rsidR="00492115" w:rsidRPr="001C5D37" w:rsidRDefault="00492115" w:rsidP="00492115">
      <w:pPr>
        <w:pStyle w:val="ListParagraph"/>
        <w:spacing w:after="160" w:line="360" w:lineRule="auto"/>
        <w:jc w:val="both"/>
      </w:pPr>
    </w:p>
    <w:p w14:paraId="36B80BF0" w14:textId="77777777" w:rsidR="00492115" w:rsidRPr="001C5D37" w:rsidRDefault="00492115" w:rsidP="00492115">
      <w:pPr>
        <w:spacing w:after="160" w:line="360" w:lineRule="auto"/>
        <w:jc w:val="both"/>
      </w:pPr>
    </w:p>
    <w:p w14:paraId="4DAEC9E2" w14:textId="77777777" w:rsidR="00492115" w:rsidRDefault="00492115" w:rsidP="00492115">
      <w:pPr>
        <w:spacing w:after="160" w:line="360" w:lineRule="auto"/>
        <w:jc w:val="both"/>
      </w:pPr>
    </w:p>
    <w:p w14:paraId="552E85FC" w14:textId="63D8074A" w:rsidR="00586B75" w:rsidRDefault="00586B75" w:rsidP="00586B75"/>
    <w:p w14:paraId="1D45C2BB" w14:textId="77777777" w:rsidR="00916021" w:rsidRDefault="00916021" w:rsidP="00586B75"/>
    <w:p w14:paraId="23F84129" w14:textId="77777777" w:rsidR="00492115" w:rsidRPr="00505694" w:rsidRDefault="00492115" w:rsidP="00505694">
      <w:pPr>
        <w:pStyle w:val="ListParagraph"/>
        <w:numPr>
          <w:ilvl w:val="0"/>
          <w:numId w:val="26"/>
        </w:numPr>
        <w:spacing w:after="160" w:line="360" w:lineRule="auto"/>
        <w:jc w:val="both"/>
        <w:rPr>
          <w:rFonts w:ascii="Times New Roman" w:hAnsi="Times New Roman" w:cs="Times New Roman"/>
          <w:b/>
          <w:bCs/>
          <w:sz w:val="24"/>
          <w:szCs w:val="24"/>
        </w:rPr>
      </w:pPr>
      <w:r w:rsidRPr="00505694">
        <w:rPr>
          <w:rFonts w:ascii="Times New Roman" w:hAnsi="Times New Roman" w:cs="Times New Roman"/>
          <w:b/>
          <w:bCs/>
          <w:sz w:val="24"/>
          <w:szCs w:val="24"/>
        </w:rPr>
        <w:t>Lead and Screw nut.</w:t>
      </w:r>
    </w:p>
    <w:p w14:paraId="05E87C44" w14:textId="77777777" w:rsidR="00492115" w:rsidRDefault="00492115" w:rsidP="00492115">
      <w:pPr>
        <w:spacing w:after="160" w:line="360" w:lineRule="auto"/>
        <w:jc w:val="both"/>
      </w:pPr>
      <w:r w:rsidRPr="00505694">
        <w:rPr>
          <w:rFonts w:ascii="Times New Roman" w:hAnsi="Times New Roman" w:cs="Times New Roman"/>
          <w:sz w:val="24"/>
          <w:szCs w:val="24"/>
        </w:rPr>
        <w:t>A lead screw shaft is a cylindrical shaft with grooves running the length of it. A mechanical linear actuator is a device that converts rotational motion to linear motion. It operates by sliding the screw and nut threads with no ball bearings in between</w:t>
      </w:r>
      <w:r w:rsidRPr="000E0488">
        <w:t>.</w:t>
      </w:r>
    </w:p>
    <w:p w14:paraId="42F40349" w14:textId="177B9752" w:rsidR="00492115" w:rsidRDefault="00505694" w:rsidP="00492115">
      <w:pPr>
        <w:spacing w:after="160" w:line="360" w:lineRule="auto"/>
        <w:jc w:val="both"/>
      </w:pPr>
      <w:r>
        <w:rPr>
          <w:noProof/>
        </w:rPr>
        <mc:AlternateContent>
          <mc:Choice Requires="wps">
            <w:drawing>
              <wp:anchor distT="0" distB="0" distL="114300" distR="114300" simplePos="0" relativeHeight="251692032" behindDoc="1" locked="0" layoutInCell="1" allowOverlap="1" wp14:anchorId="07179548" wp14:editId="28689B76">
                <wp:simplePos x="0" y="0"/>
                <wp:positionH relativeFrom="column">
                  <wp:posOffset>662940</wp:posOffset>
                </wp:positionH>
                <wp:positionV relativeFrom="paragraph">
                  <wp:posOffset>1906905</wp:posOffset>
                </wp:positionV>
                <wp:extent cx="2466975" cy="635"/>
                <wp:effectExtent l="0" t="0" r="0" b="0"/>
                <wp:wrapTight wrapText="bothSides">
                  <wp:wrapPolygon edited="0">
                    <wp:start x="0" y="0"/>
                    <wp:lineTo x="0" y="21600"/>
                    <wp:lineTo x="21600" y="21600"/>
                    <wp:lineTo x="21600" y="0"/>
                  </wp:wrapPolygon>
                </wp:wrapTight>
                <wp:docPr id="929078245" name="Text Box 1"/>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15026BE5" w14:textId="6CAA043D" w:rsidR="00505694" w:rsidRPr="005E6947" w:rsidRDefault="00505694" w:rsidP="00505694">
                            <w:pPr>
                              <w:pStyle w:val="Caption"/>
                              <w:rPr>
                                <w:noProof/>
                              </w:rPr>
                            </w:pPr>
                            <w:bookmarkStart w:id="72" w:name="_Toc144941464"/>
                            <w:r>
                              <w:t xml:space="preserve">Figure </w:t>
                            </w:r>
                            <w:r w:rsidR="00000000">
                              <w:fldChar w:fldCharType="begin"/>
                            </w:r>
                            <w:r w:rsidR="00000000">
                              <w:instrText xml:space="preserve"> SEQ Figure \* ARABIC </w:instrText>
                            </w:r>
                            <w:r w:rsidR="00000000">
                              <w:fldChar w:fldCharType="separate"/>
                            </w:r>
                            <w:r w:rsidR="004933F1">
                              <w:rPr>
                                <w:noProof/>
                              </w:rPr>
                              <w:t>24</w:t>
                            </w:r>
                            <w:r w:rsidR="00000000">
                              <w:rPr>
                                <w:noProof/>
                              </w:rPr>
                              <w:fldChar w:fldCharType="end"/>
                            </w:r>
                            <w:r>
                              <w:t xml:space="preserve"> : Lead rod</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79548" id="_x0000_s1031" type="#_x0000_t202" style="position:absolute;left:0;text-align:left;margin-left:52.2pt;margin-top:150.15pt;width:194.2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ap2GgIAAD8EAAAOAAAAZHJzL2Uyb0RvYy54bWysU8Fu2zAMvQ/YPwi6L06yN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" stroked="f">
                <v:textbox style="mso-fit-shape-to-text:t" inset="0,0,0,0">
                  <w:txbxContent>
                    <w:p w14:paraId="15026BE5" w14:textId="6CAA043D" w:rsidR="00505694" w:rsidRPr="005E6947" w:rsidRDefault="00505694" w:rsidP="00505694">
                      <w:pPr>
                        <w:pStyle w:val="Caption"/>
                        <w:rPr>
                          <w:noProof/>
                        </w:rPr>
                      </w:pPr>
                      <w:bookmarkStart w:id="73" w:name="_Toc144941464"/>
                      <w:r>
                        <w:t xml:space="preserve">Figure </w:t>
                      </w:r>
                      <w:r w:rsidR="00000000">
                        <w:fldChar w:fldCharType="begin"/>
                      </w:r>
                      <w:r w:rsidR="00000000">
                        <w:instrText xml:space="preserve"> SEQ Figure \* ARABIC </w:instrText>
                      </w:r>
                      <w:r w:rsidR="00000000">
                        <w:fldChar w:fldCharType="separate"/>
                      </w:r>
                      <w:r w:rsidR="004933F1">
                        <w:rPr>
                          <w:noProof/>
                        </w:rPr>
                        <w:t>24</w:t>
                      </w:r>
                      <w:r w:rsidR="00000000">
                        <w:rPr>
                          <w:noProof/>
                        </w:rPr>
                        <w:fldChar w:fldCharType="end"/>
                      </w:r>
                      <w:r>
                        <w:t xml:space="preserve"> : Lead rod</w:t>
                      </w:r>
                      <w:bookmarkEnd w:id="73"/>
                    </w:p>
                  </w:txbxContent>
                </v:textbox>
                <w10:wrap type="tight"/>
              </v:shape>
            </w:pict>
          </mc:Fallback>
        </mc:AlternateContent>
      </w:r>
      <w:r w:rsidR="00492115">
        <w:rPr>
          <w:noProof/>
        </w:rPr>
        <w:drawing>
          <wp:anchor distT="0" distB="0" distL="114300" distR="114300" simplePos="0" relativeHeight="251663360" behindDoc="1" locked="0" layoutInCell="1" allowOverlap="1" wp14:anchorId="6963DAC9" wp14:editId="36CD3C9E">
            <wp:simplePos x="0" y="0"/>
            <wp:positionH relativeFrom="column">
              <wp:posOffset>662940</wp:posOffset>
            </wp:positionH>
            <wp:positionV relativeFrom="paragraph">
              <wp:posOffset>1905</wp:posOffset>
            </wp:positionV>
            <wp:extent cx="2466975" cy="1847850"/>
            <wp:effectExtent l="0" t="0" r="0" b="0"/>
            <wp:wrapTight wrapText="bothSides">
              <wp:wrapPolygon edited="0">
                <wp:start x="18514" y="1781"/>
                <wp:lineTo x="9841" y="9353"/>
                <wp:lineTo x="7506" y="9575"/>
                <wp:lineTo x="5337" y="11357"/>
                <wp:lineTo x="5337" y="12915"/>
                <wp:lineTo x="3169" y="14697"/>
                <wp:lineTo x="2502" y="15588"/>
                <wp:lineTo x="2836" y="16701"/>
                <wp:lineTo x="9341" y="18482"/>
                <wp:lineTo x="9841" y="18928"/>
                <wp:lineTo x="14178" y="18928"/>
                <wp:lineTo x="14344" y="18482"/>
                <wp:lineTo x="16179" y="16478"/>
                <wp:lineTo x="18014" y="16478"/>
                <wp:lineTo x="19515" y="14697"/>
                <wp:lineTo x="19181" y="1781"/>
                <wp:lineTo x="18514" y="1781"/>
              </wp:wrapPolygon>
            </wp:wrapTight>
            <wp:docPr id="981680816" name="Picture 98168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0">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anchor>
        </w:drawing>
      </w:r>
    </w:p>
    <w:p w14:paraId="262EE568" w14:textId="77777777" w:rsidR="00492115" w:rsidRDefault="00492115" w:rsidP="00492115">
      <w:pPr>
        <w:spacing w:after="160" w:line="360" w:lineRule="auto"/>
        <w:jc w:val="both"/>
      </w:pPr>
    </w:p>
    <w:p w14:paraId="7023911C" w14:textId="7B68EA2B" w:rsidR="00492115" w:rsidRDefault="007F7C51" w:rsidP="00492115">
      <w:pPr>
        <w:spacing w:after="160" w:line="360" w:lineRule="auto"/>
        <w:jc w:val="both"/>
      </w:pPr>
      <w:r>
        <w:rPr>
          <w:noProof/>
        </w:rPr>
        <w:drawing>
          <wp:anchor distT="0" distB="0" distL="114300" distR="114300" simplePos="0" relativeHeight="251662336" behindDoc="1" locked="0" layoutInCell="1" allowOverlap="1" wp14:anchorId="3BA93C2E" wp14:editId="1456CB14">
            <wp:simplePos x="0" y="0"/>
            <wp:positionH relativeFrom="column">
              <wp:posOffset>3390900</wp:posOffset>
            </wp:positionH>
            <wp:positionV relativeFrom="paragraph">
              <wp:posOffset>200660</wp:posOffset>
            </wp:positionV>
            <wp:extent cx="1838325" cy="1838325"/>
            <wp:effectExtent l="0" t="0" r="9525" b="0"/>
            <wp:wrapTight wrapText="bothSides">
              <wp:wrapPolygon edited="0">
                <wp:start x="0" y="5148"/>
                <wp:lineTo x="0" y="7834"/>
                <wp:lineTo x="3134" y="9177"/>
                <wp:lineTo x="9625" y="12759"/>
                <wp:lineTo x="9849" y="14102"/>
                <wp:lineTo x="15668" y="16340"/>
                <wp:lineTo x="19697" y="17235"/>
                <wp:lineTo x="21264" y="17235"/>
                <wp:lineTo x="21488" y="16116"/>
                <wp:lineTo x="21488" y="14773"/>
                <wp:lineTo x="16564" y="12759"/>
                <wp:lineTo x="16788" y="10968"/>
                <wp:lineTo x="13430" y="9625"/>
                <wp:lineTo x="8506" y="9177"/>
                <wp:lineTo x="448" y="5148"/>
                <wp:lineTo x="0" y="5148"/>
              </wp:wrapPolygon>
            </wp:wrapTight>
            <wp:docPr id="1291619401" name="Picture 129161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1">
                      <a:extLst>
                        <a:ext uri="{28A0092B-C50C-407E-A947-70E740481C1C}">
                          <a14:useLocalDpi xmlns:a14="http://schemas.microsoft.com/office/drawing/2010/main" val="0"/>
                        </a:ext>
                      </a:extLst>
                    </a:blip>
                    <a:stretch>
                      <a:fillRect/>
                    </a:stretch>
                  </pic:blipFill>
                  <pic:spPr>
                    <a:xfrm>
                      <a:off x="0" y="0"/>
                      <a:ext cx="1838325" cy="1838325"/>
                    </a:xfrm>
                    <a:prstGeom prst="rect">
                      <a:avLst/>
                    </a:prstGeom>
                  </pic:spPr>
                </pic:pic>
              </a:graphicData>
            </a:graphic>
            <wp14:sizeRelH relativeFrom="margin">
              <wp14:pctWidth>0</wp14:pctWidth>
            </wp14:sizeRelH>
            <wp14:sizeRelV relativeFrom="margin">
              <wp14:pctHeight>0</wp14:pctHeight>
            </wp14:sizeRelV>
          </wp:anchor>
        </w:drawing>
      </w:r>
    </w:p>
    <w:p w14:paraId="1F82C035" w14:textId="77777777" w:rsidR="00492115" w:rsidRDefault="00492115" w:rsidP="00492115">
      <w:pPr>
        <w:spacing w:after="160" w:line="360" w:lineRule="auto"/>
        <w:jc w:val="both"/>
      </w:pPr>
    </w:p>
    <w:p w14:paraId="76146D6B" w14:textId="77777777" w:rsidR="00492115" w:rsidRDefault="00492115" w:rsidP="00492115">
      <w:pPr>
        <w:spacing w:after="160" w:line="360" w:lineRule="auto"/>
        <w:jc w:val="both"/>
      </w:pPr>
    </w:p>
    <w:p w14:paraId="08B69C9B" w14:textId="3B2822F0" w:rsidR="00492115" w:rsidRDefault="00505694" w:rsidP="00492115">
      <w:pPr>
        <w:spacing w:after="160" w:line="360" w:lineRule="auto"/>
        <w:jc w:val="both"/>
      </w:pPr>
      <w:r>
        <w:rPr>
          <w:noProof/>
        </w:rPr>
        <mc:AlternateContent>
          <mc:Choice Requires="wps">
            <w:drawing>
              <wp:anchor distT="0" distB="0" distL="114300" distR="114300" simplePos="0" relativeHeight="251694080" behindDoc="1" locked="0" layoutInCell="1" allowOverlap="1" wp14:anchorId="600D24D1" wp14:editId="0347BA46">
                <wp:simplePos x="0" y="0"/>
                <wp:positionH relativeFrom="column">
                  <wp:posOffset>3648075</wp:posOffset>
                </wp:positionH>
                <wp:positionV relativeFrom="paragraph">
                  <wp:posOffset>104775</wp:posOffset>
                </wp:positionV>
                <wp:extent cx="2143125" cy="635"/>
                <wp:effectExtent l="0" t="0" r="0" b="0"/>
                <wp:wrapTight wrapText="bothSides">
                  <wp:wrapPolygon edited="0">
                    <wp:start x="0" y="0"/>
                    <wp:lineTo x="0" y="21600"/>
                    <wp:lineTo x="21600" y="21600"/>
                    <wp:lineTo x="21600" y="0"/>
                  </wp:wrapPolygon>
                </wp:wrapTight>
                <wp:docPr id="1602129843" name="Text Box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1ED5CD98" w14:textId="4EE86C81" w:rsidR="00505694" w:rsidRPr="00EB4578" w:rsidRDefault="00505694" w:rsidP="00505694">
                            <w:pPr>
                              <w:pStyle w:val="Caption"/>
                              <w:rPr>
                                <w:noProof/>
                              </w:rPr>
                            </w:pPr>
                            <w:bookmarkStart w:id="74" w:name="_Toc144941465"/>
                            <w:r>
                              <w:t xml:space="preserve">Figure </w:t>
                            </w:r>
                            <w:r w:rsidR="00000000">
                              <w:fldChar w:fldCharType="begin"/>
                            </w:r>
                            <w:r w:rsidR="00000000">
                              <w:instrText xml:space="preserve"> SEQ Figure \* ARABIC </w:instrText>
                            </w:r>
                            <w:r w:rsidR="00000000">
                              <w:fldChar w:fldCharType="separate"/>
                            </w:r>
                            <w:r w:rsidR="004933F1">
                              <w:rPr>
                                <w:noProof/>
                              </w:rPr>
                              <w:t>25</w:t>
                            </w:r>
                            <w:r w:rsidR="00000000">
                              <w:rPr>
                                <w:noProof/>
                              </w:rPr>
                              <w:fldChar w:fldCharType="end"/>
                            </w:r>
                            <w:r>
                              <w:t xml:space="preserve"> : A single lead rod</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D24D1" id="_x0000_s1032" type="#_x0000_t202" style="position:absolute;left:0;text-align:left;margin-left:287.25pt;margin-top:8.25pt;width:168.7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9pR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" stroked="f">
                <v:textbox style="mso-fit-shape-to-text:t" inset="0,0,0,0">
                  <w:txbxContent>
                    <w:p w14:paraId="1ED5CD98" w14:textId="4EE86C81" w:rsidR="00505694" w:rsidRPr="00EB4578" w:rsidRDefault="00505694" w:rsidP="00505694">
                      <w:pPr>
                        <w:pStyle w:val="Caption"/>
                        <w:rPr>
                          <w:noProof/>
                        </w:rPr>
                      </w:pPr>
                      <w:bookmarkStart w:id="75" w:name="_Toc144941465"/>
                      <w:r>
                        <w:t xml:space="preserve">Figure </w:t>
                      </w:r>
                      <w:r w:rsidR="00000000">
                        <w:fldChar w:fldCharType="begin"/>
                      </w:r>
                      <w:r w:rsidR="00000000">
                        <w:instrText xml:space="preserve"> SEQ Figure \* ARABIC </w:instrText>
                      </w:r>
                      <w:r w:rsidR="00000000">
                        <w:fldChar w:fldCharType="separate"/>
                      </w:r>
                      <w:r w:rsidR="004933F1">
                        <w:rPr>
                          <w:noProof/>
                        </w:rPr>
                        <w:t>25</w:t>
                      </w:r>
                      <w:r w:rsidR="00000000">
                        <w:rPr>
                          <w:noProof/>
                        </w:rPr>
                        <w:fldChar w:fldCharType="end"/>
                      </w:r>
                      <w:r>
                        <w:t xml:space="preserve"> : A single lead rod</w:t>
                      </w:r>
                      <w:bookmarkEnd w:id="75"/>
                    </w:p>
                  </w:txbxContent>
                </v:textbox>
                <w10:wrap type="tight"/>
              </v:shape>
            </w:pict>
          </mc:Fallback>
        </mc:AlternateContent>
      </w:r>
    </w:p>
    <w:p w14:paraId="60A2AE2A" w14:textId="77777777" w:rsidR="00492115" w:rsidRDefault="00492115" w:rsidP="00492115">
      <w:pPr>
        <w:spacing w:after="160" w:line="360" w:lineRule="auto"/>
        <w:jc w:val="both"/>
      </w:pPr>
    </w:p>
    <w:p w14:paraId="5C006283" w14:textId="0B4BD020" w:rsidR="00492115" w:rsidRDefault="00492115" w:rsidP="00112D4A">
      <w:pPr>
        <w:pStyle w:val="Heading3"/>
        <w:spacing w:line="360" w:lineRule="auto"/>
      </w:pPr>
      <w:bookmarkStart w:id="76" w:name="_Toc144941369"/>
      <w:r>
        <w:lastRenderedPageBreak/>
        <w:t xml:space="preserve">3.4.2 </w:t>
      </w:r>
      <w:r>
        <w:tab/>
      </w:r>
      <w:r w:rsidR="000F07B0">
        <w:t>ELECTRONIC COMPONENTS</w:t>
      </w:r>
      <w:bookmarkEnd w:id="76"/>
    </w:p>
    <w:p w14:paraId="15D032F4" w14:textId="5376A42C" w:rsidR="00492115" w:rsidRPr="00112D4A" w:rsidRDefault="00492115" w:rsidP="00112D4A">
      <w:pPr>
        <w:pStyle w:val="Heading4"/>
        <w:spacing w:line="360" w:lineRule="auto"/>
        <w:rPr>
          <w:sz w:val="24"/>
          <w:szCs w:val="24"/>
        </w:rPr>
      </w:pPr>
      <w:r w:rsidRPr="00112D4A">
        <w:rPr>
          <w:sz w:val="24"/>
          <w:szCs w:val="24"/>
        </w:rPr>
        <w:t xml:space="preserve">a) The </w:t>
      </w:r>
      <w:r w:rsidR="007F7C51" w:rsidRPr="00112D4A">
        <w:rPr>
          <w:sz w:val="24"/>
          <w:szCs w:val="24"/>
        </w:rPr>
        <w:t>Arduino</w:t>
      </w:r>
      <w:r w:rsidRPr="00112D4A">
        <w:rPr>
          <w:sz w:val="24"/>
          <w:szCs w:val="24"/>
        </w:rPr>
        <w:t xml:space="preserve"> mega 2560 </w:t>
      </w:r>
    </w:p>
    <w:p w14:paraId="71788F29" w14:textId="053AF142" w:rsidR="00492115" w:rsidRPr="00112D4A" w:rsidRDefault="00492115" w:rsidP="00112D4A">
      <w:pPr>
        <w:spacing w:after="160" w:line="360" w:lineRule="auto"/>
        <w:jc w:val="both"/>
        <w:rPr>
          <w:rFonts w:ascii="Times New Roman" w:hAnsi="Times New Roman" w:cs="Times New Roman"/>
          <w:sz w:val="24"/>
          <w:szCs w:val="24"/>
        </w:rPr>
      </w:pPr>
      <w:r w:rsidRPr="00112D4A">
        <w:rPr>
          <w:rFonts w:ascii="Times New Roman" w:hAnsi="Times New Roman" w:cs="Times New Roman"/>
          <w:sz w:val="24"/>
          <w:szCs w:val="24"/>
        </w:rPr>
        <w:t>The ATmega2560-based Arduino Mega 2560 is a microcontroller board (datasheet). It contains 54 digital I/O pins (14 of which are PWM outputs), 16 analog I/O pins, 4 UARTs (hardware serial ports), a 16 MHz crystal oscillator, a USB connection, a power jack, an ICSP header, and a reset button. It comes with everything you need to support the microcontroller; simply connect it to a computer through USB or power it with an AC-to-DC adapter or battery to get started. The Mega is compatible with the majority of Arduino shields.</w:t>
      </w:r>
    </w:p>
    <w:p w14:paraId="42BE2261" w14:textId="29A173BB" w:rsidR="00916021" w:rsidRDefault="00112D4A" w:rsidP="00916021">
      <w:pPr>
        <w:spacing w:after="0" w:line="360" w:lineRule="auto"/>
        <w:jc w:val="both"/>
      </w:pPr>
      <w:r>
        <w:rPr>
          <w:noProof/>
        </w:rPr>
        <mc:AlternateContent>
          <mc:Choice Requires="wps">
            <w:drawing>
              <wp:anchor distT="0" distB="0" distL="114300" distR="114300" simplePos="0" relativeHeight="251696128" behindDoc="1" locked="0" layoutInCell="1" allowOverlap="1" wp14:anchorId="42192332" wp14:editId="71B4D924">
                <wp:simplePos x="0" y="0"/>
                <wp:positionH relativeFrom="column">
                  <wp:posOffset>1270000</wp:posOffset>
                </wp:positionH>
                <wp:positionV relativeFrom="paragraph">
                  <wp:posOffset>1789430</wp:posOffset>
                </wp:positionV>
                <wp:extent cx="2870200" cy="635"/>
                <wp:effectExtent l="0" t="0" r="0" b="0"/>
                <wp:wrapTight wrapText="bothSides">
                  <wp:wrapPolygon edited="0">
                    <wp:start x="0" y="0"/>
                    <wp:lineTo x="0" y="21600"/>
                    <wp:lineTo x="21600" y="21600"/>
                    <wp:lineTo x="21600" y="0"/>
                  </wp:wrapPolygon>
                </wp:wrapTight>
                <wp:docPr id="1859245588" name="Text Box 1"/>
                <wp:cNvGraphicFramePr/>
                <a:graphic xmlns:a="http://schemas.openxmlformats.org/drawingml/2006/main">
                  <a:graphicData uri="http://schemas.microsoft.com/office/word/2010/wordprocessingShape">
                    <wps:wsp>
                      <wps:cNvSpPr txBox="1"/>
                      <wps:spPr>
                        <a:xfrm>
                          <a:off x="0" y="0"/>
                          <a:ext cx="2870200" cy="635"/>
                        </a:xfrm>
                        <a:prstGeom prst="rect">
                          <a:avLst/>
                        </a:prstGeom>
                        <a:solidFill>
                          <a:prstClr val="white"/>
                        </a:solidFill>
                        <a:ln>
                          <a:noFill/>
                        </a:ln>
                      </wps:spPr>
                      <wps:txbx>
                        <w:txbxContent>
                          <w:p w14:paraId="6E0604B4" w14:textId="1D193C7E" w:rsidR="00112D4A" w:rsidRPr="002375D1" w:rsidRDefault="00112D4A" w:rsidP="00112D4A">
                            <w:pPr>
                              <w:pStyle w:val="Caption"/>
                            </w:pPr>
                            <w:bookmarkStart w:id="77" w:name="_Toc144941466"/>
                            <w:r>
                              <w:t xml:space="preserve">Figure </w:t>
                            </w:r>
                            <w:r w:rsidR="00000000">
                              <w:fldChar w:fldCharType="begin"/>
                            </w:r>
                            <w:r w:rsidR="00000000">
                              <w:instrText xml:space="preserve"> SEQ Figure \* ARABIC </w:instrText>
                            </w:r>
                            <w:r w:rsidR="00000000">
                              <w:fldChar w:fldCharType="separate"/>
                            </w:r>
                            <w:r w:rsidR="004933F1">
                              <w:rPr>
                                <w:noProof/>
                              </w:rPr>
                              <w:t>26</w:t>
                            </w:r>
                            <w:r w:rsidR="00000000">
                              <w:rPr>
                                <w:noProof/>
                              </w:rPr>
                              <w:fldChar w:fldCharType="end"/>
                            </w:r>
                            <w:r>
                              <w:t xml:space="preserve"> : Arduino Microcontroller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92332" id="_x0000_s1033" type="#_x0000_t202" style="position:absolute;left:0;text-align:left;margin-left:100pt;margin-top:140.9pt;width:226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" stroked="f">
                <v:textbox style="mso-fit-shape-to-text:t" inset="0,0,0,0">
                  <w:txbxContent>
                    <w:p w14:paraId="6E0604B4" w14:textId="1D193C7E" w:rsidR="00112D4A" w:rsidRPr="002375D1" w:rsidRDefault="00112D4A" w:rsidP="00112D4A">
                      <w:pPr>
                        <w:pStyle w:val="Caption"/>
                      </w:pPr>
                      <w:bookmarkStart w:id="78" w:name="_Toc144941466"/>
                      <w:r>
                        <w:t xml:space="preserve">Figure </w:t>
                      </w:r>
                      <w:r w:rsidR="00000000">
                        <w:fldChar w:fldCharType="begin"/>
                      </w:r>
                      <w:r w:rsidR="00000000">
                        <w:instrText xml:space="preserve"> SEQ Figure \* ARABIC </w:instrText>
                      </w:r>
                      <w:r w:rsidR="00000000">
                        <w:fldChar w:fldCharType="separate"/>
                      </w:r>
                      <w:r w:rsidR="004933F1">
                        <w:rPr>
                          <w:noProof/>
                        </w:rPr>
                        <w:t>26</w:t>
                      </w:r>
                      <w:r w:rsidR="00000000">
                        <w:rPr>
                          <w:noProof/>
                        </w:rPr>
                        <w:fldChar w:fldCharType="end"/>
                      </w:r>
                      <w:r>
                        <w:t xml:space="preserve"> : Arduino Microcontroller</w:t>
                      </w:r>
                      <w:bookmarkEnd w:id="78"/>
                    </w:p>
                  </w:txbxContent>
                </v:textbox>
                <w10:wrap type="tight"/>
              </v:shape>
            </w:pict>
          </mc:Fallback>
        </mc:AlternateContent>
      </w:r>
      <w:r w:rsidR="00492115">
        <w:rPr>
          <w:noProof/>
        </w:rPr>
        <w:drawing>
          <wp:anchor distT="0" distB="0" distL="114300" distR="114300" simplePos="0" relativeHeight="251667456" behindDoc="1" locked="0" layoutInCell="1" allowOverlap="1" wp14:anchorId="7A9B4CF1" wp14:editId="4D3F5477">
            <wp:simplePos x="0" y="0"/>
            <wp:positionH relativeFrom="margin">
              <wp:posOffset>1266825</wp:posOffset>
            </wp:positionH>
            <wp:positionV relativeFrom="paragraph">
              <wp:posOffset>0</wp:posOffset>
            </wp:positionV>
            <wp:extent cx="2870200" cy="1732280"/>
            <wp:effectExtent l="0" t="0" r="6350" b="1270"/>
            <wp:wrapTopAndBottom/>
            <wp:docPr id="4514" name="Picture 4514"/>
            <wp:cNvGraphicFramePr/>
            <a:graphic xmlns:a="http://schemas.openxmlformats.org/drawingml/2006/main">
              <a:graphicData uri="http://schemas.openxmlformats.org/drawingml/2006/picture">
                <pic:pic xmlns:pic="http://schemas.openxmlformats.org/drawingml/2006/picture">
                  <pic:nvPicPr>
                    <pic:cNvPr id="4514" name="Picture 45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0200" cy="1732280"/>
                    </a:xfrm>
                    <a:prstGeom prst="rect">
                      <a:avLst/>
                    </a:prstGeom>
                  </pic:spPr>
                </pic:pic>
              </a:graphicData>
            </a:graphic>
            <wp14:sizeRelH relativeFrom="margin">
              <wp14:pctWidth>0</wp14:pctWidth>
            </wp14:sizeRelH>
            <wp14:sizeRelV relativeFrom="margin">
              <wp14:pctHeight>0</wp14:pctHeight>
            </wp14:sizeRelV>
          </wp:anchor>
        </w:drawing>
      </w:r>
    </w:p>
    <w:p w14:paraId="37D096B9" w14:textId="77777777" w:rsidR="00916021" w:rsidRPr="00916021" w:rsidRDefault="00916021" w:rsidP="00916021">
      <w:pPr>
        <w:spacing w:after="0" w:line="360" w:lineRule="auto"/>
        <w:jc w:val="both"/>
      </w:pPr>
    </w:p>
    <w:p w14:paraId="024C440D" w14:textId="5176093E" w:rsidR="003220E1" w:rsidRDefault="00492115" w:rsidP="003220E1">
      <w:pPr>
        <w:pStyle w:val="Heading4"/>
        <w:spacing w:line="360" w:lineRule="auto"/>
        <w:rPr>
          <w:sz w:val="24"/>
          <w:szCs w:val="24"/>
        </w:rPr>
      </w:pPr>
      <w:r w:rsidRPr="006C3271">
        <w:rPr>
          <w:sz w:val="24"/>
          <w:szCs w:val="24"/>
        </w:rPr>
        <w:t>b)</w:t>
      </w:r>
      <w:r w:rsidR="00112D4A" w:rsidRPr="006C3271">
        <w:rPr>
          <w:sz w:val="24"/>
          <w:szCs w:val="24"/>
        </w:rPr>
        <w:t xml:space="preserve"> </w:t>
      </w:r>
      <w:r w:rsidRPr="006C3271">
        <w:rPr>
          <w:sz w:val="24"/>
          <w:szCs w:val="24"/>
        </w:rPr>
        <w:t>The</w:t>
      </w:r>
      <w:r w:rsidR="00112D4A" w:rsidRPr="006C3271">
        <w:rPr>
          <w:sz w:val="24"/>
          <w:szCs w:val="24"/>
        </w:rPr>
        <w:t xml:space="preserve"> </w:t>
      </w:r>
      <w:r w:rsidRPr="006C3271">
        <w:rPr>
          <w:sz w:val="24"/>
          <w:szCs w:val="24"/>
        </w:rPr>
        <w:t>Power</w:t>
      </w:r>
      <w:r w:rsidR="00112D4A" w:rsidRPr="006C3271">
        <w:rPr>
          <w:sz w:val="24"/>
          <w:szCs w:val="24"/>
        </w:rPr>
        <w:t xml:space="preserve"> </w:t>
      </w:r>
      <w:r w:rsidRPr="006C3271">
        <w:rPr>
          <w:sz w:val="24"/>
          <w:szCs w:val="24"/>
        </w:rPr>
        <w:t>S</w:t>
      </w:r>
      <w:r w:rsidR="003220E1">
        <w:rPr>
          <w:sz w:val="24"/>
          <w:szCs w:val="24"/>
        </w:rPr>
        <w:t>upply</w:t>
      </w:r>
    </w:p>
    <w:p w14:paraId="560C690F" w14:textId="0812B81B" w:rsidR="003220E1" w:rsidRPr="003220E1" w:rsidRDefault="003220E1" w:rsidP="003220E1">
      <w:pPr>
        <w:rPr>
          <w:rFonts w:ascii="Times New Roman" w:hAnsi="Times New Roman" w:cs="Times New Roman"/>
          <w:sz w:val="24"/>
          <w:szCs w:val="24"/>
        </w:rPr>
      </w:pPr>
      <w:r w:rsidRPr="003220E1">
        <w:rPr>
          <w:rFonts w:ascii="Times New Roman" w:hAnsi="Times New Roman" w:cs="Times New Roman"/>
          <w:sz w:val="24"/>
          <w:szCs w:val="24"/>
        </w:rPr>
        <w:t xml:space="preserve">The power requirements of the DC stepper motors can vary depending on factors like load, speed, and duty cycle. Therefore, we built a power supply unit for the system </w:t>
      </w:r>
    </w:p>
    <w:p w14:paraId="3D2BB2F4" w14:textId="77777777" w:rsidR="003220E1" w:rsidRDefault="003220E1" w:rsidP="003220E1">
      <w:pPr>
        <w:rPr>
          <w:rFonts w:ascii="Times New Roman" w:hAnsi="Times New Roman" w:cs="Times New Roman"/>
          <w:sz w:val="24"/>
          <w:szCs w:val="24"/>
        </w:rPr>
      </w:pPr>
      <w:r w:rsidRPr="003220E1">
        <w:rPr>
          <w:rFonts w:ascii="Times New Roman" w:hAnsi="Times New Roman" w:cs="Times New Roman"/>
          <w:sz w:val="24"/>
          <w:szCs w:val="24"/>
        </w:rPr>
        <w:t>We built a power supply that can provide at least 12V and 6A of current. In order make sure it has some margin for safety, we considered building a power supply rated for around 15V and 7-8A to ensure it can handle the load comfortably.</w:t>
      </w:r>
    </w:p>
    <w:p w14:paraId="6918E533" w14:textId="77777777" w:rsidR="0024529F" w:rsidRPr="0024529F" w:rsidRDefault="0024529F" w:rsidP="007F7C51">
      <w:pPr>
        <w:spacing w:line="360" w:lineRule="auto"/>
        <w:jc w:val="both"/>
        <w:rPr>
          <w:rFonts w:ascii="Times New Roman" w:hAnsi="Times New Roman" w:cs="Times New Roman"/>
          <w:sz w:val="24"/>
          <w:szCs w:val="24"/>
        </w:rPr>
      </w:pPr>
      <w:r w:rsidRPr="0024529F">
        <w:rPr>
          <w:rFonts w:ascii="Times New Roman" w:hAnsi="Times New Roman" w:cs="Times New Roman"/>
          <w:sz w:val="24"/>
          <w:szCs w:val="24"/>
        </w:rPr>
        <w:t>Building a 15V, 6A power supply involves several components working together to provide a stable and regulated output voltage. Here are the functions and specifications of each of the components:</w:t>
      </w:r>
    </w:p>
    <w:p w14:paraId="7B1DC0F9" w14:textId="77777777" w:rsidR="0024529F" w:rsidRPr="0024529F" w:rsidRDefault="0024529F" w:rsidP="007F7C51">
      <w:pPr>
        <w:numPr>
          <w:ilvl w:val="0"/>
          <w:numId w:val="32"/>
        </w:numPr>
        <w:spacing w:line="360" w:lineRule="auto"/>
        <w:jc w:val="both"/>
        <w:rPr>
          <w:rFonts w:ascii="Times New Roman" w:hAnsi="Times New Roman" w:cs="Times New Roman"/>
          <w:sz w:val="24"/>
          <w:szCs w:val="24"/>
        </w:rPr>
      </w:pPr>
      <w:r w:rsidRPr="0024529F">
        <w:rPr>
          <w:rFonts w:ascii="Times New Roman" w:hAnsi="Times New Roman" w:cs="Times New Roman"/>
          <w:b/>
          <w:bCs/>
          <w:sz w:val="24"/>
          <w:szCs w:val="24"/>
        </w:rPr>
        <w:t>AC/DC Adapter</w:t>
      </w:r>
      <w:r w:rsidRPr="0024529F">
        <w:rPr>
          <w:rFonts w:ascii="Times New Roman" w:hAnsi="Times New Roman" w:cs="Times New Roman"/>
          <w:sz w:val="24"/>
          <w:szCs w:val="24"/>
        </w:rPr>
        <w:t>:</w:t>
      </w:r>
    </w:p>
    <w:p w14:paraId="3F80FC6E" w14:textId="77777777" w:rsidR="0024529F" w:rsidRPr="0024529F" w:rsidRDefault="0024529F" w:rsidP="007F7C51">
      <w:pPr>
        <w:numPr>
          <w:ilvl w:val="1"/>
          <w:numId w:val="32"/>
        </w:numPr>
        <w:spacing w:line="360" w:lineRule="auto"/>
        <w:jc w:val="both"/>
        <w:rPr>
          <w:rFonts w:ascii="Times New Roman" w:hAnsi="Times New Roman" w:cs="Times New Roman"/>
          <w:sz w:val="24"/>
          <w:szCs w:val="24"/>
        </w:rPr>
      </w:pPr>
      <w:r w:rsidRPr="0024529F">
        <w:rPr>
          <w:rFonts w:ascii="Times New Roman" w:hAnsi="Times New Roman" w:cs="Times New Roman"/>
          <w:b/>
          <w:bCs/>
          <w:sz w:val="24"/>
          <w:szCs w:val="24"/>
        </w:rPr>
        <w:t>Function</w:t>
      </w:r>
      <w:r w:rsidRPr="0024529F">
        <w:rPr>
          <w:rFonts w:ascii="Times New Roman" w:hAnsi="Times New Roman" w:cs="Times New Roman"/>
          <w:sz w:val="24"/>
          <w:szCs w:val="24"/>
        </w:rPr>
        <w:t>: The AC adapter (or transformer) converts the alternating current (AC) voltage from your wall outlet into a DC voltage suitable for further processing and transformation.</w:t>
      </w:r>
    </w:p>
    <w:p w14:paraId="5260D80F" w14:textId="77777777" w:rsidR="0024529F" w:rsidRDefault="0024529F" w:rsidP="007F7C51">
      <w:pPr>
        <w:numPr>
          <w:ilvl w:val="1"/>
          <w:numId w:val="32"/>
        </w:numPr>
        <w:spacing w:line="360" w:lineRule="auto"/>
        <w:jc w:val="both"/>
        <w:rPr>
          <w:rFonts w:ascii="Times New Roman" w:hAnsi="Times New Roman" w:cs="Times New Roman"/>
          <w:sz w:val="24"/>
          <w:szCs w:val="24"/>
        </w:rPr>
      </w:pPr>
      <w:r w:rsidRPr="0024529F">
        <w:rPr>
          <w:rFonts w:ascii="Times New Roman" w:hAnsi="Times New Roman" w:cs="Times New Roman"/>
          <w:b/>
          <w:bCs/>
          <w:sz w:val="24"/>
          <w:szCs w:val="24"/>
        </w:rPr>
        <w:lastRenderedPageBreak/>
        <w:t>Specifications</w:t>
      </w:r>
      <w:r w:rsidRPr="0024529F">
        <w:rPr>
          <w:rFonts w:ascii="Times New Roman" w:hAnsi="Times New Roman" w:cs="Times New Roman"/>
          <w:sz w:val="24"/>
          <w:szCs w:val="24"/>
        </w:rPr>
        <w:t>: For a 15V output, the AC/DC adapter accepts input AC voltage of 240V. It produces a higher output voltage (usually around 18-20V) to account for losses in the subsequent components. For the safety of the system, the output connector should match the input requirements of the voltage regulator.</w:t>
      </w:r>
    </w:p>
    <w:p w14:paraId="37C4E7F1" w14:textId="77777777" w:rsidR="007F7C51" w:rsidRDefault="007F7C51" w:rsidP="007F7C51">
      <w:pPr>
        <w:spacing w:line="360" w:lineRule="auto"/>
        <w:ind w:left="1440"/>
        <w:jc w:val="both"/>
        <w:rPr>
          <w:rFonts w:ascii="Times New Roman" w:hAnsi="Times New Roman" w:cs="Times New Roman"/>
          <w:b/>
          <w:bCs/>
          <w:sz w:val="24"/>
          <w:szCs w:val="24"/>
        </w:rPr>
      </w:pPr>
    </w:p>
    <w:p w14:paraId="41BC879D" w14:textId="77777777" w:rsidR="007F7C51" w:rsidRDefault="007F7C51" w:rsidP="007F7C51">
      <w:pPr>
        <w:spacing w:line="360" w:lineRule="auto"/>
        <w:ind w:left="1440"/>
        <w:jc w:val="both"/>
        <w:rPr>
          <w:rFonts w:ascii="Times New Roman" w:hAnsi="Times New Roman" w:cs="Times New Roman"/>
          <w:b/>
          <w:bCs/>
          <w:sz w:val="24"/>
          <w:szCs w:val="24"/>
        </w:rPr>
      </w:pPr>
    </w:p>
    <w:p w14:paraId="616AB829" w14:textId="77777777" w:rsidR="007F7C51" w:rsidRPr="0024529F" w:rsidRDefault="007F7C51" w:rsidP="007F7C51">
      <w:pPr>
        <w:spacing w:line="360" w:lineRule="auto"/>
        <w:ind w:left="1440"/>
        <w:jc w:val="both"/>
        <w:rPr>
          <w:rFonts w:ascii="Times New Roman" w:hAnsi="Times New Roman" w:cs="Times New Roman"/>
          <w:sz w:val="24"/>
          <w:szCs w:val="24"/>
        </w:rPr>
      </w:pPr>
    </w:p>
    <w:p w14:paraId="684D97F4" w14:textId="77777777" w:rsidR="0024529F" w:rsidRPr="0024529F" w:rsidRDefault="0024529F" w:rsidP="007F7C51">
      <w:pPr>
        <w:numPr>
          <w:ilvl w:val="0"/>
          <w:numId w:val="32"/>
        </w:numPr>
        <w:spacing w:line="360" w:lineRule="auto"/>
        <w:jc w:val="both"/>
        <w:rPr>
          <w:rFonts w:ascii="Times New Roman" w:hAnsi="Times New Roman" w:cs="Times New Roman"/>
          <w:sz w:val="24"/>
          <w:szCs w:val="24"/>
        </w:rPr>
      </w:pPr>
      <w:r w:rsidRPr="0024529F">
        <w:rPr>
          <w:rFonts w:ascii="Times New Roman" w:hAnsi="Times New Roman" w:cs="Times New Roman"/>
          <w:b/>
          <w:bCs/>
          <w:sz w:val="24"/>
          <w:szCs w:val="24"/>
        </w:rPr>
        <w:t>Motor Shield</w:t>
      </w:r>
      <w:r w:rsidRPr="0024529F">
        <w:rPr>
          <w:rFonts w:ascii="Times New Roman" w:hAnsi="Times New Roman" w:cs="Times New Roman"/>
          <w:sz w:val="24"/>
          <w:szCs w:val="24"/>
        </w:rPr>
        <w:t>:</w:t>
      </w:r>
    </w:p>
    <w:p w14:paraId="03CB6A0C" w14:textId="77777777" w:rsidR="0024529F" w:rsidRDefault="0024529F" w:rsidP="007F7C51">
      <w:pPr>
        <w:numPr>
          <w:ilvl w:val="1"/>
          <w:numId w:val="32"/>
        </w:numPr>
        <w:spacing w:line="360" w:lineRule="auto"/>
        <w:jc w:val="both"/>
        <w:rPr>
          <w:rFonts w:ascii="Times New Roman" w:hAnsi="Times New Roman" w:cs="Times New Roman"/>
          <w:sz w:val="24"/>
          <w:szCs w:val="24"/>
        </w:rPr>
      </w:pPr>
      <w:r w:rsidRPr="0024529F">
        <w:rPr>
          <w:rFonts w:ascii="Times New Roman" w:hAnsi="Times New Roman" w:cs="Times New Roman"/>
          <w:b/>
          <w:bCs/>
          <w:sz w:val="24"/>
          <w:szCs w:val="24"/>
        </w:rPr>
        <w:t>Function</w:t>
      </w:r>
      <w:r w:rsidRPr="0024529F">
        <w:rPr>
          <w:rFonts w:ascii="Times New Roman" w:hAnsi="Times New Roman" w:cs="Times New Roman"/>
          <w:sz w:val="24"/>
          <w:szCs w:val="24"/>
        </w:rPr>
        <w:t>: A motor shield is typically used for controlling DC motors. It provides the necessary circuitry and interface to connect and control motors with your microcontroller or other control electronics.</w:t>
      </w:r>
    </w:p>
    <w:p w14:paraId="64F47974" w14:textId="77777777" w:rsidR="00D20DDF" w:rsidRDefault="00D20DDF" w:rsidP="007F7C51">
      <w:pPr>
        <w:spacing w:line="360" w:lineRule="auto"/>
        <w:jc w:val="both"/>
        <w:rPr>
          <w:rFonts w:ascii="Times New Roman" w:hAnsi="Times New Roman" w:cs="Times New Roman"/>
          <w:sz w:val="24"/>
          <w:szCs w:val="24"/>
        </w:rPr>
      </w:pPr>
    </w:p>
    <w:p w14:paraId="7D4E5B4A" w14:textId="77777777" w:rsidR="00D20DDF" w:rsidRPr="0024529F" w:rsidRDefault="00D20DDF" w:rsidP="007F7C51">
      <w:pPr>
        <w:spacing w:line="360" w:lineRule="auto"/>
        <w:jc w:val="both"/>
        <w:rPr>
          <w:rFonts w:ascii="Times New Roman" w:hAnsi="Times New Roman" w:cs="Times New Roman"/>
          <w:sz w:val="24"/>
          <w:szCs w:val="24"/>
        </w:rPr>
      </w:pPr>
    </w:p>
    <w:p w14:paraId="2DB0123F" w14:textId="77777777" w:rsidR="0024529F" w:rsidRPr="0024529F" w:rsidRDefault="0024529F" w:rsidP="007F7C51">
      <w:pPr>
        <w:numPr>
          <w:ilvl w:val="0"/>
          <w:numId w:val="32"/>
        </w:numPr>
        <w:spacing w:line="360" w:lineRule="auto"/>
        <w:jc w:val="both"/>
        <w:rPr>
          <w:rFonts w:ascii="Times New Roman" w:hAnsi="Times New Roman" w:cs="Times New Roman"/>
          <w:sz w:val="24"/>
          <w:szCs w:val="24"/>
        </w:rPr>
      </w:pPr>
      <w:r w:rsidRPr="0024529F">
        <w:rPr>
          <w:rFonts w:ascii="Times New Roman" w:hAnsi="Times New Roman" w:cs="Times New Roman"/>
          <w:b/>
          <w:bCs/>
          <w:sz w:val="24"/>
          <w:szCs w:val="24"/>
        </w:rPr>
        <w:t>Capacitors</w:t>
      </w:r>
      <w:r w:rsidRPr="0024529F">
        <w:rPr>
          <w:rFonts w:ascii="Times New Roman" w:hAnsi="Times New Roman" w:cs="Times New Roman"/>
          <w:sz w:val="24"/>
          <w:szCs w:val="24"/>
        </w:rPr>
        <w:t>:</w:t>
      </w:r>
    </w:p>
    <w:p w14:paraId="56B8C417" w14:textId="77777777" w:rsidR="0024529F" w:rsidRPr="0024529F" w:rsidRDefault="0024529F" w:rsidP="007F7C51">
      <w:pPr>
        <w:numPr>
          <w:ilvl w:val="1"/>
          <w:numId w:val="32"/>
        </w:numPr>
        <w:spacing w:line="360" w:lineRule="auto"/>
        <w:jc w:val="both"/>
        <w:rPr>
          <w:rFonts w:ascii="Times New Roman" w:hAnsi="Times New Roman" w:cs="Times New Roman"/>
          <w:sz w:val="24"/>
          <w:szCs w:val="24"/>
        </w:rPr>
      </w:pPr>
      <w:r w:rsidRPr="0024529F">
        <w:rPr>
          <w:rFonts w:ascii="Times New Roman" w:hAnsi="Times New Roman" w:cs="Times New Roman"/>
          <w:b/>
          <w:bCs/>
          <w:sz w:val="24"/>
          <w:szCs w:val="24"/>
        </w:rPr>
        <w:t>Function</w:t>
      </w:r>
      <w:r w:rsidRPr="0024529F">
        <w:rPr>
          <w:rFonts w:ascii="Times New Roman" w:hAnsi="Times New Roman" w:cs="Times New Roman"/>
          <w:sz w:val="24"/>
          <w:szCs w:val="24"/>
        </w:rPr>
        <w:t>: Capacitors are used to stabilize and filter the output voltage of the power supply. They help reduce voltage spikes and noise.</w:t>
      </w:r>
    </w:p>
    <w:p w14:paraId="094791F5" w14:textId="77777777" w:rsidR="0024529F" w:rsidRPr="0024529F" w:rsidRDefault="0024529F" w:rsidP="007F7C51">
      <w:pPr>
        <w:numPr>
          <w:ilvl w:val="1"/>
          <w:numId w:val="32"/>
        </w:numPr>
        <w:spacing w:line="360" w:lineRule="auto"/>
        <w:jc w:val="both"/>
        <w:rPr>
          <w:rFonts w:ascii="Times New Roman" w:hAnsi="Times New Roman" w:cs="Times New Roman"/>
          <w:sz w:val="24"/>
          <w:szCs w:val="24"/>
        </w:rPr>
      </w:pPr>
      <w:r w:rsidRPr="0024529F">
        <w:rPr>
          <w:rFonts w:ascii="Times New Roman" w:hAnsi="Times New Roman" w:cs="Times New Roman"/>
          <w:b/>
          <w:bCs/>
          <w:sz w:val="24"/>
          <w:szCs w:val="24"/>
        </w:rPr>
        <w:t>Specifications</w:t>
      </w:r>
      <w:r w:rsidRPr="0024529F">
        <w:rPr>
          <w:rFonts w:ascii="Times New Roman" w:hAnsi="Times New Roman" w:cs="Times New Roman"/>
          <w:sz w:val="24"/>
          <w:szCs w:val="24"/>
        </w:rPr>
        <w:t xml:space="preserve">: The capacitance value will depend on the specific design and application. The capacitors used for the power supply were of capacitance. 2300μF. The voltage ratings </w:t>
      </w:r>
      <w:proofErr w:type="gramStart"/>
      <w:r w:rsidRPr="0024529F">
        <w:rPr>
          <w:rFonts w:ascii="Times New Roman" w:hAnsi="Times New Roman" w:cs="Times New Roman"/>
          <w:sz w:val="24"/>
          <w:szCs w:val="24"/>
        </w:rPr>
        <w:t>was</w:t>
      </w:r>
      <w:proofErr w:type="gramEnd"/>
      <w:r w:rsidRPr="0024529F">
        <w:rPr>
          <w:rFonts w:ascii="Times New Roman" w:hAnsi="Times New Roman" w:cs="Times New Roman"/>
          <w:sz w:val="24"/>
          <w:szCs w:val="24"/>
        </w:rPr>
        <w:t xml:space="preserve"> higher than the output voltage, thus 25V.</w:t>
      </w:r>
    </w:p>
    <w:p w14:paraId="19B71130" w14:textId="77777777" w:rsidR="0024529F" w:rsidRPr="0024529F" w:rsidRDefault="0024529F" w:rsidP="007F7C51">
      <w:pPr>
        <w:numPr>
          <w:ilvl w:val="0"/>
          <w:numId w:val="32"/>
        </w:numPr>
        <w:spacing w:line="360" w:lineRule="auto"/>
        <w:jc w:val="both"/>
        <w:rPr>
          <w:rFonts w:ascii="Times New Roman" w:hAnsi="Times New Roman" w:cs="Times New Roman"/>
          <w:sz w:val="24"/>
          <w:szCs w:val="24"/>
        </w:rPr>
      </w:pPr>
      <w:r w:rsidRPr="0024529F">
        <w:rPr>
          <w:rFonts w:ascii="Times New Roman" w:hAnsi="Times New Roman" w:cs="Times New Roman"/>
          <w:b/>
          <w:bCs/>
          <w:sz w:val="24"/>
          <w:szCs w:val="24"/>
        </w:rPr>
        <w:t>Voltage Regulator</w:t>
      </w:r>
      <w:r w:rsidRPr="0024529F">
        <w:rPr>
          <w:rFonts w:ascii="Times New Roman" w:hAnsi="Times New Roman" w:cs="Times New Roman"/>
          <w:sz w:val="24"/>
          <w:szCs w:val="24"/>
        </w:rPr>
        <w:t>:</w:t>
      </w:r>
    </w:p>
    <w:p w14:paraId="1F1B2639" w14:textId="77777777" w:rsidR="0024529F" w:rsidRPr="0024529F" w:rsidRDefault="0024529F" w:rsidP="007F7C51">
      <w:pPr>
        <w:numPr>
          <w:ilvl w:val="1"/>
          <w:numId w:val="32"/>
        </w:numPr>
        <w:spacing w:line="360" w:lineRule="auto"/>
        <w:jc w:val="both"/>
        <w:rPr>
          <w:rFonts w:ascii="Times New Roman" w:hAnsi="Times New Roman" w:cs="Times New Roman"/>
          <w:sz w:val="24"/>
          <w:szCs w:val="24"/>
        </w:rPr>
      </w:pPr>
      <w:r w:rsidRPr="0024529F">
        <w:rPr>
          <w:rFonts w:ascii="Times New Roman" w:hAnsi="Times New Roman" w:cs="Times New Roman"/>
          <w:b/>
          <w:bCs/>
          <w:sz w:val="24"/>
          <w:szCs w:val="24"/>
        </w:rPr>
        <w:t>Function</w:t>
      </w:r>
      <w:r w:rsidRPr="0024529F">
        <w:rPr>
          <w:rFonts w:ascii="Times New Roman" w:hAnsi="Times New Roman" w:cs="Times New Roman"/>
          <w:sz w:val="24"/>
          <w:szCs w:val="24"/>
        </w:rPr>
        <w:t>: The voltage regulator is the core component that regulates the input voltage (from the AC adapter) to the desired output voltage (15V in this case). It ensures a stable and precise voltage output regardless of input variations.</w:t>
      </w:r>
    </w:p>
    <w:p w14:paraId="2586BA38" w14:textId="6F960CA1" w:rsidR="0024529F" w:rsidRPr="003220E1" w:rsidRDefault="0024529F" w:rsidP="007F7C51">
      <w:pPr>
        <w:spacing w:line="360" w:lineRule="auto"/>
        <w:jc w:val="both"/>
        <w:rPr>
          <w:rFonts w:ascii="Times New Roman" w:hAnsi="Times New Roman" w:cs="Times New Roman"/>
          <w:sz w:val="24"/>
          <w:szCs w:val="24"/>
        </w:rPr>
      </w:pPr>
      <w:r w:rsidRPr="005F3B37">
        <w:rPr>
          <w:rFonts w:ascii="Times New Roman" w:hAnsi="Times New Roman" w:cs="Times New Roman"/>
          <w:b/>
          <w:bCs/>
          <w:sz w:val="24"/>
          <w:szCs w:val="24"/>
        </w:rPr>
        <w:lastRenderedPageBreak/>
        <w:t>Specifications</w:t>
      </w:r>
      <w:r w:rsidRPr="005F3B37">
        <w:rPr>
          <w:rFonts w:ascii="Times New Roman" w:hAnsi="Times New Roman" w:cs="Times New Roman"/>
          <w:sz w:val="24"/>
          <w:szCs w:val="24"/>
        </w:rPr>
        <w:t xml:space="preserve">: </w:t>
      </w:r>
      <w:r w:rsidRPr="0024529F">
        <w:rPr>
          <w:rFonts w:ascii="Times New Roman" w:hAnsi="Times New Roman" w:cs="Times New Roman"/>
          <w:sz w:val="24"/>
          <w:szCs w:val="24"/>
        </w:rPr>
        <w:t>A</w:t>
      </w:r>
      <w:r w:rsidRPr="005F3B37">
        <w:rPr>
          <w:rFonts w:ascii="Times New Roman" w:hAnsi="Times New Roman" w:cs="Times New Roman"/>
          <w:sz w:val="24"/>
          <w:szCs w:val="24"/>
        </w:rPr>
        <w:t xml:space="preserve"> voltage regulator capable of handling at least 6A of current</w:t>
      </w:r>
      <w:r w:rsidRPr="0024529F">
        <w:rPr>
          <w:rFonts w:ascii="Times New Roman" w:hAnsi="Times New Roman" w:cs="Times New Roman"/>
          <w:sz w:val="24"/>
          <w:szCs w:val="24"/>
        </w:rPr>
        <w:t xml:space="preserve"> is needed</w:t>
      </w:r>
      <w:r w:rsidRPr="005F3B37">
        <w:rPr>
          <w:rFonts w:ascii="Times New Roman" w:hAnsi="Times New Roman" w:cs="Times New Roman"/>
          <w:sz w:val="24"/>
          <w:szCs w:val="24"/>
        </w:rPr>
        <w:t xml:space="preserve">. </w:t>
      </w:r>
      <w:r w:rsidRPr="0024529F">
        <w:rPr>
          <w:rFonts w:ascii="Times New Roman" w:hAnsi="Times New Roman" w:cs="Times New Roman"/>
          <w:sz w:val="24"/>
          <w:szCs w:val="24"/>
        </w:rPr>
        <w:t xml:space="preserve">In this case an ideal </w:t>
      </w:r>
      <w:r w:rsidRPr="005F3B37">
        <w:rPr>
          <w:rFonts w:ascii="Times New Roman" w:hAnsi="Times New Roman" w:cs="Times New Roman"/>
          <w:sz w:val="24"/>
          <w:szCs w:val="24"/>
        </w:rPr>
        <w:t xml:space="preserve">choice is an adjustable linear voltage regulator like the LM317. </w:t>
      </w:r>
      <w:r w:rsidRPr="0024529F">
        <w:rPr>
          <w:rFonts w:ascii="Times New Roman" w:hAnsi="Times New Roman" w:cs="Times New Roman"/>
          <w:sz w:val="24"/>
          <w:szCs w:val="24"/>
        </w:rPr>
        <w:t>This is because i</w:t>
      </w:r>
      <w:r w:rsidRPr="005F3B37">
        <w:rPr>
          <w:rFonts w:ascii="Times New Roman" w:hAnsi="Times New Roman" w:cs="Times New Roman"/>
          <w:sz w:val="24"/>
          <w:szCs w:val="24"/>
        </w:rPr>
        <w:t>t can handle the input voltage from the AC adapter and has appropriate heat dissipation capabilities</w:t>
      </w:r>
    </w:p>
    <w:p w14:paraId="0B855555" w14:textId="512D8F0B" w:rsidR="003220E1" w:rsidRPr="003220E1" w:rsidRDefault="003220E1" w:rsidP="007F7C51">
      <w:pPr>
        <w:spacing w:line="360" w:lineRule="auto"/>
        <w:jc w:val="both"/>
        <w:rPr>
          <w:rFonts w:ascii="Times New Roman" w:hAnsi="Times New Roman" w:cs="Times New Roman"/>
          <w:sz w:val="24"/>
          <w:szCs w:val="24"/>
        </w:rPr>
      </w:pPr>
      <w:r w:rsidRPr="003220E1">
        <w:rPr>
          <w:rFonts w:ascii="Times New Roman" w:hAnsi="Times New Roman" w:cs="Times New Roman"/>
          <w:sz w:val="24"/>
          <w:szCs w:val="24"/>
        </w:rPr>
        <w:t>Cooling: Because of how long the motors will run, heatsinks were added to keep the stepper motor driver boards cool.</w:t>
      </w:r>
    </w:p>
    <w:p w14:paraId="5E12915F" w14:textId="28096170" w:rsidR="00112D4A" w:rsidRPr="00E77E65" w:rsidRDefault="0024529F" w:rsidP="00E77E6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EBC77A" wp14:editId="4995FD26">
            <wp:extent cx="3733800" cy="2080260"/>
            <wp:effectExtent l="0" t="0" r="0" b="0"/>
            <wp:docPr id="5816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4857" name="Picture 58164857"/>
                    <pic:cNvPicPr/>
                  </pic:nvPicPr>
                  <pic:blipFill rotWithShape="1">
                    <a:blip r:embed="rId43">
                      <a:extLst>
                        <a:ext uri="{28A0092B-C50C-407E-A947-70E740481C1C}">
                          <a14:useLocalDpi xmlns:a14="http://schemas.microsoft.com/office/drawing/2010/main" val="0"/>
                        </a:ext>
                      </a:extLst>
                    </a:blip>
                    <a:srcRect l="44817" t="30800" r="3207" b="27375"/>
                    <a:stretch/>
                  </pic:blipFill>
                  <pic:spPr bwMode="auto">
                    <a:xfrm>
                      <a:off x="0" y="0"/>
                      <a:ext cx="3751499" cy="2090121"/>
                    </a:xfrm>
                    <a:prstGeom prst="rect">
                      <a:avLst/>
                    </a:prstGeom>
                    <a:ln>
                      <a:noFill/>
                    </a:ln>
                    <a:extLst>
                      <a:ext uri="{53640926-AAD7-44D8-BBD7-CCE9431645EC}">
                        <a14:shadowObscured xmlns:a14="http://schemas.microsoft.com/office/drawing/2010/main"/>
                      </a:ext>
                    </a:extLst>
                  </pic:spPr>
                </pic:pic>
              </a:graphicData>
            </a:graphic>
          </wp:inline>
        </w:drawing>
      </w:r>
    </w:p>
    <w:p w14:paraId="1BE5AEFB" w14:textId="19CAF792" w:rsidR="00E77E65" w:rsidRDefault="00E77E65" w:rsidP="00E77E65">
      <w:pPr>
        <w:keepNext/>
      </w:pPr>
    </w:p>
    <w:p w14:paraId="12086B4B" w14:textId="5DEE3223" w:rsidR="00E77E65" w:rsidRDefault="00E77E65" w:rsidP="00E77E65">
      <w:pPr>
        <w:pStyle w:val="Caption"/>
      </w:pPr>
      <w:bookmarkStart w:id="79" w:name="_Toc144941467"/>
      <w:r>
        <w:t xml:space="preserve">Figure </w:t>
      </w:r>
      <w:r w:rsidR="00000000">
        <w:fldChar w:fldCharType="begin"/>
      </w:r>
      <w:r w:rsidR="00000000">
        <w:instrText xml:space="preserve"> SEQ Figure \* ARABIC </w:instrText>
      </w:r>
      <w:r w:rsidR="00000000">
        <w:fldChar w:fldCharType="separate"/>
      </w:r>
      <w:r w:rsidR="004933F1">
        <w:rPr>
          <w:noProof/>
        </w:rPr>
        <w:t>27</w:t>
      </w:r>
      <w:r w:rsidR="00000000">
        <w:rPr>
          <w:noProof/>
        </w:rPr>
        <w:fldChar w:fldCharType="end"/>
      </w:r>
      <w:r>
        <w:t xml:space="preserve"> : </w:t>
      </w:r>
      <w:r w:rsidR="00DD7850">
        <w:t>Powe</w:t>
      </w:r>
      <w:r>
        <w:t>r</w:t>
      </w:r>
      <w:r w:rsidR="00DD7850">
        <w:t xml:space="preserve"> Supply Unit</w:t>
      </w:r>
      <w:bookmarkEnd w:id="79"/>
    </w:p>
    <w:p w14:paraId="412D415D" w14:textId="7E760E1D" w:rsidR="00492115" w:rsidRPr="00112D4A" w:rsidRDefault="00492115" w:rsidP="00112D4A">
      <w:pPr>
        <w:pStyle w:val="Heading4"/>
        <w:spacing w:line="360" w:lineRule="auto"/>
        <w:rPr>
          <w:sz w:val="24"/>
          <w:szCs w:val="24"/>
        </w:rPr>
      </w:pPr>
      <w:r w:rsidRPr="00112D4A">
        <w:rPr>
          <w:sz w:val="24"/>
          <w:szCs w:val="24"/>
        </w:rPr>
        <w:t>c) Liquified Crystal Display (LCD)</w:t>
      </w:r>
    </w:p>
    <w:p w14:paraId="00316C19" w14:textId="77777777" w:rsidR="00492115" w:rsidRPr="00BC7CF1" w:rsidRDefault="00492115" w:rsidP="00112D4A">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t>LCD 162 is a type of electronic gadget that displays data and messages. As the name implies, it has 16 Columns and 2 Rows, allowing it to display 32 characters (162=32) in total, with each character made up of 58 (40) Pixel Dots. Hence the total number of pixels in this LCD can be computed as 32 × 40, or 1280 pixels. Nonetheless, the LCD 162 is widely utilized in devices, DIY circuits, and electronic projects due to its low cost, programmability, and ease of access. The specifications of the L.C.</w:t>
      </w:r>
      <w:proofErr w:type="spellStart"/>
      <w:r w:rsidRPr="00BC7CF1">
        <w:rPr>
          <w:rFonts w:ascii="Times New Roman" w:hAnsi="Times New Roman" w:cs="Times New Roman"/>
          <w:sz w:val="24"/>
          <w:szCs w:val="24"/>
        </w:rPr>
        <w:t>D are</w:t>
      </w:r>
      <w:proofErr w:type="spellEnd"/>
      <w:r w:rsidRPr="00BC7CF1">
        <w:rPr>
          <w:rFonts w:ascii="Times New Roman" w:hAnsi="Times New Roman" w:cs="Times New Roman"/>
          <w:sz w:val="24"/>
          <w:szCs w:val="24"/>
        </w:rPr>
        <w:t>;</w:t>
      </w:r>
    </w:p>
    <w:p w14:paraId="030CB05C" w14:textId="77777777" w:rsidR="00492115" w:rsidRPr="00BC7CF1" w:rsidRDefault="00492115" w:rsidP="00112D4A">
      <w:pPr>
        <w:numPr>
          <w:ilvl w:val="0"/>
          <w:numId w:val="20"/>
        </w:numPr>
        <w:spacing w:after="158"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The operating voltage of this display ranges from 4.7V to 5.3V </w:t>
      </w:r>
    </w:p>
    <w:p w14:paraId="18D67285" w14:textId="77777777" w:rsidR="00492115" w:rsidRPr="00BC7CF1" w:rsidRDefault="00492115" w:rsidP="00112D4A">
      <w:pPr>
        <w:numPr>
          <w:ilvl w:val="0"/>
          <w:numId w:val="20"/>
        </w:numPr>
        <w:spacing w:after="155"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The display bezel is 72 x 25mm </w:t>
      </w:r>
    </w:p>
    <w:p w14:paraId="75F429E6" w14:textId="77777777" w:rsidR="00492115" w:rsidRPr="00BC7CF1" w:rsidRDefault="00492115" w:rsidP="00112D4A">
      <w:pPr>
        <w:numPr>
          <w:ilvl w:val="0"/>
          <w:numId w:val="20"/>
        </w:numPr>
        <w:spacing w:after="158"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The operating current is 1mA without a backlight </w:t>
      </w:r>
    </w:p>
    <w:p w14:paraId="32F85574" w14:textId="77777777" w:rsidR="00492115" w:rsidRPr="00BC7CF1" w:rsidRDefault="00492115" w:rsidP="00112D4A">
      <w:pPr>
        <w:numPr>
          <w:ilvl w:val="0"/>
          <w:numId w:val="20"/>
        </w:numPr>
        <w:spacing w:after="161"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PCB size of the module is 80L x 36W x 10H mm </w:t>
      </w:r>
    </w:p>
    <w:p w14:paraId="7BF30CCB" w14:textId="77777777" w:rsidR="00492115" w:rsidRPr="00BC7CF1" w:rsidRDefault="00492115" w:rsidP="00112D4A">
      <w:pPr>
        <w:numPr>
          <w:ilvl w:val="0"/>
          <w:numId w:val="20"/>
        </w:numPr>
        <w:spacing w:after="162"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Number of columns – 16 </w:t>
      </w:r>
    </w:p>
    <w:p w14:paraId="363EB6CA" w14:textId="77777777" w:rsidR="00492115" w:rsidRPr="00BC7CF1" w:rsidRDefault="00492115" w:rsidP="00112D4A">
      <w:pPr>
        <w:numPr>
          <w:ilvl w:val="0"/>
          <w:numId w:val="20"/>
        </w:numPr>
        <w:spacing w:after="158"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lastRenderedPageBreak/>
        <w:t xml:space="preserve">Number of rows – 2 </w:t>
      </w:r>
    </w:p>
    <w:p w14:paraId="1EF744B8" w14:textId="77777777" w:rsidR="00492115" w:rsidRPr="00BC7CF1" w:rsidRDefault="00492115" w:rsidP="00112D4A">
      <w:pPr>
        <w:numPr>
          <w:ilvl w:val="0"/>
          <w:numId w:val="20"/>
        </w:numPr>
        <w:spacing w:after="163"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Number of LCD pins – 16 </w:t>
      </w:r>
    </w:p>
    <w:p w14:paraId="0F13F873" w14:textId="77777777" w:rsidR="00492115" w:rsidRPr="00BC7CF1" w:rsidRDefault="00492115" w:rsidP="00112D4A">
      <w:pPr>
        <w:numPr>
          <w:ilvl w:val="0"/>
          <w:numId w:val="20"/>
        </w:numPr>
        <w:spacing w:after="158"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Characters – 32 </w:t>
      </w:r>
    </w:p>
    <w:p w14:paraId="0C2F10B3" w14:textId="77777777" w:rsidR="00492115" w:rsidRPr="00BC7CF1" w:rsidRDefault="00492115" w:rsidP="00112D4A">
      <w:pPr>
        <w:numPr>
          <w:ilvl w:val="0"/>
          <w:numId w:val="20"/>
        </w:numPr>
        <w:spacing w:after="158"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It works in 4-bit and 8-bit modes </w:t>
      </w:r>
    </w:p>
    <w:p w14:paraId="04A049FE" w14:textId="77777777" w:rsidR="00492115" w:rsidRPr="00BC7CF1" w:rsidRDefault="00492115" w:rsidP="00112D4A">
      <w:pPr>
        <w:numPr>
          <w:ilvl w:val="0"/>
          <w:numId w:val="20"/>
        </w:numPr>
        <w:spacing w:after="155"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Pixel box of each character is 5×8 pixel </w:t>
      </w:r>
    </w:p>
    <w:p w14:paraId="14435A23" w14:textId="77777777" w:rsidR="00492115" w:rsidRPr="00BC7CF1" w:rsidRDefault="00492115" w:rsidP="00112D4A">
      <w:pPr>
        <w:numPr>
          <w:ilvl w:val="0"/>
          <w:numId w:val="20"/>
        </w:numPr>
        <w:spacing w:after="5" w:line="360" w:lineRule="auto"/>
        <w:ind w:right="781" w:hanging="720"/>
        <w:jc w:val="both"/>
        <w:rPr>
          <w:rFonts w:ascii="Times New Roman" w:hAnsi="Times New Roman" w:cs="Times New Roman"/>
          <w:sz w:val="24"/>
          <w:szCs w:val="24"/>
        </w:rPr>
      </w:pPr>
      <w:r w:rsidRPr="00BC7CF1">
        <w:rPr>
          <w:rFonts w:ascii="Times New Roman" w:hAnsi="Times New Roman" w:cs="Times New Roman"/>
          <w:sz w:val="24"/>
          <w:szCs w:val="24"/>
        </w:rPr>
        <w:t xml:space="preserve">Font size of character is 0.125Width x 0.200height </w:t>
      </w:r>
    </w:p>
    <w:p w14:paraId="76E5A16A" w14:textId="77777777" w:rsidR="00492115" w:rsidRPr="00BC7CF1" w:rsidRDefault="00492115" w:rsidP="00112D4A">
      <w:pPr>
        <w:spacing w:after="5" w:line="360" w:lineRule="auto"/>
        <w:ind w:right="781"/>
        <w:jc w:val="both"/>
        <w:rPr>
          <w:rFonts w:ascii="Times New Roman" w:hAnsi="Times New Roman" w:cs="Times New Roman"/>
          <w:sz w:val="24"/>
          <w:szCs w:val="24"/>
        </w:rPr>
      </w:pPr>
      <w:r w:rsidRPr="00BC7CF1">
        <w:rPr>
          <w:rFonts w:ascii="Times New Roman" w:hAnsi="Times New Roman" w:cs="Times New Roman"/>
          <w:sz w:val="24"/>
          <w:szCs w:val="24"/>
        </w:rPr>
        <w:t>The basic operation of an LCD is to transfer light from layer to layer through modules. These modules will vibrate and align themselves at 90o, allowing light to travel through the polarized sheet.</w:t>
      </w:r>
    </w:p>
    <w:p w14:paraId="626E6242" w14:textId="77777777" w:rsidR="00492115" w:rsidRDefault="00492115" w:rsidP="00492115">
      <w:pPr>
        <w:spacing w:after="160" w:line="360" w:lineRule="auto"/>
        <w:jc w:val="both"/>
      </w:pPr>
    </w:p>
    <w:p w14:paraId="3FBC5678" w14:textId="7BC351A7" w:rsidR="00492115" w:rsidRPr="001C5D37" w:rsidRDefault="00492115" w:rsidP="00492115">
      <w:pPr>
        <w:spacing w:after="160" w:line="360" w:lineRule="auto"/>
        <w:jc w:val="both"/>
      </w:pPr>
    </w:p>
    <w:p w14:paraId="374E00ED" w14:textId="29C37DB3" w:rsidR="00492115" w:rsidRDefault="00BC7CF1" w:rsidP="00BC7CF1">
      <w:r>
        <w:rPr>
          <w:noProof/>
        </w:rPr>
        <mc:AlternateContent>
          <mc:Choice Requires="wps">
            <w:drawing>
              <wp:anchor distT="0" distB="0" distL="114300" distR="114300" simplePos="0" relativeHeight="251698176" behindDoc="1" locked="0" layoutInCell="1" allowOverlap="1" wp14:anchorId="4BBA0B4D" wp14:editId="2635DBEA">
                <wp:simplePos x="0" y="0"/>
                <wp:positionH relativeFrom="column">
                  <wp:posOffset>1287780</wp:posOffset>
                </wp:positionH>
                <wp:positionV relativeFrom="paragraph">
                  <wp:posOffset>2661285</wp:posOffset>
                </wp:positionV>
                <wp:extent cx="3370580" cy="635"/>
                <wp:effectExtent l="0" t="0" r="0" b="0"/>
                <wp:wrapTight wrapText="bothSides">
                  <wp:wrapPolygon edited="0">
                    <wp:start x="0" y="0"/>
                    <wp:lineTo x="0" y="21600"/>
                    <wp:lineTo x="21600" y="21600"/>
                    <wp:lineTo x="21600" y="0"/>
                  </wp:wrapPolygon>
                </wp:wrapTight>
                <wp:docPr id="266085607" name="Text Box 1"/>
                <wp:cNvGraphicFramePr/>
                <a:graphic xmlns:a="http://schemas.openxmlformats.org/drawingml/2006/main">
                  <a:graphicData uri="http://schemas.microsoft.com/office/word/2010/wordprocessingShape">
                    <wps:wsp>
                      <wps:cNvSpPr txBox="1"/>
                      <wps:spPr>
                        <a:xfrm>
                          <a:off x="0" y="0"/>
                          <a:ext cx="3370580" cy="635"/>
                        </a:xfrm>
                        <a:prstGeom prst="rect">
                          <a:avLst/>
                        </a:prstGeom>
                        <a:solidFill>
                          <a:prstClr val="white"/>
                        </a:solidFill>
                        <a:ln>
                          <a:noFill/>
                        </a:ln>
                      </wps:spPr>
                      <wps:txbx>
                        <w:txbxContent>
                          <w:p w14:paraId="7B7E3253" w14:textId="0C908AAA" w:rsidR="00BC7CF1" w:rsidRPr="00EE32B0" w:rsidRDefault="00BC7CF1" w:rsidP="00BC7CF1">
                            <w:pPr>
                              <w:pStyle w:val="Caption"/>
                              <w:rPr>
                                <w:noProof/>
                              </w:rPr>
                            </w:pPr>
                            <w:bookmarkStart w:id="80" w:name="_Toc144941468"/>
                            <w:r>
                              <w:t xml:space="preserve">Figure </w:t>
                            </w:r>
                            <w:r w:rsidR="00000000">
                              <w:fldChar w:fldCharType="begin"/>
                            </w:r>
                            <w:r w:rsidR="00000000">
                              <w:instrText xml:space="preserve"> SEQ Figure \* ARABIC </w:instrText>
                            </w:r>
                            <w:r w:rsidR="00000000">
                              <w:fldChar w:fldCharType="separate"/>
                            </w:r>
                            <w:r w:rsidR="004933F1">
                              <w:rPr>
                                <w:noProof/>
                              </w:rPr>
                              <w:t>28</w:t>
                            </w:r>
                            <w:r w:rsidR="00000000">
                              <w:rPr>
                                <w:noProof/>
                              </w:rPr>
                              <w:fldChar w:fldCharType="end"/>
                            </w:r>
                            <w:r>
                              <w:t xml:space="preserve"> : I2C Liquid Crystal Display</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A0B4D" id="_x0000_s1034" type="#_x0000_t202" style="position:absolute;margin-left:101.4pt;margin-top:209.55pt;width:265.4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3WpGgIAAD8EAAAOAAAAZHJzL2Uyb0RvYy54bWysU8Fu2zAMvQ/YPwi6L04at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efx7YxCkmJ309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" stroked="f">
                <v:textbox style="mso-fit-shape-to-text:t" inset="0,0,0,0">
                  <w:txbxContent>
                    <w:p w14:paraId="7B7E3253" w14:textId="0C908AAA" w:rsidR="00BC7CF1" w:rsidRPr="00EE32B0" w:rsidRDefault="00BC7CF1" w:rsidP="00BC7CF1">
                      <w:pPr>
                        <w:pStyle w:val="Caption"/>
                        <w:rPr>
                          <w:noProof/>
                        </w:rPr>
                      </w:pPr>
                      <w:bookmarkStart w:id="81" w:name="_Toc144941468"/>
                      <w:r>
                        <w:t xml:space="preserve">Figure </w:t>
                      </w:r>
                      <w:r w:rsidR="00000000">
                        <w:fldChar w:fldCharType="begin"/>
                      </w:r>
                      <w:r w:rsidR="00000000">
                        <w:instrText xml:space="preserve"> SEQ Figure \* ARABIC </w:instrText>
                      </w:r>
                      <w:r w:rsidR="00000000">
                        <w:fldChar w:fldCharType="separate"/>
                      </w:r>
                      <w:r w:rsidR="004933F1">
                        <w:rPr>
                          <w:noProof/>
                        </w:rPr>
                        <w:t>28</w:t>
                      </w:r>
                      <w:r w:rsidR="00000000">
                        <w:rPr>
                          <w:noProof/>
                        </w:rPr>
                        <w:fldChar w:fldCharType="end"/>
                      </w:r>
                      <w:r>
                        <w:t xml:space="preserve"> : I2C Liquid Crystal Display</w:t>
                      </w:r>
                      <w:bookmarkEnd w:id="81"/>
                    </w:p>
                  </w:txbxContent>
                </v:textbox>
                <w10:wrap type="tight"/>
              </v:shape>
            </w:pict>
          </mc:Fallback>
        </mc:AlternateContent>
      </w:r>
      <w:r w:rsidR="00492115">
        <w:rPr>
          <w:noProof/>
        </w:rPr>
        <w:drawing>
          <wp:anchor distT="0" distB="0" distL="114300" distR="114300" simplePos="0" relativeHeight="251668480" behindDoc="1" locked="0" layoutInCell="1" allowOverlap="1" wp14:anchorId="62A5321A" wp14:editId="767FF27F">
            <wp:simplePos x="0" y="0"/>
            <wp:positionH relativeFrom="column">
              <wp:posOffset>1287780</wp:posOffset>
            </wp:positionH>
            <wp:positionV relativeFrom="paragraph">
              <wp:posOffset>0</wp:posOffset>
            </wp:positionV>
            <wp:extent cx="3371088" cy="2604516"/>
            <wp:effectExtent l="0" t="0" r="1270" b="5715"/>
            <wp:wrapTight wrapText="bothSides">
              <wp:wrapPolygon edited="0">
                <wp:start x="0" y="0"/>
                <wp:lineTo x="0" y="21489"/>
                <wp:lineTo x="21486" y="21489"/>
                <wp:lineTo x="21486" y="0"/>
                <wp:lineTo x="0" y="0"/>
              </wp:wrapPolygon>
            </wp:wrapTight>
            <wp:docPr id="4662" name="Picture 4662"/>
            <wp:cNvGraphicFramePr/>
            <a:graphic xmlns:a="http://schemas.openxmlformats.org/drawingml/2006/main">
              <a:graphicData uri="http://schemas.openxmlformats.org/drawingml/2006/picture">
                <pic:pic xmlns:pic="http://schemas.openxmlformats.org/drawingml/2006/picture">
                  <pic:nvPicPr>
                    <pic:cNvPr id="4662" name="Picture 4662"/>
                    <pic:cNvPicPr/>
                  </pic:nvPicPr>
                  <pic:blipFill>
                    <a:blip r:embed="rId44">
                      <a:extLst>
                        <a:ext uri="{28A0092B-C50C-407E-A947-70E740481C1C}">
                          <a14:useLocalDpi xmlns:a14="http://schemas.microsoft.com/office/drawing/2010/main" val="0"/>
                        </a:ext>
                      </a:extLst>
                    </a:blip>
                    <a:stretch>
                      <a:fillRect/>
                    </a:stretch>
                  </pic:blipFill>
                  <pic:spPr>
                    <a:xfrm>
                      <a:off x="0" y="0"/>
                      <a:ext cx="3371088" cy="2604516"/>
                    </a:xfrm>
                    <a:prstGeom prst="rect">
                      <a:avLst/>
                    </a:prstGeom>
                  </pic:spPr>
                </pic:pic>
              </a:graphicData>
            </a:graphic>
          </wp:anchor>
        </w:drawing>
      </w:r>
    </w:p>
    <w:p w14:paraId="46865AF1" w14:textId="77777777" w:rsidR="00492115" w:rsidRDefault="00492115" w:rsidP="00492115">
      <w:pPr>
        <w:spacing w:after="160" w:line="360" w:lineRule="auto"/>
        <w:jc w:val="both"/>
      </w:pPr>
    </w:p>
    <w:p w14:paraId="2B5B9709" w14:textId="77777777" w:rsidR="00492115" w:rsidRDefault="00492115" w:rsidP="00492115">
      <w:pPr>
        <w:spacing w:after="160" w:line="360" w:lineRule="auto"/>
        <w:jc w:val="both"/>
      </w:pPr>
    </w:p>
    <w:p w14:paraId="73BDF2AF" w14:textId="77777777" w:rsidR="00492115" w:rsidRDefault="00492115" w:rsidP="00492115">
      <w:pPr>
        <w:spacing w:after="160" w:line="360" w:lineRule="auto"/>
        <w:jc w:val="both"/>
      </w:pPr>
    </w:p>
    <w:p w14:paraId="5914092D" w14:textId="77777777" w:rsidR="00492115" w:rsidRDefault="00492115" w:rsidP="00492115">
      <w:pPr>
        <w:spacing w:after="160" w:line="360" w:lineRule="auto"/>
        <w:jc w:val="both"/>
      </w:pPr>
    </w:p>
    <w:p w14:paraId="70B0E8DF" w14:textId="77777777" w:rsidR="00492115" w:rsidRDefault="00492115" w:rsidP="00492115">
      <w:pPr>
        <w:spacing w:after="160" w:line="360" w:lineRule="auto"/>
        <w:jc w:val="both"/>
      </w:pPr>
    </w:p>
    <w:p w14:paraId="4DE2B7EF" w14:textId="77777777" w:rsidR="00492115" w:rsidRDefault="00492115" w:rsidP="00492115">
      <w:pPr>
        <w:spacing w:after="160" w:line="360" w:lineRule="auto"/>
        <w:jc w:val="both"/>
      </w:pPr>
    </w:p>
    <w:p w14:paraId="6E47443A" w14:textId="77777777" w:rsidR="00492115" w:rsidRDefault="00492115" w:rsidP="00492115">
      <w:pPr>
        <w:spacing w:after="160" w:line="360" w:lineRule="auto"/>
        <w:jc w:val="both"/>
      </w:pPr>
    </w:p>
    <w:p w14:paraId="727E201D" w14:textId="1339C0AD" w:rsidR="00E77E65" w:rsidRPr="00E77E65" w:rsidRDefault="00E77E65" w:rsidP="00E77E65"/>
    <w:p w14:paraId="3F116041" w14:textId="5B473DBE" w:rsidR="00492115" w:rsidRPr="00BC7CF1" w:rsidRDefault="00492115" w:rsidP="00BC7CF1">
      <w:pPr>
        <w:pStyle w:val="Heading4"/>
        <w:spacing w:line="360" w:lineRule="auto"/>
        <w:rPr>
          <w:sz w:val="24"/>
          <w:szCs w:val="24"/>
        </w:rPr>
      </w:pPr>
      <w:r w:rsidRPr="00BC7CF1">
        <w:rPr>
          <w:sz w:val="24"/>
          <w:szCs w:val="24"/>
        </w:rPr>
        <w:t>d) 12 LCD adapter</w:t>
      </w:r>
    </w:p>
    <w:p w14:paraId="2EBAC745" w14:textId="180FCB81" w:rsidR="00BC7CF1" w:rsidRDefault="00492115" w:rsidP="00BC7CF1">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t xml:space="preserve">An I2C LCD adaptor is a device that contains a PCF8574 microcontroller chip. This microcontroller is an I/O expander that uses a two-wire communication protocol to interface with other microcontroller chips. Anybody may use this adaptor to operate a 16x2 LCD with only two wires (SDA, SCL). It saves several </w:t>
      </w:r>
      <w:r w:rsidR="00BC7CF1" w:rsidRPr="00BC7CF1">
        <w:rPr>
          <w:rFonts w:ascii="Times New Roman" w:hAnsi="Times New Roman" w:cs="Times New Roman"/>
          <w:sz w:val="24"/>
          <w:szCs w:val="24"/>
        </w:rPr>
        <w:t>Arduino</w:t>
      </w:r>
      <w:r w:rsidRPr="00BC7CF1">
        <w:rPr>
          <w:rFonts w:ascii="Times New Roman" w:hAnsi="Times New Roman" w:cs="Times New Roman"/>
          <w:sz w:val="24"/>
          <w:szCs w:val="24"/>
        </w:rPr>
        <w:t xml:space="preserve"> or other microcontroller pins.</w:t>
      </w:r>
    </w:p>
    <w:p w14:paraId="18A668C5" w14:textId="4E7B60DB" w:rsidR="00492115" w:rsidRPr="00BC7CF1" w:rsidRDefault="00492115" w:rsidP="00BC7CF1">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lastRenderedPageBreak/>
        <w:t>It has a potentiometer for controlling the LCD contrast. The I2C address is 0x27 by default. Its address can be changed by connecting A0, A1, and A2.</w:t>
      </w:r>
    </w:p>
    <w:p w14:paraId="4DB8E5D9" w14:textId="77777777" w:rsidR="00BC7CF1" w:rsidRDefault="00492115" w:rsidP="00BC7CF1">
      <w:pPr>
        <w:keepNext/>
        <w:spacing w:after="160" w:line="360" w:lineRule="auto"/>
        <w:jc w:val="both"/>
      </w:pPr>
      <w:r>
        <w:rPr>
          <w:noProof/>
        </w:rPr>
        <mc:AlternateContent>
          <mc:Choice Requires="wpg">
            <w:drawing>
              <wp:inline distT="0" distB="0" distL="0" distR="0" wp14:anchorId="2586F749" wp14:editId="06060129">
                <wp:extent cx="5356860" cy="2080260"/>
                <wp:effectExtent l="0" t="0" r="0" b="0"/>
                <wp:docPr id="73610" name="Group 73610"/>
                <wp:cNvGraphicFramePr/>
                <a:graphic xmlns:a="http://schemas.openxmlformats.org/drawingml/2006/main">
                  <a:graphicData uri="http://schemas.microsoft.com/office/word/2010/wordprocessingGroup">
                    <wpg:wgp>
                      <wpg:cNvGrpSpPr/>
                      <wpg:grpSpPr>
                        <a:xfrm>
                          <a:off x="0" y="0"/>
                          <a:ext cx="5356860" cy="2080260"/>
                          <a:chOff x="0" y="0"/>
                          <a:chExt cx="5544312" cy="1632864"/>
                        </a:xfrm>
                      </wpg:grpSpPr>
                      <wps:wsp>
                        <wps:cNvPr id="4648" name="Rectangle 4648"/>
                        <wps:cNvSpPr/>
                        <wps:spPr>
                          <a:xfrm>
                            <a:off x="2876423" y="1464158"/>
                            <a:ext cx="50673" cy="224380"/>
                          </a:xfrm>
                          <a:prstGeom prst="rect">
                            <a:avLst/>
                          </a:prstGeom>
                          <a:ln>
                            <a:noFill/>
                          </a:ln>
                        </wps:spPr>
                        <wps:txbx>
                          <w:txbxContent>
                            <w:p w14:paraId="428ABF93" w14:textId="77777777" w:rsidR="00492115" w:rsidRDefault="00492115" w:rsidP="00492115">
                              <w:r>
                                <w:t xml:space="preserve"> </w:t>
                              </w:r>
                            </w:p>
                          </w:txbxContent>
                        </wps:txbx>
                        <wps:bodyPr horzOverflow="overflow" vert="horz" lIns="0" tIns="0" rIns="0" bIns="0" rtlCol="0">
                          <a:noAutofit/>
                        </wps:bodyPr>
                      </wps:wsp>
                      <pic:pic xmlns:pic="http://schemas.openxmlformats.org/drawingml/2006/picture">
                        <pic:nvPicPr>
                          <pic:cNvPr id="4664" name="Picture 4664"/>
                          <pic:cNvPicPr/>
                        </pic:nvPicPr>
                        <pic:blipFill>
                          <a:blip r:embed="rId45"/>
                          <a:stretch>
                            <a:fillRect/>
                          </a:stretch>
                        </pic:blipFill>
                        <pic:spPr>
                          <a:xfrm>
                            <a:off x="0" y="0"/>
                            <a:ext cx="2877312" cy="1591056"/>
                          </a:xfrm>
                          <a:prstGeom prst="rect">
                            <a:avLst/>
                          </a:prstGeom>
                        </pic:spPr>
                      </pic:pic>
                      <pic:pic xmlns:pic="http://schemas.openxmlformats.org/drawingml/2006/picture">
                        <pic:nvPicPr>
                          <pic:cNvPr id="4666" name="Picture 4666"/>
                          <pic:cNvPicPr/>
                        </pic:nvPicPr>
                        <pic:blipFill>
                          <a:blip r:embed="rId46"/>
                          <a:stretch>
                            <a:fillRect/>
                          </a:stretch>
                        </pic:blipFill>
                        <pic:spPr>
                          <a:xfrm>
                            <a:off x="2915412" y="96012"/>
                            <a:ext cx="2628900" cy="1495044"/>
                          </a:xfrm>
                          <a:prstGeom prst="rect">
                            <a:avLst/>
                          </a:prstGeom>
                        </pic:spPr>
                      </pic:pic>
                    </wpg:wgp>
                  </a:graphicData>
                </a:graphic>
              </wp:inline>
            </w:drawing>
          </mc:Choice>
          <mc:Fallback>
            <w:pict>
              <v:group w14:anchorId="2586F749" id="Group 73610" o:spid="_x0000_s1035" style="width:421.8pt;height:163.8pt;mso-position-horizontal-relative:char;mso-position-vertical-relative:line" coordsize="55443,163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">
                <v:rect id="Rectangle 4648" o:spid="_x0000_s1036" style="position:absolute;left:28764;top:1464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lqEwgAAAN0AAAAPAAAAZHJzL2Rvd25yZXYueG1sRE9Ni8Iw&#10;EL0v+B/CCHtbU0VE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D8QlqEwgAAAN0AAAAPAAAA&#10;AAAAAAAAAAAAAAcCAABkcnMvZG93bnJldi54bWxQSwUGAAAAAAMAAwC3AAAA9gIAAAAA&#10;" filled="f" stroked="f">
                  <v:textbox inset="0,0,0,0">
                    <w:txbxContent>
                      <w:p w14:paraId="428ABF93" w14:textId="77777777" w:rsidR="00492115" w:rsidRDefault="00492115" w:rsidP="00492115">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64" o:spid="_x0000_s1037" type="#_x0000_t75" style="position:absolute;width:28773;height:1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">
                  <v:imagedata r:id="rId47" o:title=""/>
                </v:shape>
                <v:shape id="Picture 4666" o:spid="_x0000_s1038" type="#_x0000_t75" style="position:absolute;left:29154;top:960;width:26289;height:14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">
                  <v:imagedata r:id="rId48" o:title=""/>
                </v:shape>
                <w10:anchorlock/>
              </v:group>
            </w:pict>
          </mc:Fallback>
        </mc:AlternateContent>
      </w:r>
    </w:p>
    <w:p w14:paraId="3109BBE2" w14:textId="3DFA0F3E" w:rsidR="00BC7CF1" w:rsidRPr="0053496B" w:rsidRDefault="00BC7CF1" w:rsidP="00BC7CF1">
      <w:pPr>
        <w:pStyle w:val="Caption"/>
        <w:jc w:val="both"/>
      </w:pPr>
      <w:bookmarkStart w:id="82" w:name="_Toc144941469"/>
      <w:r>
        <w:t xml:space="preserve">Figure </w:t>
      </w:r>
      <w:r w:rsidR="00000000">
        <w:fldChar w:fldCharType="begin"/>
      </w:r>
      <w:r w:rsidR="00000000">
        <w:instrText xml:space="preserve"> SEQ Figure \* ARABIC </w:instrText>
      </w:r>
      <w:r w:rsidR="00000000">
        <w:fldChar w:fldCharType="separate"/>
      </w:r>
      <w:r w:rsidR="004933F1">
        <w:rPr>
          <w:noProof/>
        </w:rPr>
        <w:t>29</w:t>
      </w:r>
      <w:r w:rsidR="00000000">
        <w:rPr>
          <w:noProof/>
        </w:rPr>
        <w:fldChar w:fldCharType="end"/>
      </w:r>
      <w:r>
        <w:t xml:space="preserve"> : I2C LCD Adapter</w:t>
      </w:r>
      <w:bookmarkEnd w:id="82"/>
    </w:p>
    <w:p w14:paraId="3CEEC920" w14:textId="3AC77C1C" w:rsidR="00492115" w:rsidRPr="00BC7CF1" w:rsidRDefault="00492115" w:rsidP="00BC7CF1">
      <w:pPr>
        <w:pStyle w:val="Heading4"/>
        <w:spacing w:line="360" w:lineRule="auto"/>
        <w:rPr>
          <w:sz w:val="24"/>
          <w:szCs w:val="24"/>
        </w:rPr>
      </w:pPr>
      <w:r w:rsidRPr="00BC7CF1">
        <w:rPr>
          <w:sz w:val="24"/>
          <w:szCs w:val="24"/>
        </w:rPr>
        <w:t>e) Keypad</w:t>
      </w:r>
    </w:p>
    <w:p w14:paraId="2FA69C14" w14:textId="56848FB1" w:rsidR="00492115" w:rsidRPr="00BC7CF1" w:rsidRDefault="00492115" w:rsidP="00BC7CF1">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t>The buttons on the 4X4 membrane keypad are organized in rows and columns in a 4X4 matrix. Membrane switches are located beneath the buttons. Each switch in a row that is beneath a button key is linked to another switch in the same row by an electrically conductive trace put beneath the keypad buttons; there are four rows in total. Likewise, each switch in a column under a button key is linked to another switch in the same column by an electrically conductive trace buried beneath the keypad keys, and there are four columns in total. The 4X4 matrix keypad has 8 pins made up of 4 rows and 4 columns.</w:t>
      </w:r>
    </w:p>
    <w:p w14:paraId="429015B1" w14:textId="77777777" w:rsidR="00BC7CF1" w:rsidRDefault="00492115" w:rsidP="00BC7CF1">
      <w:pPr>
        <w:keepNext/>
        <w:spacing w:after="160" w:line="360" w:lineRule="auto"/>
        <w:jc w:val="both"/>
      </w:pPr>
      <w:r>
        <w:rPr>
          <w:noProof/>
        </w:rPr>
        <w:lastRenderedPageBreak/>
        <w:drawing>
          <wp:inline distT="0" distB="0" distL="0" distR="0" wp14:anchorId="5DC63AD6" wp14:editId="5727F0D5">
            <wp:extent cx="3436620" cy="2659380"/>
            <wp:effectExtent l="0" t="0" r="0" b="7620"/>
            <wp:docPr id="4692" name="Picture 4692"/>
            <wp:cNvGraphicFramePr/>
            <a:graphic xmlns:a="http://schemas.openxmlformats.org/drawingml/2006/main">
              <a:graphicData uri="http://schemas.openxmlformats.org/drawingml/2006/picture">
                <pic:pic xmlns:pic="http://schemas.openxmlformats.org/drawingml/2006/picture">
                  <pic:nvPicPr>
                    <pic:cNvPr id="4692" name="Picture 4692"/>
                    <pic:cNvPicPr/>
                  </pic:nvPicPr>
                  <pic:blipFill>
                    <a:blip r:embed="rId49">
                      <a:extLst>
                        <a:ext uri="{28A0092B-C50C-407E-A947-70E740481C1C}">
                          <a14:useLocalDpi xmlns:a14="http://schemas.microsoft.com/office/drawing/2010/main" val="0"/>
                        </a:ext>
                      </a:extLst>
                    </a:blip>
                    <a:stretch>
                      <a:fillRect/>
                    </a:stretch>
                  </pic:blipFill>
                  <pic:spPr>
                    <a:xfrm>
                      <a:off x="0" y="0"/>
                      <a:ext cx="3436620" cy="2659380"/>
                    </a:xfrm>
                    <a:prstGeom prst="rect">
                      <a:avLst/>
                    </a:prstGeom>
                  </pic:spPr>
                </pic:pic>
              </a:graphicData>
            </a:graphic>
          </wp:inline>
        </w:drawing>
      </w:r>
    </w:p>
    <w:p w14:paraId="6C630814" w14:textId="70A0A0FF" w:rsidR="00492115" w:rsidRDefault="00BC7CF1" w:rsidP="00E77E65">
      <w:pPr>
        <w:pStyle w:val="Caption"/>
        <w:jc w:val="both"/>
        <w:rPr>
          <w:sz w:val="32"/>
        </w:rPr>
      </w:pPr>
      <w:bookmarkStart w:id="83" w:name="_Toc144941470"/>
      <w:r>
        <w:t xml:space="preserve">Figure </w:t>
      </w:r>
      <w:r w:rsidR="00000000">
        <w:fldChar w:fldCharType="begin"/>
      </w:r>
      <w:r w:rsidR="00000000">
        <w:instrText xml:space="preserve"> SEQ Figure \* ARABIC </w:instrText>
      </w:r>
      <w:r w:rsidR="00000000">
        <w:fldChar w:fldCharType="separate"/>
      </w:r>
      <w:r w:rsidR="004933F1">
        <w:rPr>
          <w:noProof/>
        </w:rPr>
        <w:t>30</w:t>
      </w:r>
      <w:r w:rsidR="00000000">
        <w:rPr>
          <w:noProof/>
        </w:rPr>
        <w:fldChar w:fldCharType="end"/>
      </w:r>
      <w:r>
        <w:t xml:space="preserve"> : Keypad</w:t>
      </w:r>
      <w:bookmarkEnd w:id="83"/>
    </w:p>
    <w:p w14:paraId="2E39DD81" w14:textId="77777777" w:rsidR="00492115" w:rsidRPr="00BC7CF1" w:rsidRDefault="00492115" w:rsidP="00BC7CF1">
      <w:pPr>
        <w:spacing w:after="5" w:line="360" w:lineRule="auto"/>
        <w:ind w:left="-5" w:right="781"/>
        <w:jc w:val="both"/>
        <w:rPr>
          <w:rFonts w:ascii="Times New Roman" w:hAnsi="Times New Roman" w:cs="Times New Roman"/>
          <w:sz w:val="24"/>
          <w:szCs w:val="24"/>
        </w:rPr>
      </w:pPr>
      <w:r w:rsidRPr="00BC7CF1">
        <w:rPr>
          <w:rFonts w:ascii="Times New Roman" w:hAnsi="Times New Roman" w:cs="Times New Roman"/>
          <w:sz w:val="24"/>
          <w:szCs w:val="24"/>
        </w:rPr>
        <w:t xml:space="preserve">Pressing a button joins a row and a column, thereby creating an electrical conducting path between the row and the column. See image below. </w:t>
      </w:r>
    </w:p>
    <w:p w14:paraId="23506A56" w14:textId="77777777" w:rsidR="00BC7CF1" w:rsidRDefault="00492115" w:rsidP="00BC7CF1">
      <w:pPr>
        <w:keepNext/>
        <w:spacing w:after="160" w:line="360" w:lineRule="auto"/>
        <w:jc w:val="both"/>
      </w:pPr>
      <w:r>
        <w:rPr>
          <w:noProof/>
        </w:rPr>
        <w:drawing>
          <wp:inline distT="0" distB="0" distL="0" distR="0" wp14:anchorId="6624FF48" wp14:editId="1F64DFB4">
            <wp:extent cx="3522980" cy="2689225"/>
            <wp:effectExtent l="0" t="0" r="1270" b="0"/>
            <wp:docPr id="4720" name="Picture 4720"/>
            <wp:cNvGraphicFramePr/>
            <a:graphic xmlns:a="http://schemas.openxmlformats.org/drawingml/2006/main">
              <a:graphicData uri="http://schemas.openxmlformats.org/drawingml/2006/picture">
                <pic:pic xmlns:pic="http://schemas.openxmlformats.org/drawingml/2006/picture">
                  <pic:nvPicPr>
                    <pic:cNvPr id="4720" name="Picture 4720"/>
                    <pic:cNvPicPr/>
                  </pic:nvPicPr>
                  <pic:blipFill>
                    <a:blip r:embed="rId50">
                      <a:extLst>
                        <a:ext uri="{28A0092B-C50C-407E-A947-70E740481C1C}">
                          <a14:useLocalDpi xmlns:a14="http://schemas.microsoft.com/office/drawing/2010/main" val="0"/>
                        </a:ext>
                      </a:extLst>
                    </a:blip>
                    <a:stretch>
                      <a:fillRect/>
                    </a:stretch>
                  </pic:blipFill>
                  <pic:spPr>
                    <a:xfrm>
                      <a:off x="0" y="0"/>
                      <a:ext cx="3522980" cy="2689225"/>
                    </a:xfrm>
                    <a:prstGeom prst="rect">
                      <a:avLst/>
                    </a:prstGeom>
                  </pic:spPr>
                </pic:pic>
              </a:graphicData>
            </a:graphic>
          </wp:inline>
        </w:drawing>
      </w:r>
    </w:p>
    <w:p w14:paraId="7D8404AD" w14:textId="1D0764D7" w:rsidR="005E5C24" w:rsidRDefault="00BC7CF1" w:rsidP="005E5C24">
      <w:pPr>
        <w:pStyle w:val="Caption"/>
        <w:jc w:val="both"/>
      </w:pPr>
      <w:bookmarkStart w:id="84" w:name="_Toc144941471"/>
      <w:r>
        <w:t xml:space="preserve">Figure </w:t>
      </w:r>
      <w:r w:rsidR="00000000">
        <w:fldChar w:fldCharType="begin"/>
      </w:r>
      <w:r w:rsidR="00000000">
        <w:instrText xml:space="preserve"> SEQ Figure \* ARABIC </w:instrText>
      </w:r>
      <w:r w:rsidR="00000000">
        <w:fldChar w:fldCharType="separate"/>
      </w:r>
      <w:r w:rsidR="004933F1">
        <w:rPr>
          <w:noProof/>
        </w:rPr>
        <w:t>31</w:t>
      </w:r>
      <w:r w:rsidR="00000000">
        <w:rPr>
          <w:noProof/>
        </w:rPr>
        <w:fldChar w:fldCharType="end"/>
      </w:r>
      <w:r>
        <w:t xml:space="preserve"> : Keypad pressing analysis</w:t>
      </w:r>
      <w:bookmarkEnd w:id="84"/>
    </w:p>
    <w:p w14:paraId="69DC739F" w14:textId="77777777" w:rsidR="005E5C24" w:rsidRPr="005E5C24" w:rsidRDefault="005E5C24" w:rsidP="005E5C24"/>
    <w:p w14:paraId="21279E61" w14:textId="77777777" w:rsidR="00492115" w:rsidRPr="00BC7CF1" w:rsidRDefault="00492115" w:rsidP="00BC7CF1">
      <w:pPr>
        <w:pStyle w:val="Heading5"/>
        <w:rPr>
          <w:sz w:val="24"/>
          <w:szCs w:val="24"/>
        </w:rPr>
      </w:pPr>
      <w:r w:rsidRPr="00BC7CF1">
        <w:rPr>
          <w:sz w:val="24"/>
          <w:szCs w:val="24"/>
        </w:rPr>
        <w:t xml:space="preserve">How Arduino detects pressed button </w:t>
      </w:r>
    </w:p>
    <w:p w14:paraId="07F3A9E9" w14:textId="77777777" w:rsidR="00492115" w:rsidRPr="00BC7CF1" w:rsidRDefault="00492115" w:rsidP="00BC7CF1">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t>Here's how Arduino determines which button is pushed by determining which rows and columns are linked.</w:t>
      </w:r>
    </w:p>
    <w:p w14:paraId="5B477BD0" w14:textId="4CB4568F" w:rsidR="00BC7CF1" w:rsidRDefault="00492115" w:rsidP="005E5C24">
      <w:pPr>
        <w:spacing w:after="130" w:line="360" w:lineRule="auto"/>
        <w:ind w:left="-5" w:right="781" w:firstLine="725"/>
        <w:jc w:val="both"/>
      </w:pPr>
      <w:r w:rsidRPr="00BC7CF1">
        <w:rPr>
          <w:rFonts w:ascii="Times New Roman" w:hAnsi="Times New Roman" w:cs="Times New Roman"/>
          <w:sz w:val="24"/>
          <w:szCs w:val="24"/>
        </w:rPr>
        <w:lastRenderedPageBreak/>
        <w:t>• When no key/button is pressed, the Arduino “</w:t>
      </w:r>
      <w:proofErr w:type="spellStart"/>
      <w:r w:rsidRPr="00BC7CF1">
        <w:rPr>
          <w:rFonts w:ascii="Times New Roman" w:hAnsi="Times New Roman" w:cs="Times New Roman"/>
          <w:sz w:val="24"/>
          <w:szCs w:val="24"/>
        </w:rPr>
        <w:t>keypad.h</w:t>
      </w:r>
      <w:proofErr w:type="spellEnd"/>
      <w:r w:rsidRPr="00BC7CF1">
        <w:rPr>
          <w:rFonts w:ascii="Times New Roman" w:hAnsi="Times New Roman" w:cs="Times New Roman"/>
          <w:sz w:val="24"/>
          <w:szCs w:val="24"/>
        </w:rPr>
        <w:t xml:space="preserve">” library code causes the row pins to go LOW and the column pins to go HIGH. See image below. </w:t>
      </w:r>
      <w:r>
        <w:rPr>
          <w:noProof/>
        </w:rPr>
        <w:drawing>
          <wp:inline distT="0" distB="0" distL="0" distR="0" wp14:anchorId="39DA2FD8" wp14:editId="0DC542B8">
            <wp:extent cx="2667000" cy="2560320"/>
            <wp:effectExtent l="0" t="0" r="0" b="0"/>
            <wp:docPr id="4722" name="Picture 4722"/>
            <wp:cNvGraphicFramePr/>
            <a:graphic xmlns:a="http://schemas.openxmlformats.org/drawingml/2006/main">
              <a:graphicData uri="http://schemas.openxmlformats.org/drawingml/2006/picture">
                <pic:pic xmlns:pic="http://schemas.openxmlformats.org/drawingml/2006/picture">
                  <pic:nvPicPr>
                    <pic:cNvPr id="4722" name="Picture 4722"/>
                    <pic:cNvPicPr/>
                  </pic:nvPicPr>
                  <pic:blipFill>
                    <a:blip r:embed="rId51">
                      <a:extLst>
                        <a:ext uri="{28A0092B-C50C-407E-A947-70E740481C1C}">
                          <a14:useLocalDpi xmlns:a14="http://schemas.microsoft.com/office/drawing/2010/main" val="0"/>
                        </a:ext>
                      </a:extLst>
                    </a:blip>
                    <a:stretch>
                      <a:fillRect/>
                    </a:stretch>
                  </pic:blipFill>
                  <pic:spPr>
                    <a:xfrm>
                      <a:off x="0" y="0"/>
                      <a:ext cx="2667000" cy="2560320"/>
                    </a:xfrm>
                    <a:prstGeom prst="rect">
                      <a:avLst/>
                    </a:prstGeom>
                  </pic:spPr>
                </pic:pic>
              </a:graphicData>
            </a:graphic>
          </wp:inline>
        </w:drawing>
      </w:r>
    </w:p>
    <w:p w14:paraId="77D97DD1" w14:textId="4A0EBC99" w:rsidR="00492115" w:rsidRPr="00BC7CF1" w:rsidRDefault="00BC7CF1" w:rsidP="00BC7CF1">
      <w:pPr>
        <w:pStyle w:val="Caption"/>
        <w:jc w:val="both"/>
      </w:pPr>
      <w:bookmarkStart w:id="85" w:name="_Toc144941472"/>
      <w:r>
        <w:t xml:space="preserve">Figure </w:t>
      </w:r>
      <w:r w:rsidR="00000000">
        <w:fldChar w:fldCharType="begin"/>
      </w:r>
      <w:r w:rsidR="00000000">
        <w:instrText xml:space="preserve"> SEQ Figure \* ARABIC </w:instrText>
      </w:r>
      <w:r w:rsidR="00000000">
        <w:fldChar w:fldCharType="separate"/>
      </w:r>
      <w:r w:rsidR="004933F1">
        <w:rPr>
          <w:noProof/>
        </w:rPr>
        <w:t>32</w:t>
      </w:r>
      <w:r w:rsidR="00000000">
        <w:rPr>
          <w:noProof/>
        </w:rPr>
        <w:fldChar w:fldCharType="end"/>
      </w:r>
      <w:r>
        <w:t xml:space="preserve"> : Arduino detection on the keypad</w:t>
      </w:r>
      <w:bookmarkEnd w:id="85"/>
    </w:p>
    <w:p w14:paraId="3FE56309" w14:textId="77777777" w:rsidR="00BC7CF1" w:rsidRDefault="00492115" w:rsidP="00BC7CF1">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t>When a key or button is pushed, a row key and a column key are linked. Because the row pins were initially pushed LOW by the Arduino "</w:t>
      </w:r>
      <w:proofErr w:type="spellStart"/>
      <w:r w:rsidRPr="00BC7CF1">
        <w:rPr>
          <w:rFonts w:ascii="Times New Roman" w:hAnsi="Times New Roman" w:cs="Times New Roman"/>
          <w:sz w:val="24"/>
          <w:szCs w:val="24"/>
        </w:rPr>
        <w:t>keypad.h</w:t>
      </w:r>
      <w:proofErr w:type="spellEnd"/>
      <w:r w:rsidRPr="00BC7CF1">
        <w:rPr>
          <w:rFonts w:ascii="Times New Roman" w:hAnsi="Times New Roman" w:cs="Times New Roman"/>
          <w:sz w:val="24"/>
          <w:szCs w:val="24"/>
        </w:rPr>
        <w:t xml:space="preserve">" library code, any column pin that now comes into contact with a row as a result of the pressed button will be pulled LOW from its initial HIGH position. </w:t>
      </w:r>
    </w:p>
    <w:p w14:paraId="6DBCAB77" w14:textId="1FDEC2D7" w:rsidR="00492115" w:rsidRPr="00BC7CF1" w:rsidRDefault="00492115" w:rsidP="00BC7CF1">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t>As a result, we now know which column the key/button was pushed in. Please see the image below.</w:t>
      </w:r>
    </w:p>
    <w:p w14:paraId="1524EA91" w14:textId="77777777" w:rsidR="00BC7CF1" w:rsidRDefault="00492115" w:rsidP="00BC7CF1">
      <w:pPr>
        <w:keepNext/>
        <w:spacing w:after="160" w:line="360" w:lineRule="auto"/>
        <w:jc w:val="both"/>
      </w:pPr>
      <w:r>
        <w:rPr>
          <w:noProof/>
        </w:rPr>
        <w:drawing>
          <wp:inline distT="0" distB="0" distL="0" distR="0" wp14:anchorId="40A480B8" wp14:editId="648960A6">
            <wp:extent cx="2476500" cy="2308860"/>
            <wp:effectExtent l="0" t="0" r="0" b="0"/>
            <wp:docPr id="4771" name="Picture 4771"/>
            <wp:cNvGraphicFramePr/>
            <a:graphic xmlns:a="http://schemas.openxmlformats.org/drawingml/2006/main">
              <a:graphicData uri="http://schemas.openxmlformats.org/drawingml/2006/picture">
                <pic:pic xmlns:pic="http://schemas.openxmlformats.org/drawingml/2006/picture">
                  <pic:nvPicPr>
                    <pic:cNvPr id="4771" name="Picture 4771"/>
                    <pic:cNvPicPr/>
                  </pic:nvPicPr>
                  <pic:blipFill>
                    <a:blip r:embed="rId52">
                      <a:extLst>
                        <a:ext uri="{28A0092B-C50C-407E-A947-70E740481C1C}">
                          <a14:useLocalDpi xmlns:a14="http://schemas.microsoft.com/office/drawing/2010/main" val="0"/>
                        </a:ext>
                      </a:extLst>
                    </a:blip>
                    <a:stretch>
                      <a:fillRect/>
                    </a:stretch>
                  </pic:blipFill>
                  <pic:spPr>
                    <a:xfrm>
                      <a:off x="0" y="0"/>
                      <a:ext cx="2476500" cy="2308860"/>
                    </a:xfrm>
                    <a:prstGeom prst="rect">
                      <a:avLst/>
                    </a:prstGeom>
                  </pic:spPr>
                </pic:pic>
              </a:graphicData>
            </a:graphic>
          </wp:inline>
        </w:drawing>
      </w:r>
    </w:p>
    <w:p w14:paraId="44476E5A" w14:textId="41ED9D1C" w:rsidR="00BC7CF1" w:rsidRDefault="00BC7CF1" w:rsidP="00BC7CF1">
      <w:pPr>
        <w:pStyle w:val="Caption"/>
        <w:jc w:val="both"/>
      </w:pPr>
      <w:bookmarkStart w:id="86" w:name="_Toc144941473"/>
      <w:r>
        <w:t xml:space="preserve">Figure </w:t>
      </w:r>
      <w:r w:rsidR="00000000">
        <w:fldChar w:fldCharType="begin"/>
      </w:r>
      <w:r w:rsidR="00000000">
        <w:instrText xml:space="preserve"> SEQ Figure \* ARABIC </w:instrText>
      </w:r>
      <w:r w:rsidR="00000000">
        <w:fldChar w:fldCharType="separate"/>
      </w:r>
      <w:r w:rsidR="004933F1">
        <w:rPr>
          <w:noProof/>
        </w:rPr>
        <w:t>33</w:t>
      </w:r>
      <w:r w:rsidR="00000000">
        <w:rPr>
          <w:noProof/>
        </w:rPr>
        <w:fldChar w:fldCharType="end"/>
      </w:r>
      <w:r>
        <w:t xml:space="preserve"> : Keypad</w:t>
      </w:r>
      <w:bookmarkEnd w:id="86"/>
    </w:p>
    <w:p w14:paraId="10532374" w14:textId="55BF6917" w:rsidR="00492115" w:rsidRPr="00BC7CF1" w:rsidRDefault="00492115" w:rsidP="000204F2">
      <w:pPr>
        <w:spacing w:after="160" w:line="360" w:lineRule="auto"/>
        <w:jc w:val="both"/>
        <w:rPr>
          <w:rFonts w:ascii="Times New Roman" w:hAnsi="Times New Roman" w:cs="Times New Roman"/>
          <w:sz w:val="24"/>
          <w:szCs w:val="24"/>
        </w:rPr>
      </w:pPr>
      <w:r w:rsidRPr="00BC7CF1">
        <w:rPr>
          <w:rFonts w:ascii="Times New Roman" w:hAnsi="Times New Roman" w:cs="Times New Roman"/>
          <w:sz w:val="24"/>
          <w:szCs w:val="24"/>
        </w:rPr>
        <w:lastRenderedPageBreak/>
        <w:t>The Arduino, using the "</w:t>
      </w:r>
      <w:proofErr w:type="spellStart"/>
      <w:r w:rsidRPr="00BC7CF1">
        <w:rPr>
          <w:rFonts w:ascii="Times New Roman" w:hAnsi="Times New Roman" w:cs="Times New Roman"/>
          <w:sz w:val="24"/>
          <w:szCs w:val="24"/>
        </w:rPr>
        <w:t>keypad.h</w:t>
      </w:r>
      <w:proofErr w:type="spellEnd"/>
      <w:r w:rsidRPr="00BC7CF1">
        <w:rPr>
          <w:rFonts w:ascii="Times New Roman" w:hAnsi="Times New Roman" w:cs="Times New Roman"/>
          <w:sz w:val="24"/>
          <w:szCs w:val="24"/>
        </w:rPr>
        <w:t>" library, will cause the row pins to go high consecutively while concurrently reading the column pins to determine which row pin will trigger a column key to go high from a LOW state, because all of the column pins have been on HIGH since the beginning and have not shifted state except the column that was pressed and turned to LOW, it is this same pin that will switch from LOW to HIGH. The Arduino now knows which row pin was pressed as a result of this. We can determine the specific key/button that was pressed by merging the row and column pins. From the explanation above, we can say that row 2 and column 1 pins were connected when the button was pressed, hence, with this information, we can deduce that button 4 was pressed</w:t>
      </w:r>
      <w:r w:rsidR="00BC7CF1" w:rsidRPr="00BC7CF1">
        <w:rPr>
          <w:rFonts w:ascii="Times New Roman" w:hAnsi="Times New Roman" w:cs="Times New Roman"/>
          <w:sz w:val="24"/>
          <w:szCs w:val="24"/>
        </w:rPr>
        <w:t>.</w:t>
      </w:r>
    </w:p>
    <w:p w14:paraId="6083E497" w14:textId="5CE1A74B" w:rsidR="00492115" w:rsidRPr="000204F2" w:rsidRDefault="00492115" w:rsidP="000204F2">
      <w:pPr>
        <w:pStyle w:val="Heading4"/>
        <w:spacing w:line="360" w:lineRule="auto"/>
        <w:rPr>
          <w:sz w:val="24"/>
          <w:szCs w:val="24"/>
        </w:rPr>
      </w:pPr>
      <w:r w:rsidRPr="000204F2">
        <w:rPr>
          <w:sz w:val="24"/>
          <w:szCs w:val="24"/>
        </w:rPr>
        <w:t>f) Switch</w:t>
      </w:r>
    </w:p>
    <w:p w14:paraId="3EE571B0" w14:textId="27C2545C" w:rsidR="00492115" w:rsidRPr="000204F2" w:rsidRDefault="00492115" w:rsidP="000204F2">
      <w:pPr>
        <w:spacing w:after="5" w:line="360" w:lineRule="auto"/>
        <w:ind w:left="-5" w:right="781"/>
        <w:jc w:val="both"/>
        <w:rPr>
          <w:rFonts w:ascii="Times New Roman" w:hAnsi="Times New Roman" w:cs="Times New Roman"/>
          <w:sz w:val="24"/>
          <w:szCs w:val="24"/>
        </w:rPr>
      </w:pPr>
      <w:r w:rsidRPr="000204F2">
        <w:rPr>
          <w:rFonts w:ascii="Times New Roman" w:hAnsi="Times New Roman" w:cs="Times New Roman"/>
          <w:sz w:val="24"/>
          <w:szCs w:val="24"/>
        </w:rPr>
        <w:t xml:space="preserve">A device switch was added to the </w:t>
      </w:r>
      <w:r w:rsidR="000204F2" w:rsidRPr="000204F2">
        <w:rPr>
          <w:rFonts w:ascii="Times New Roman" w:hAnsi="Times New Roman" w:cs="Times New Roman"/>
          <w:sz w:val="24"/>
          <w:szCs w:val="24"/>
        </w:rPr>
        <w:t>set-up</w:t>
      </w:r>
      <w:r w:rsidRPr="000204F2">
        <w:rPr>
          <w:rFonts w:ascii="Times New Roman" w:hAnsi="Times New Roman" w:cs="Times New Roman"/>
          <w:sz w:val="24"/>
          <w:szCs w:val="24"/>
        </w:rPr>
        <w:t xml:space="preserve"> of design electronic components for the device to conserve energy by toggling between on and off.</w:t>
      </w:r>
    </w:p>
    <w:p w14:paraId="067EE035" w14:textId="77777777" w:rsidR="000204F2" w:rsidRDefault="00492115" w:rsidP="000204F2">
      <w:pPr>
        <w:keepNext/>
        <w:spacing w:after="5" w:line="360" w:lineRule="auto"/>
        <w:ind w:left="-5" w:right="781"/>
        <w:jc w:val="both"/>
      </w:pPr>
      <w:r>
        <w:rPr>
          <w:noProof/>
        </w:rPr>
        <w:drawing>
          <wp:inline distT="0" distB="0" distL="0" distR="0" wp14:anchorId="2CC61B68" wp14:editId="56F195D2">
            <wp:extent cx="2200275" cy="1381125"/>
            <wp:effectExtent l="0" t="0" r="9525" b="9525"/>
            <wp:docPr id="4837" name="Picture 4837"/>
            <wp:cNvGraphicFramePr/>
            <a:graphic xmlns:a="http://schemas.openxmlformats.org/drawingml/2006/main">
              <a:graphicData uri="http://schemas.openxmlformats.org/drawingml/2006/picture">
                <pic:pic xmlns:pic="http://schemas.openxmlformats.org/drawingml/2006/picture">
                  <pic:nvPicPr>
                    <pic:cNvPr id="4837" name="Picture 4837"/>
                    <pic:cNvPicPr/>
                  </pic:nvPicPr>
                  <pic:blipFill>
                    <a:blip r:embed="rId53">
                      <a:extLst>
                        <a:ext uri="{28A0092B-C50C-407E-A947-70E740481C1C}">
                          <a14:useLocalDpi xmlns:a14="http://schemas.microsoft.com/office/drawing/2010/main" val="0"/>
                        </a:ext>
                      </a:extLst>
                    </a:blip>
                    <a:stretch>
                      <a:fillRect/>
                    </a:stretch>
                  </pic:blipFill>
                  <pic:spPr>
                    <a:xfrm>
                      <a:off x="0" y="0"/>
                      <a:ext cx="2200761" cy="1381430"/>
                    </a:xfrm>
                    <a:prstGeom prst="rect">
                      <a:avLst/>
                    </a:prstGeom>
                  </pic:spPr>
                </pic:pic>
              </a:graphicData>
            </a:graphic>
          </wp:inline>
        </w:drawing>
      </w:r>
    </w:p>
    <w:p w14:paraId="716B9B3C" w14:textId="48A967AC" w:rsidR="00492115" w:rsidRDefault="000204F2" w:rsidP="000204F2">
      <w:pPr>
        <w:pStyle w:val="Caption"/>
        <w:jc w:val="both"/>
      </w:pPr>
      <w:bookmarkStart w:id="87" w:name="_Toc144941474"/>
      <w:r>
        <w:t xml:space="preserve">Figure </w:t>
      </w:r>
      <w:r w:rsidR="00000000">
        <w:fldChar w:fldCharType="begin"/>
      </w:r>
      <w:r w:rsidR="00000000">
        <w:instrText xml:space="preserve"> SEQ Figure \* ARABIC </w:instrText>
      </w:r>
      <w:r w:rsidR="00000000">
        <w:fldChar w:fldCharType="separate"/>
      </w:r>
      <w:r w:rsidR="004933F1">
        <w:rPr>
          <w:noProof/>
        </w:rPr>
        <w:t>34</w:t>
      </w:r>
      <w:r w:rsidR="00000000">
        <w:rPr>
          <w:noProof/>
        </w:rPr>
        <w:fldChar w:fldCharType="end"/>
      </w:r>
      <w:r>
        <w:t xml:space="preserve"> : A Switch</w:t>
      </w:r>
      <w:bookmarkEnd w:id="87"/>
    </w:p>
    <w:p w14:paraId="501E104A" w14:textId="77777777" w:rsidR="000204F2" w:rsidRPr="000204F2" w:rsidRDefault="000204F2" w:rsidP="000204F2"/>
    <w:p w14:paraId="482F3C71" w14:textId="77777777" w:rsidR="00492115" w:rsidRDefault="00492115" w:rsidP="000204F2">
      <w:pPr>
        <w:pStyle w:val="Heading4"/>
        <w:spacing w:line="360" w:lineRule="auto"/>
      </w:pPr>
      <w:r w:rsidRPr="00866352">
        <w:t>g) Motor Shield</w:t>
      </w:r>
    </w:p>
    <w:p w14:paraId="1874E10E" w14:textId="77777777" w:rsidR="000204F2" w:rsidRDefault="00492115" w:rsidP="000204F2">
      <w:pPr>
        <w:spacing w:after="160" w:line="360" w:lineRule="auto"/>
        <w:jc w:val="both"/>
        <w:rPr>
          <w:rFonts w:ascii="Times New Roman" w:hAnsi="Times New Roman" w:cs="Times New Roman"/>
          <w:sz w:val="24"/>
          <w:szCs w:val="24"/>
        </w:rPr>
      </w:pPr>
      <w:r w:rsidRPr="000204F2">
        <w:rPr>
          <w:rFonts w:ascii="Times New Roman" w:hAnsi="Times New Roman" w:cs="Times New Roman"/>
          <w:sz w:val="24"/>
          <w:szCs w:val="24"/>
        </w:rPr>
        <w:t>Stepper motors need to be pulsed in order to move at a specific number of steps, speed, direction, and rate. These pulses are sent by a motor driver. An Arduino motor shield was interfaced with the Arduino mega microcontroller to drive the syringe pump's bipolar stepper motor. The motor shield provides channels for controlling four DC motors, two stepper motors, and two servo motors. It also features headers for attaching input and output lines.</w:t>
      </w:r>
    </w:p>
    <w:p w14:paraId="572E8767" w14:textId="689E356F" w:rsidR="00492115" w:rsidRPr="000204F2" w:rsidRDefault="00492115" w:rsidP="000204F2">
      <w:pPr>
        <w:spacing w:after="160" w:line="360" w:lineRule="auto"/>
        <w:jc w:val="both"/>
        <w:rPr>
          <w:rFonts w:ascii="Times New Roman" w:hAnsi="Times New Roman" w:cs="Times New Roman"/>
          <w:sz w:val="24"/>
          <w:szCs w:val="24"/>
        </w:rPr>
      </w:pPr>
      <w:r w:rsidRPr="000204F2">
        <w:rPr>
          <w:rFonts w:ascii="Times New Roman" w:hAnsi="Times New Roman" w:cs="Times New Roman"/>
          <w:sz w:val="24"/>
          <w:szCs w:val="24"/>
        </w:rPr>
        <w:t xml:space="preserve"> The motor shield can safely deliver up to 12V and 2A per motor channel or 4A to a single channel when connected to an external power supply.</w:t>
      </w:r>
    </w:p>
    <w:p w14:paraId="28981E9A" w14:textId="77777777" w:rsidR="000204F2" w:rsidRDefault="00492115" w:rsidP="000204F2">
      <w:pPr>
        <w:keepNext/>
        <w:spacing w:after="160" w:line="360" w:lineRule="auto"/>
        <w:jc w:val="both"/>
      </w:pPr>
      <w:r>
        <w:rPr>
          <w:noProof/>
        </w:rPr>
        <w:lastRenderedPageBreak/>
        <w:drawing>
          <wp:inline distT="0" distB="0" distL="0" distR="0" wp14:anchorId="37E98AEB" wp14:editId="0AC086A6">
            <wp:extent cx="2952750" cy="1724025"/>
            <wp:effectExtent l="0" t="0" r="0" b="9525"/>
            <wp:docPr id="4839" name="Picture 4839"/>
            <wp:cNvGraphicFramePr/>
            <a:graphic xmlns:a="http://schemas.openxmlformats.org/drawingml/2006/main">
              <a:graphicData uri="http://schemas.openxmlformats.org/drawingml/2006/picture">
                <pic:pic xmlns:pic="http://schemas.openxmlformats.org/drawingml/2006/picture">
                  <pic:nvPicPr>
                    <pic:cNvPr id="4839" name="Picture 483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52750" cy="1724025"/>
                    </a:xfrm>
                    <a:prstGeom prst="rect">
                      <a:avLst/>
                    </a:prstGeom>
                  </pic:spPr>
                </pic:pic>
              </a:graphicData>
            </a:graphic>
          </wp:inline>
        </w:drawing>
      </w:r>
    </w:p>
    <w:p w14:paraId="6EDAC7F1" w14:textId="267EB555" w:rsidR="000204F2" w:rsidRDefault="000204F2" w:rsidP="000204F2">
      <w:pPr>
        <w:pStyle w:val="Caption"/>
        <w:jc w:val="both"/>
      </w:pPr>
      <w:bookmarkStart w:id="88" w:name="_Toc144941475"/>
      <w:r>
        <w:t xml:space="preserve">Figure </w:t>
      </w:r>
      <w:r w:rsidR="00000000">
        <w:fldChar w:fldCharType="begin"/>
      </w:r>
      <w:r w:rsidR="00000000">
        <w:instrText xml:space="preserve"> SEQ Figure \* ARABIC </w:instrText>
      </w:r>
      <w:r w:rsidR="00000000">
        <w:fldChar w:fldCharType="separate"/>
      </w:r>
      <w:r w:rsidR="004933F1">
        <w:rPr>
          <w:noProof/>
        </w:rPr>
        <w:t>35</w:t>
      </w:r>
      <w:r w:rsidR="00000000">
        <w:rPr>
          <w:noProof/>
        </w:rPr>
        <w:fldChar w:fldCharType="end"/>
      </w:r>
      <w:r>
        <w:t xml:space="preserve"> : Motor Shield</w:t>
      </w:r>
      <w:bookmarkEnd w:id="88"/>
    </w:p>
    <w:p w14:paraId="2DED5392" w14:textId="0FEBC8E5" w:rsidR="00492115" w:rsidRPr="000204F2" w:rsidRDefault="00492115" w:rsidP="000204F2">
      <w:pPr>
        <w:pStyle w:val="Heading4"/>
        <w:spacing w:line="360" w:lineRule="auto"/>
        <w:rPr>
          <w:sz w:val="24"/>
          <w:szCs w:val="24"/>
        </w:rPr>
      </w:pPr>
      <w:r w:rsidRPr="000204F2">
        <w:rPr>
          <w:sz w:val="24"/>
          <w:szCs w:val="24"/>
        </w:rPr>
        <w:t>h)  Voltage Boosters</w:t>
      </w:r>
    </w:p>
    <w:p w14:paraId="04ABDF8F" w14:textId="77777777" w:rsidR="00492115" w:rsidRPr="000204F2" w:rsidRDefault="00492115" w:rsidP="000204F2">
      <w:pPr>
        <w:spacing w:after="160" w:line="360" w:lineRule="auto"/>
        <w:jc w:val="both"/>
        <w:rPr>
          <w:rFonts w:ascii="Times New Roman" w:hAnsi="Times New Roman" w:cs="Times New Roman"/>
          <w:sz w:val="24"/>
          <w:szCs w:val="24"/>
        </w:rPr>
      </w:pPr>
      <w:r w:rsidRPr="000204F2">
        <w:rPr>
          <w:rFonts w:ascii="Times New Roman" w:hAnsi="Times New Roman" w:cs="Times New Roman"/>
          <w:sz w:val="24"/>
          <w:szCs w:val="24"/>
        </w:rPr>
        <w:t>This DC-DC switching boost converter can drive a 4A load while maintaining a good line and load control. The XL6009 IC, the main switching component, is available with fixed output voltages of 3.3 V, 5V, and 12V, as well as an adjustable output version. It is an efficient switching regulator with much better output efficiency than common boost regulators. At higher input voltages, the regulator operates at a switching frequency of 400kHz, allowing for a lower and more space-efficient total board footprint.</w:t>
      </w:r>
    </w:p>
    <w:p w14:paraId="50AC2A6B" w14:textId="77777777" w:rsidR="00492115" w:rsidRPr="000204F2" w:rsidRDefault="00492115" w:rsidP="00492115">
      <w:pPr>
        <w:spacing w:after="153" w:line="360" w:lineRule="auto"/>
        <w:ind w:left="-5" w:right="781"/>
        <w:jc w:val="both"/>
        <w:rPr>
          <w:rFonts w:ascii="Times New Roman" w:hAnsi="Times New Roman" w:cs="Times New Roman"/>
          <w:sz w:val="24"/>
          <w:szCs w:val="24"/>
        </w:rPr>
      </w:pPr>
      <w:r w:rsidRPr="000204F2">
        <w:rPr>
          <w:rFonts w:ascii="Times New Roman" w:hAnsi="Times New Roman" w:cs="Times New Roman"/>
          <w:sz w:val="24"/>
          <w:szCs w:val="24"/>
        </w:rPr>
        <w:t xml:space="preserve">This device is used to step up the supply voltage. Its output voltage is adjustable by a potentiometer. </w:t>
      </w:r>
    </w:p>
    <w:p w14:paraId="77E430EC" w14:textId="77777777" w:rsidR="00492115" w:rsidRPr="000204F2" w:rsidRDefault="00492115" w:rsidP="00492115">
      <w:pPr>
        <w:numPr>
          <w:ilvl w:val="0"/>
          <w:numId w:val="21"/>
        </w:numPr>
        <w:spacing w:after="160" w:line="360" w:lineRule="auto"/>
        <w:ind w:right="781"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Small size, high efficiency </w:t>
      </w:r>
    </w:p>
    <w:p w14:paraId="0835B6B6" w14:textId="77777777" w:rsidR="00492115" w:rsidRPr="000204F2" w:rsidRDefault="00492115" w:rsidP="00492115">
      <w:pPr>
        <w:numPr>
          <w:ilvl w:val="0"/>
          <w:numId w:val="21"/>
        </w:numPr>
        <w:spacing w:after="157" w:line="360" w:lineRule="auto"/>
        <w:ind w:right="781"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Easy to install </w:t>
      </w:r>
    </w:p>
    <w:p w14:paraId="0FAF2A07" w14:textId="77777777" w:rsidR="00492115" w:rsidRPr="000204F2" w:rsidRDefault="00492115" w:rsidP="00492115">
      <w:pPr>
        <w:numPr>
          <w:ilvl w:val="0"/>
          <w:numId w:val="21"/>
        </w:numPr>
        <w:spacing w:after="159" w:line="360" w:lineRule="auto"/>
        <w:ind w:right="781"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Stable and reliable </w:t>
      </w:r>
    </w:p>
    <w:p w14:paraId="4DEC1413" w14:textId="77777777" w:rsidR="00492115" w:rsidRPr="000204F2" w:rsidRDefault="00492115" w:rsidP="00492115">
      <w:pPr>
        <w:numPr>
          <w:ilvl w:val="0"/>
          <w:numId w:val="21"/>
        </w:numPr>
        <w:spacing w:after="157" w:line="360" w:lineRule="auto"/>
        <w:ind w:right="781"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It can make the output stabilized </w:t>
      </w:r>
    </w:p>
    <w:p w14:paraId="74CB0C51" w14:textId="77777777" w:rsidR="00492115" w:rsidRPr="000204F2" w:rsidRDefault="00492115" w:rsidP="00492115">
      <w:pPr>
        <w:spacing w:after="158" w:line="360" w:lineRule="auto"/>
        <w:jc w:val="both"/>
        <w:rPr>
          <w:rFonts w:ascii="Times New Roman" w:hAnsi="Times New Roman" w:cs="Times New Roman"/>
          <w:b/>
          <w:bCs/>
          <w:sz w:val="24"/>
          <w:szCs w:val="24"/>
        </w:rPr>
      </w:pPr>
      <w:r w:rsidRPr="000204F2">
        <w:rPr>
          <w:rFonts w:ascii="Times New Roman" w:hAnsi="Times New Roman" w:cs="Times New Roman"/>
          <w:b/>
          <w:bCs/>
          <w:sz w:val="24"/>
          <w:szCs w:val="24"/>
        </w:rPr>
        <w:t xml:space="preserve"> Features: </w:t>
      </w:r>
    </w:p>
    <w:p w14:paraId="2CA48373" w14:textId="77777777" w:rsidR="00492115" w:rsidRPr="005E5C24" w:rsidRDefault="00492115" w:rsidP="00492115">
      <w:pPr>
        <w:numPr>
          <w:ilvl w:val="0"/>
          <w:numId w:val="21"/>
        </w:numPr>
        <w:spacing w:after="158" w:line="360" w:lineRule="auto"/>
        <w:ind w:right="781" w:hanging="720"/>
        <w:jc w:val="both"/>
        <w:rPr>
          <w:rFonts w:ascii="Times New Roman" w:hAnsi="Times New Roman" w:cs="Times New Roman"/>
          <w:sz w:val="24"/>
          <w:szCs w:val="24"/>
        </w:rPr>
      </w:pPr>
      <w:r w:rsidRPr="005E5C24">
        <w:rPr>
          <w:rFonts w:ascii="Times New Roman" w:hAnsi="Times New Roman" w:cs="Times New Roman"/>
          <w:sz w:val="24"/>
          <w:szCs w:val="24"/>
        </w:rPr>
        <w:t xml:space="preserve">Input voltage range: 3.2 to 30Vdc. </w:t>
      </w:r>
    </w:p>
    <w:p w14:paraId="3E53AEB7" w14:textId="77777777" w:rsidR="00492115" w:rsidRPr="005E5C24" w:rsidRDefault="00492115" w:rsidP="00492115">
      <w:pPr>
        <w:numPr>
          <w:ilvl w:val="0"/>
          <w:numId w:val="21"/>
        </w:numPr>
        <w:spacing w:after="159" w:line="360" w:lineRule="auto"/>
        <w:ind w:right="781" w:hanging="720"/>
        <w:jc w:val="both"/>
        <w:rPr>
          <w:rFonts w:ascii="Times New Roman" w:hAnsi="Times New Roman" w:cs="Times New Roman"/>
          <w:sz w:val="24"/>
          <w:szCs w:val="24"/>
        </w:rPr>
      </w:pPr>
      <w:r w:rsidRPr="005E5C24">
        <w:rPr>
          <w:rFonts w:ascii="Times New Roman" w:hAnsi="Times New Roman" w:cs="Times New Roman"/>
          <w:sz w:val="24"/>
          <w:szCs w:val="24"/>
        </w:rPr>
        <w:t xml:space="preserve">Output voltage range: 5 to 35Vdc. </w:t>
      </w:r>
    </w:p>
    <w:p w14:paraId="2B627773" w14:textId="77777777" w:rsidR="00492115" w:rsidRPr="005E5C24" w:rsidRDefault="00492115" w:rsidP="00492115">
      <w:pPr>
        <w:numPr>
          <w:ilvl w:val="0"/>
          <w:numId w:val="21"/>
        </w:numPr>
        <w:spacing w:after="158" w:line="360" w:lineRule="auto"/>
        <w:ind w:right="781" w:hanging="720"/>
        <w:jc w:val="both"/>
        <w:rPr>
          <w:rFonts w:ascii="Times New Roman" w:hAnsi="Times New Roman" w:cs="Times New Roman"/>
          <w:sz w:val="24"/>
          <w:szCs w:val="24"/>
        </w:rPr>
      </w:pPr>
      <w:r w:rsidRPr="005E5C24">
        <w:rPr>
          <w:rFonts w:ascii="Times New Roman" w:hAnsi="Times New Roman" w:cs="Times New Roman"/>
          <w:sz w:val="24"/>
          <w:szCs w:val="24"/>
        </w:rPr>
        <w:t xml:space="preserve">Output rated current: 2A. </w:t>
      </w:r>
    </w:p>
    <w:p w14:paraId="7B8D4FDD" w14:textId="77777777" w:rsidR="00492115" w:rsidRPr="005E5C24" w:rsidRDefault="00492115" w:rsidP="00492115">
      <w:pPr>
        <w:numPr>
          <w:ilvl w:val="0"/>
          <w:numId w:val="21"/>
        </w:numPr>
        <w:spacing w:after="162" w:line="360" w:lineRule="auto"/>
        <w:ind w:right="781" w:hanging="720"/>
        <w:jc w:val="both"/>
        <w:rPr>
          <w:rFonts w:ascii="Times New Roman" w:hAnsi="Times New Roman" w:cs="Times New Roman"/>
          <w:sz w:val="24"/>
          <w:szCs w:val="24"/>
        </w:rPr>
      </w:pPr>
      <w:r w:rsidRPr="005E5C24">
        <w:rPr>
          <w:rFonts w:ascii="Times New Roman" w:hAnsi="Times New Roman" w:cs="Times New Roman"/>
          <w:sz w:val="24"/>
          <w:szCs w:val="24"/>
        </w:rPr>
        <w:t xml:space="preserve">Output maximum current: 3A (need to add heat sink). </w:t>
      </w:r>
    </w:p>
    <w:p w14:paraId="773DD05C" w14:textId="77777777" w:rsidR="00492115" w:rsidRPr="005E5C24" w:rsidRDefault="00492115" w:rsidP="00492115">
      <w:pPr>
        <w:numPr>
          <w:ilvl w:val="0"/>
          <w:numId w:val="21"/>
        </w:numPr>
        <w:spacing w:after="155" w:line="360" w:lineRule="auto"/>
        <w:ind w:right="781" w:hanging="720"/>
        <w:jc w:val="both"/>
        <w:rPr>
          <w:rFonts w:ascii="Times New Roman" w:hAnsi="Times New Roman" w:cs="Times New Roman"/>
          <w:sz w:val="24"/>
          <w:szCs w:val="24"/>
        </w:rPr>
      </w:pPr>
      <w:r w:rsidRPr="005E5C24">
        <w:rPr>
          <w:rFonts w:ascii="Times New Roman" w:hAnsi="Times New Roman" w:cs="Times New Roman"/>
          <w:sz w:val="24"/>
          <w:szCs w:val="24"/>
        </w:rPr>
        <w:t xml:space="preserve">Pinout: </w:t>
      </w:r>
    </w:p>
    <w:p w14:paraId="196F5C06" w14:textId="500135B0" w:rsidR="00492115" w:rsidRPr="005E5C24" w:rsidRDefault="00492115" w:rsidP="00492115">
      <w:pPr>
        <w:spacing w:after="151" w:line="360" w:lineRule="auto"/>
        <w:ind w:left="-5" w:right="781"/>
        <w:jc w:val="both"/>
        <w:rPr>
          <w:rFonts w:ascii="Times New Roman" w:hAnsi="Times New Roman" w:cs="Times New Roman"/>
          <w:sz w:val="24"/>
          <w:szCs w:val="24"/>
        </w:rPr>
      </w:pPr>
      <w:r w:rsidRPr="005E5C24">
        <w:rPr>
          <w:rFonts w:ascii="Times New Roman" w:hAnsi="Times New Roman" w:cs="Times New Roman"/>
          <w:sz w:val="24"/>
          <w:szCs w:val="24"/>
        </w:rPr>
        <w:lastRenderedPageBreak/>
        <w:t xml:space="preserve">                IN</w:t>
      </w:r>
      <w:r w:rsidR="005E5C24" w:rsidRPr="005E5C24">
        <w:rPr>
          <w:rFonts w:ascii="Times New Roman" w:hAnsi="Times New Roman" w:cs="Times New Roman"/>
          <w:sz w:val="24"/>
          <w:szCs w:val="24"/>
        </w:rPr>
        <w:t>+ =</w:t>
      </w:r>
      <w:r w:rsidRPr="005E5C24">
        <w:rPr>
          <w:rFonts w:ascii="Times New Roman" w:hAnsi="Times New Roman" w:cs="Times New Roman"/>
          <w:sz w:val="24"/>
          <w:szCs w:val="24"/>
        </w:rPr>
        <w:t xml:space="preserve"> Input voltage </w:t>
      </w:r>
    </w:p>
    <w:p w14:paraId="602A1CBB" w14:textId="0DF37370" w:rsidR="00492115" w:rsidRPr="005E5C24" w:rsidRDefault="00492115" w:rsidP="00492115">
      <w:pPr>
        <w:spacing w:after="151" w:line="360" w:lineRule="auto"/>
        <w:ind w:left="-5" w:right="781"/>
        <w:jc w:val="both"/>
        <w:rPr>
          <w:rFonts w:ascii="Times New Roman" w:hAnsi="Times New Roman" w:cs="Times New Roman"/>
          <w:sz w:val="24"/>
          <w:szCs w:val="24"/>
        </w:rPr>
      </w:pPr>
      <w:r w:rsidRPr="005E5C24">
        <w:rPr>
          <w:rFonts w:ascii="Times New Roman" w:hAnsi="Times New Roman" w:cs="Times New Roman"/>
          <w:sz w:val="24"/>
          <w:szCs w:val="24"/>
        </w:rPr>
        <w:t xml:space="preserve">                IN</w:t>
      </w:r>
      <w:r w:rsidR="005E5C24" w:rsidRPr="005E5C24">
        <w:rPr>
          <w:rFonts w:ascii="Times New Roman" w:hAnsi="Times New Roman" w:cs="Times New Roman"/>
          <w:sz w:val="24"/>
          <w:szCs w:val="24"/>
        </w:rPr>
        <w:t>- =</w:t>
      </w:r>
      <w:r w:rsidRPr="005E5C24">
        <w:rPr>
          <w:rFonts w:ascii="Times New Roman" w:hAnsi="Times New Roman" w:cs="Times New Roman"/>
          <w:sz w:val="24"/>
          <w:szCs w:val="24"/>
        </w:rPr>
        <w:t xml:space="preserve"> Ground </w:t>
      </w:r>
    </w:p>
    <w:p w14:paraId="4A9D27DF" w14:textId="5400BFA0" w:rsidR="00492115" w:rsidRPr="005E5C24" w:rsidRDefault="00492115" w:rsidP="00492115">
      <w:pPr>
        <w:spacing w:after="151" w:line="360" w:lineRule="auto"/>
        <w:ind w:left="-5" w:right="781"/>
        <w:jc w:val="both"/>
        <w:rPr>
          <w:rFonts w:ascii="Times New Roman" w:hAnsi="Times New Roman" w:cs="Times New Roman"/>
          <w:sz w:val="24"/>
          <w:szCs w:val="24"/>
        </w:rPr>
      </w:pPr>
      <w:r w:rsidRPr="005E5C24">
        <w:rPr>
          <w:rFonts w:ascii="Times New Roman" w:hAnsi="Times New Roman" w:cs="Times New Roman"/>
          <w:sz w:val="24"/>
          <w:szCs w:val="24"/>
        </w:rPr>
        <w:t xml:space="preserve">                OUT</w:t>
      </w:r>
      <w:r w:rsidR="005E5C24" w:rsidRPr="005E5C24">
        <w:rPr>
          <w:rFonts w:ascii="Times New Roman" w:hAnsi="Times New Roman" w:cs="Times New Roman"/>
          <w:sz w:val="24"/>
          <w:szCs w:val="24"/>
        </w:rPr>
        <w:t>+ =</w:t>
      </w:r>
      <w:r w:rsidRPr="005E5C24">
        <w:rPr>
          <w:rFonts w:ascii="Times New Roman" w:hAnsi="Times New Roman" w:cs="Times New Roman"/>
          <w:sz w:val="24"/>
          <w:szCs w:val="24"/>
        </w:rPr>
        <w:t xml:space="preserve"> Output voltage </w:t>
      </w:r>
    </w:p>
    <w:p w14:paraId="50529896" w14:textId="72328B41" w:rsidR="000204F2" w:rsidRPr="005E5C24" w:rsidRDefault="00492115" w:rsidP="000204F2">
      <w:pPr>
        <w:spacing w:after="149" w:line="360" w:lineRule="auto"/>
        <w:ind w:left="-5" w:right="781"/>
        <w:jc w:val="both"/>
        <w:rPr>
          <w:rFonts w:ascii="Times New Roman" w:hAnsi="Times New Roman" w:cs="Times New Roman"/>
          <w:sz w:val="24"/>
          <w:szCs w:val="24"/>
        </w:rPr>
      </w:pPr>
      <w:r w:rsidRPr="005E5C24">
        <w:rPr>
          <w:rFonts w:ascii="Times New Roman" w:hAnsi="Times New Roman" w:cs="Times New Roman"/>
          <w:sz w:val="24"/>
          <w:szCs w:val="24"/>
        </w:rPr>
        <w:t xml:space="preserve">                OUT</w:t>
      </w:r>
      <w:r w:rsidR="005E5C24" w:rsidRPr="005E5C24">
        <w:rPr>
          <w:rFonts w:ascii="Times New Roman" w:hAnsi="Times New Roman" w:cs="Times New Roman"/>
          <w:sz w:val="24"/>
          <w:szCs w:val="24"/>
        </w:rPr>
        <w:t>- =</w:t>
      </w:r>
      <w:r w:rsidRPr="005E5C24">
        <w:rPr>
          <w:rFonts w:ascii="Times New Roman" w:hAnsi="Times New Roman" w:cs="Times New Roman"/>
          <w:sz w:val="24"/>
          <w:szCs w:val="24"/>
        </w:rPr>
        <w:t xml:space="preserve"> Ground </w:t>
      </w:r>
    </w:p>
    <w:p w14:paraId="0CB31656" w14:textId="4136045F" w:rsidR="00492115" w:rsidRPr="005E5C24" w:rsidRDefault="00492115" w:rsidP="00492115">
      <w:pPr>
        <w:numPr>
          <w:ilvl w:val="0"/>
          <w:numId w:val="21"/>
        </w:numPr>
        <w:spacing w:after="160" w:line="360" w:lineRule="auto"/>
        <w:ind w:right="781" w:hanging="720"/>
        <w:jc w:val="both"/>
        <w:rPr>
          <w:rFonts w:ascii="Times New Roman" w:hAnsi="Times New Roman" w:cs="Times New Roman"/>
          <w:sz w:val="24"/>
          <w:szCs w:val="24"/>
        </w:rPr>
      </w:pPr>
      <w:r w:rsidRPr="005E5C24">
        <w:rPr>
          <w:rFonts w:ascii="Times New Roman" w:hAnsi="Times New Roman" w:cs="Times New Roman"/>
          <w:sz w:val="24"/>
          <w:szCs w:val="24"/>
        </w:rPr>
        <w:t xml:space="preserve">Dimension: 41 x 20 x 14 mm. </w:t>
      </w:r>
    </w:p>
    <w:p w14:paraId="4D6CA281" w14:textId="3609A441" w:rsidR="00492115" w:rsidRPr="005E5C24" w:rsidRDefault="00492115" w:rsidP="00492115">
      <w:pPr>
        <w:numPr>
          <w:ilvl w:val="0"/>
          <w:numId w:val="21"/>
        </w:numPr>
        <w:spacing w:after="5" w:line="360" w:lineRule="auto"/>
        <w:ind w:right="781" w:hanging="720"/>
        <w:jc w:val="both"/>
        <w:rPr>
          <w:rFonts w:ascii="Times New Roman" w:hAnsi="Times New Roman" w:cs="Times New Roman"/>
          <w:sz w:val="24"/>
          <w:szCs w:val="24"/>
        </w:rPr>
      </w:pPr>
      <w:r w:rsidRPr="005E5C24">
        <w:rPr>
          <w:rFonts w:ascii="Times New Roman" w:hAnsi="Times New Roman" w:cs="Times New Roman"/>
          <w:sz w:val="24"/>
          <w:szCs w:val="24"/>
        </w:rPr>
        <w:t xml:space="preserve">Weight: 12g </w:t>
      </w:r>
    </w:p>
    <w:p w14:paraId="2AEF247C" w14:textId="33577ED7" w:rsidR="000204F2" w:rsidRDefault="000204F2" w:rsidP="000204F2">
      <w:pPr>
        <w:spacing w:after="5" w:line="360" w:lineRule="auto"/>
        <w:ind w:right="781"/>
        <w:jc w:val="both"/>
      </w:pPr>
    </w:p>
    <w:p w14:paraId="66596C42" w14:textId="77777777" w:rsidR="000204F2" w:rsidRDefault="000204F2" w:rsidP="000204F2">
      <w:pPr>
        <w:keepNext/>
        <w:spacing w:after="5" w:line="360" w:lineRule="auto"/>
        <w:ind w:right="781"/>
        <w:jc w:val="both"/>
      </w:pPr>
      <w:r>
        <w:rPr>
          <w:noProof/>
        </w:rPr>
        <w:drawing>
          <wp:inline distT="0" distB="0" distL="0" distR="0" wp14:anchorId="08243717" wp14:editId="70621118">
            <wp:extent cx="2628900" cy="2181860"/>
            <wp:effectExtent l="0" t="0" r="0" b="8890"/>
            <wp:docPr id="4980" name="Picture 4980"/>
            <wp:cNvGraphicFramePr/>
            <a:graphic xmlns:a="http://schemas.openxmlformats.org/drawingml/2006/main">
              <a:graphicData uri="http://schemas.openxmlformats.org/drawingml/2006/picture">
                <pic:pic xmlns:pic="http://schemas.openxmlformats.org/drawingml/2006/picture">
                  <pic:nvPicPr>
                    <pic:cNvPr id="4980" name="Picture 4980"/>
                    <pic:cNvPicPr/>
                  </pic:nvPicPr>
                  <pic:blipFill>
                    <a:blip r:embed="rId55">
                      <a:extLst>
                        <a:ext uri="{28A0092B-C50C-407E-A947-70E740481C1C}">
                          <a14:useLocalDpi xmlns:a14="http://schemas.microsoft.com/office/drawing/2010/main" val="0"/>
                        </a:ext>
                      </a:extLst>
                    </a:blip>
                    <a:stretch>
                      <a:fillRect/>
                    </a:stretch>
                  </pic:blipFill>
                  <pic:spPr>
                    <a:xfrm>
                      <a:off x="0" y="0"/>
                      <a:ext cx="2628900" cy="2181860"/>
                    </a:xfrm>
                    <a:prstGeom prst="rect">
                      <a:avLst/>
                    </a:prstGeom>
                  </pic:spPr>
                </pic:pic>
              </a:graphicData>
            </a:graphic>
          </wp:inline>
        </w:drawing>
      </w:r>
    </w:p>
    <w:p w14:paraId="371150B1" w14:textId="6DD7D019" w:rsidR="000204F2" w:rsidRDefault="000204F2" w:rsidP="005E5C24">
      <w:pPr>
        <w:pStyle w:val="Caption"/>
        <w:jc w:val="both"/>
      </w:pPr>
      <w:bookmarkStart w:id="89" w:name="_Toc144941476"/>
      <w:r>
        <w:t xml:space="preserve">Figure </w:t>
      </w:r>
      <w:r w:rsidR="00000000">
        <w:fldChar w:fldCharType="begin"/>
      </w:r>
      <w:r w:rsidR="00000000">
        <w:instrText xml:space="preserve"> SEQ Figure \* ARABIC </w:instrText>
      </w:r>
      <w:r w:rsidR="00000000">
        <w:fldChar w:fldCharType="separate"/>
      </w:r>
      <w:r w:rsidR="004933F1">
        <w:rPr>
          <w:noProof/>
        </w:rPr>
        <w:t>36</w:t>
      </w:r>
      <w:r w:rsidR="00000000">
        <w:rPr>
          <w:noProof/>
        </w:rPr>
        <w:fldChar w:fldCharType="end"/>
      </w:r>
      <w:r>
        <w:t xml:space="preserve"> : Motor Driver</w:t>
      </w:r>
      <w:bookmarkEnd w:id="89"/>
    </w:p>
    <w:p w14:paraId="140A8E03" w14:textId="77777777" w:rsidR="005E5C24" w:rsidRPr="005E5C24" w:rsidRDefault="005E5C24" w:rsidP="005E5C24"/>
    <w:p w14:paraId="7C6A8CCF" w14:textId="0408BB2C" w:rsidR="00492115" w:rsidRPr="000204F2" w:rsidRDefault="000204F2" w:rsidP="000204F2">
      <w:pPr>
        <w:pStyle w:val="Heading4"/>
        <w:spacing w:line="360" w:lineRule="auto"/>
        <w:rPr>
          <w:sz w:val="24"/>
          <w:szCs w:val="24"/>
        </w:rPr>
      </w:pPr>
      <w:r w:rsidRPr="000204F2">
        <w:rPr>
          <w:sz w:val="24"/>
          <w:szCs w:val="24"/>
        </w:rPr>
        <w:t xml:space="preserve">f) </w:t>
      </w:r>
      <w:r>
        <w:rPr>
          <w:sz w:val="24"/>
          <w:szCs w:val="24"/>
        </w:rPr>
        <w:t>L298N Motor Drivers</w:t>
      </w:r>
    </w:p>
    <w:p w14:paraId="1EA8DA23" w14:textId="77777777" w:rsidR="00492115" w:rsidRPr="000204F2" w:rsidRDefault="00492115" w:rsidP="000204F2">
      <w:pPr>
        <w:spacing w:line="360" w:lineRule="auto"/>
        <w:jc w:val="both"/>
        <w:rPr>
          <w:rFonts w:ascii="Times New Roman" w:hAnsi="Times New Roman" w:cs="Times New Roman"/>
          <w:sz w:val="24"/>
          <w:szCs w:val="24"/>
        </w:rPr>
      </w:pPr>
      <w:r w:rsidRPr="000204F2">
        <w:rPr>
          <w:rFonts w:ascii="Times New Roman" w:hAnsi="Times New Roman" w:cs="Times New Roman"/>
          <w:sz w:val="24"/>
          <w:szCs w:val="24"/>
        </w:rPr>
        <w:t>The L298N is a dual H-Bridge motor driver that, as the name indicates, provides for motor speed and direction control. A single L298N IC can drive two DC motors at the same time, and the two motors and one stepper motor, as well as their directions, may be separately controlled. Stepper motors need to be pulsed in order to move at a specific number of steps, speed, direction, and rate. These pulses are sent by a motor driver. L298N motor drivers controlled the movement of the two stepper motors used to turn the valves.</w:t>
      </w:r>
    </w:p>
    <w:p w14:paraId="519C4505" w14:textId="77777777" w:rsidR="000204F2" w:rsidRDefault="00492115" w:rsidP="000204F2">
      <w:pPr>
        <w:keepNext/>
        <w:spacing w:line="360" w:lineRule="auto"/>
        <w:jc w:val="both"/>
      </w:pPr>
      <w:r>
        <w:rPr>
          <w:noProof/>
        </w:rPr>
        <w:lastRenderedPageBreak/>
        <w:drawing>
          <wp:inline distT="0" distB="0" distL="0" distR="0" wp14:anchorId="5FDD2AC5" wp14:editId="6C03E53D">
            <wp:extent cx="3057525" cy="2457450"/>
            <wp:effectExtent l="0" t="0" r="9525" b="0"/>
            <wp:docPr id="4982" name="Picture 4982"/>
            <wp:cNvGraphicFramePr/>
            <a:graphic xmlns:a="http://schemas.openxmlformats.org/drawingml/2006/main">
              <a:graphicData uri="http://schemas.openxmlformats.org/drawingml/2006/picture">
                <pic:pic xmlns:pic="http://schemas.openxmlformats.org/drawingml/2006/picture">
                  <pic:nvPicPr>
                    <pic:cNvPr id="4982" name="Picture 4982"/>
                    <pic:cNvPicPr/>
                  </pic:nvPicPr>
                  <pic:blipFill>
                    <a:blip r:embed="rId56">
                      <a:extLst>
                        <a:ext uri="{28A0092B-C50C-407E-A947-70E740481C1C}">
                          <a14:useLocalDpi xmlns:a14="http://schemas.microsoft.com/office/drawing/2010/main" val="0"/>
                        </a:ext>
                      </a:extLst>
                    </a:blip>
                    <a:stretch>
                      <a:fillRect/>
                    </a:stretch>
                  </pic:blipFill>
                  <pic:spPr>
                    <a:xfrm>
                      <a:off x="0" y="0"/>
                      <a:ext cx="3057525" cy="2457450"/>
                    </a:xfrm>
                    <a:prstGeom prst="rect">
                      <a:avLst/>
                    </a:prstGeom>
                  </pic:spPr>
                </pic:pic>
              </a:graphicData>
            </a:graphic>
          </wp:inline>
        </w:drawing>
      </w:r>
    </w:p>
    <w:p w14:paraId="0D297442" w14:textId="66D354F4" w:rsidR="000204F2" w:rsidRDefault="000204F2" w:rsidP="005E5C24">
      <w:pPr>
        <w:pStyle w:val="Caption"/>
        <w:jc w:val="both"/>
      </w:pPr>
      <w:bookmarkStart w:id="90" w:name="_Toc144941477"/>
      <w:r>
        <w:t xml:space="preserve">Figure </w:t>
      </w:r>
      <w:r w:rsidR="00000000">
        <w:fldChar w:fldCharType="begin"/>
      </w:r>
      <w:r w:rsidR="00000000">
        <w:instrText xml:space="preserve"> SEQ Figure \* ARABIC </w:instrText>
      </w:r>
      <w:r w:rsidR="00000000">
        <w:fldChar w:fldCharType="separate"/>
      </w:r>
      <w:r w:rsidR="004933F1">
        <w:rPr>
          <w:noProof/>
        </w:rPr>
        <w:t>37</w:t>
      </w:r>
      <w:r w:rsidR="00000000">
        <w:rPr>
          <w:noProof/>
        </w:rPr>
        <w:fldChar w:fldCharType="end"/>
      </w:r>
      <w:r>
        <w:t xml:space="preserve"> : L298N Motor Drivers</w:t>
      </w:r>
      <w:bookmarkEnd w:id="90"/>
    </w:p>
    <w:p w14:paraId="2FD1AE50" w14:textId="77777777" w:rsidR="00E5392F" w:rsidRPr="00E5392F" w:rsidRDefault="00E5392F" w:rsidP="00E5392F"/>
    <w:p w14:paraId="281005CE" w14:textId="0FA22611" w:rsidR="00CE2012" w:rsidRPr="00CE2012" w:rsidRDefault="00E5392F" w:rsidP="00E5392F">
      <w:pPr>
        <w:pStyle w:val="Heading3"/>
      </w:pPr>
      <w:bookmarkStart w:id="91" w:name="_Toc144941370"/>
      <w:r>
        <w:t>3.4.3 3D MODEL OF THE MECHANICAL PART</w:t>
      </w:r>
      <w:bookmarkEnd w:id="91"/>
    </w:p>
    <w:p w14:paraId="28510766" w14:textId="77777777" w:rsidR="00E5392F" w:rsidRDefault="00CE2012" w:rsidP="00E5392F">
      <w:pPr>
        <w:keepNext/>
      </w:pPr>
      <w:r>
        <w:rPr>
          <w:noProof/>
        </w:rPr>
        <w:drawing>
          <wp:inline distT="0" distB="0" distL="0" distR="0" wp14:anchorId="2D2996C4" wp14:editId="2BB5A5EC">
            <wp:extent cx="5501640" cy="2657856"/>
            <wp:effectExtent l="0" t="0" r="381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01640" cy="2657856"/>
                    </a:xfrm>
                    <a:prstGeom prst="rect">
                      <a:avLst/>
                    </a:prstGeom>
                  </pic:spPr>
                </pic:pic>
              </a:graphicData>
            </a:graphic>
          </wp:inline>
        </w:drawing>
      </w:r>
    </w:p>
    <w:p w14:paraId="7E3697A6" w14:textId="77F00CE1" w:rsidR="00E77E65" w:rsidRDefault="00E5392F" w:rsidP="00E5392F">
      <w:pPr>
        <w:pStyle w:val="Caption"/>
      </w:pPr>
      <w:bookmarkStart w:id="92" w:name="_Toc144941478"/>
      <w:r>
        <w:t xml:space="preserve">Figure </w:t>
      </w:r>
      <w:r w:rsidR="00000000">
        <w:fldChar w:fldCharType="begin"/>
      </w:r>
      <w:r w:rsidR="00000000">
        <w:instrText xml:space="preserve"> SEQ Figure \* ARABIC </w:instrText>
      </w:r>
      <w:r w:rsidR="00000000">
        <w:fldChar w:fldCharType="separate"/>
      </w:r>
      <w:r w:rsidR="004933F1">
        <w:rPr>
          <w:noProof/>
        </w:rPr>
        <w:t>38</w:t>
      </w:r>
      <w:r w:rsidR="00000000">
        <w:rPr>
          <w:noProof/>
        </w:rPr>
        <w:fldChar w:fldCharType="end"/>
      </w:r>
      <w:r>
        <w:t xml:space="preserve"> : 3D Model</w:t>
      </w:r>
      <w:bookmarkEnd w:id="92"/>
    </w:p>
    <w:p w14:paraId="49DD4BBD" w14:textId="77777777" w:rsidR="00CE2012" w:rsidRDefault="00CE2012" w:rsidP="00D75E60"/>
    <w:p w14:paraId="690F66EE" w14:textId="77777777" w:rsidR="00CE2012" w:rsidRDefault="00CE2012" w:rsidP="00D75E60"/>
    <w:p w14:paraId="273388F0" w14:textId="77777777" w:rsidR="00CE2012" w:rsidRDefault="00CE2012" w:rsidP="00D75E60"/>
    <w:p w14:paraId="00BCCC1F" w14:textId="77777777" w:rsidR="00CE2012" w:rsidRDefault="00CE2012" w:rsidP="00D75E60"/>
    <w:p w14:paraId="4AF75166" w14:textId="77777777" w:rsidR="00E5392F" w:rsidRDefault="00E5392F" w:rsidP="00D75E60">
      <w:pPr>
        <w:rPr>
          <w:noProof/>
        </w:rPr>
      </w:pPr>
    </w:p>
    <w:p w14:paraId="010DB149" w14:textId="77777777" w:rsidR="00E5392F" w:rsidRDefault="00E5392F" w:rsidP="00D75E60">
      <w:pPr>
        <w:rPr>
          <w:noProof/>
        </w:rPr>
      </w:pPr>
    </w:p>
    <w:p w14:paraId="4595FE50" w14:textId="77777777" w:rsidR="00D75E60" w:rsidRDefault="00D75E60" w:rsidP="00D75E60"/>
    <w:p w14:paraId="06C1BEE2" w14:textId="77777777" w:rsidR="00D75E60" w:rsidRDefault="00D75E60" w:rsidP="00D75E60"/>
    <w:p w14:paraId="7EC6D11F" w14:textId="77777777" w:rsidR="00D75E60" w:rsidRDefault="00D75E60" w:rsidP="00D75E60"/>
    <w:p w14:paraId="51E2602A" w14:textId="77777777" w:rsidR="00D75E60" w:rsidRDefault="00D75E60" w:rsidP="00D75E60"/>
    <w:p w14:paraId="554E342C" w14:textId="77777777" w:rsidR="00D75E60" w:rsidRDefault="00D75E60" w:rsidP="00D75E60"/>
    <w:p w14:paraId="5AE3A240" w14:textId="77777777" w:rsidR="00D75E60" w:rsidRDefault="00D75E60" w:rsidP="00D75E60"/>
    <w:p w14:paraId="0FAACA88" w14:textId="77777777" w:rsidR="00D75E60" w:rsidRDefault="00D75E60" w:rsidP="00D75E60"/>
    <w:p w14:paraId="7AA77F49" w14:textId="77777777" w:rsidR="00D75E60" w:rsidRDefault="00D75E60" w:rsidP="00D75E60"/>
    <w:p w14:paraId="286E6E8D" w14:textId="77777777" w:rsidR="00D75E60" w:rsidRDefault="00D75E60" w:rsidP="00D75E60"/>
    <w:p w14:paraId="72B69CEC" w14:textId="64FBBC29" w:rsidR="00E5392F" w:rsidRDefault="00E5392F" w:rsidP="00E5392F">
      <w:pPr>
        <w:pStyle w:val="Heading3"/>
      </w:pPr>
      <w:bookmarkStart w:id="93" w:name="_Toc144941371"/>
      <w:r>
        <w:t>3.4.4 BLOCK DIAGRAM OF ANET 4.0</w:t>
      </w:r>
      <w:bookmarkEnd w:id="93"/>
    </w:p>
    <w:p w14:paraId="7F51286B" w14:textId="77777777" w:rsidR="00E5392F" w:rsidRPr="00E5392F" w:rsidRDefault="00E5392F" w:rsidP="00E5392F"/>
    <w:p w14:paraId="72098816" w14:textId="77777777" w:rsidR="00E5392F" w:rsidRDefault="00E5392F" w:rsidP="00E77E65">
      <w:pPr>
        <w:rPr>
          <w:noProof/>
        </w:rPr>
      </w:pPr>
    </w:p>
    <w:p w14:paraId="536C165D" w14:textId="77777777" w:rsidR="00E5392F" w:rsidRDefault="00CE2012" w:rsidP="00E5392F">
      <w:pPr>
        <w:keepNext/>
      </w:pPr>
      <w:r>
        <w:rPr>
          <w:noProof/>
        </w:rPr>
        <w:drawing>
          <wp:inline distT="0" distB="0" distL="0" distR="0" wp14:anchorId="0EA2F3DA" wp14:editId="0B6437B7">
            <wp:extent cx="6237538" cy="33320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8">
                      <a:extLst>
                        <a:ext uri="{28A0092B-C50C-407E-A947-70E740481C1C}">
                          <a14:useLocalDpi xmlns:a14="http://schemas.microsoft.com/office/drawing/2010/main" val="0"/>
                        </a:ext>
                      </a:extLst>
                    </a:blip>
                    <a:stretch>
                      <a:fillRect/>
                    </a:stretch>
                  </pic:blipFill>
                  <pic:spPr>
                    <a:xfrm>
                      <a:off x="0" y="0"/>
                      <a:ext cx="6237538" cy="3332018"/>
                    </a:xfrm>
                    <a:prstGeom prst="rect">
                      <a:avLst/>
                    </a:prstGeom>
                  </pic:spPr>
                </pic:pic>
              </a:graphicData>
            </a:graphic>
          </wp:inline>
        </w:drawing>
      </w:r>
    </w:p>
    <w:p w14:paraId="07452BEA" w14:textId="02227B70" w:rsidR="00E5392F" w:rsidRDefault="00E5392F" w:rsidP="00E5392F">
      <w:pPr>
        <w:pStyle w:val="Caption"/>
      </w:pPr>
      <w:bookmarkStart w:id="94" w:name="_Toc144941479"/>
      <w:r>
        <w:t xml:space="preserve">Figure </w:t>
      </w:r>
      <w:r w:rsidR="00000000">
        <w:fldChar w:fldCharType="begin"/>
      </w:r>
      <w:r w:rsidR="00000000">
        <w:instrText xml:space="preserve"> SEQ Figure \* ARABIC </w:instrText>
      </w:r>
      <w:r w:rsidR="00000000">
        <w:fldChar w:fldCharType="separate"/>
      </w:r>
      <w:r w:rsidR="004933F1">
        <w:rPr>
          <w:noProof/>
        </w:rPr>
        <w:t>39</w:t>
      </w:r>
      <w:r w:rsidR="00000000">
        <w:rPr>
          <w:noProof/>
        </w:rPr>
        <w:fldChar w:fldCharType="end"/>
      </w:r>
      <w:r>
        <w:t xml:space="preserve"> : Block Diagram</w:t>
      </w:r>
      <w:bookmarkEnd w:id="94"/>
    </w:p>
    <w:p w14:paraId="6B57D7F8" w14:textId="77777777" w:rsidR="00E5392F" w:rsidRDefault="00E5392F" w:rsidP="00E77E65"/>
    <w:p w14:paraId="78127402" w14:textId="77777777" w:rsidR="00E5392F" w:rsidRDefault="00E5392F" w:rsidP="00E77E65"/>
    <w:p w14:paraId="584EE4B9" w14:textId="77777777" w:rsidR="00E5392F" w:rsidRDefault="00E5392F" w:rsidP="00E77E65"/>
    <w:p w14:paraId="6ECD8D10" w14:textId="77777777" w:rsidR="00CE2012" w:rsidRDefault="00CE2012" w:rsidP="00E77E65"/>
    <w:p w14:paraId="333628C4" w14:textId="77777777" w:rsidR="00E5392F" w:rsidRDefault="00E5392F" w:rsidP="00E77E65"/>
    <w:p w14:paraId="468C98CE" w14:textId="77777777" w:rsidR="00E5392F" w:rsidRDefault="00E5392F" w:rsidP="00E77E65"/>
    <w:p w14:paraId="12669254" w14:textId="77777777" w:rsidR="00E5392F" w:rsidRDefault="00E5392F" w:rsidP="00E77E65"/>
    <w:p w14:paraId="51D2632E" w14:textId="77777777" w:rsidR="00E5392F" w:rsidRDefault="00E5392F" w:rsidP="00E77E65"/>
    <w:p w14:paraId="515ACAC5" w14:textId="77777777" w:rsidR="00E5392F" w:rsidRDefault="00E5392F" w:rsidP="00E77E65"/>
    <w:p w14:paraId="60088FD5" w14:textId="77777777" w:rsidR="00E5392F" w:rsidRDefault="00E5392F" w:rsidP="00E77E65"/>
    <w:p w14:paraId="0B6BB0CB" w14:textId="77777777" w:rsidR="00E5392F" w:rsidRDefault="00E5392F" w:rsidP="00E77E65"/>
    <w:p w14:paraId="29DF09E1" w14:textId="3D6A0422" w:rsidR="00CE2012" w:rsidRDefault="00E5392F" w:rsidP="00E5392F">
      <w:pPr>
        <w:pStyle w:val="Heading3"/>
      </w:pPr>
      <w:bookmarkStart w:id="95" w:name="_Toc144941372"/>
      <w:r>
        <w:t>3.4.5 DETAILED ELECTRICAL CONNECTION OF ANET 4.0</w:t>
      </w:r>
      <w:bookmarkEnd w:id="95"/>
    </w:p>
    <w:p w14:paraId="7F0B10D8" w14:textId="77777777" w:rsidR="00E5392F" w:rsidRDefault="00CE2012" w:rsidP="00E5392F">
      <w:pPr>
        <w:keepNext/>
      </w:pPr>
      <w:r>
        <w:rPr>
          <w:noProof/>
        </w:rPr>
        <w:drawing>
          <wp:inline distT="0" distB="0" distL="0" distR="0" wp14:anchorId="5FF032F9" wp14:editId="12EF20D8">
            <wp:extent cx="5943600" cy="28905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9">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2EF2FA8F" w14:textId="1E0EF056" w:rsidR="00CE2012" w:rsidRDefault="00E5392F" w:rsidP="00E5392F">
      <w:pPr>
        <w:pStyle w:val="Caption"/>
      </w:pPr>
      <w:bookmarkStart w:id="96" w:name="_Toc144941480"/>
      <w:r>
        <w:t xml:space="preserve">Figure </w:t>
      </w:r>
      <w:r w:rsidR="00000000">
        <w:fldChar w:fldCharType="begin"/>
      </w:r>
      <w:r w:rsidR="00000000">
        <w:instrText xml:space="preserve"> SEQ Figure \* ARABIC </w:instrText>
      </w:r>
      <w:r w:rsidR="00000000">
        <w:fldChar w:fldCharType="separate"/>
      </w:r>
      <w:r w:rsidR="004933F1">
        <w:rPr>
          <w:noProof/>
        </w:rPr>
        <w:t>40</w:t>
      </w:r>
      <w:r w:rsidR="00000000">
        <w:rPr>
          <w:noProof/>
        </w:rPr>
        <w:fldChar w:fldCharType="end"/>
      </w:r>
      <w:r>
        <w:t xml:space="preserve"> : Detailed electrical connection of ANET 4.0</w:t>
      </w:r>
      <w:bookmarkEnd w:id="96"/>
    </w:p>
    <w:p w14:paraId="2CAC2C2A" w14:textId="77777777" w:rsidR="00E5392F" w:rsidRDefault="00E5392F" w:rsidP="00E5392F"/>
    <w:p w14:paraId="76AE289E" w14:textId="70F451A2" w:rsidR="00E5392F" w:rsidRDefault="00E5392F" w:rsidP="00E5392F">
      <w:pPr>
        <w:pStyle w:val="Heading3"/>
      </w:pPr>
      <w:bookmarkStart w:id="97" w:name="_Toc144941373"/>
      <w:r>
        <w:t>3.4.5 SYSTEM ARCHITECTURE</w:t>
      </w:r>
      <w:bookmarkEnd w:id="97"/>
    </w:p>
    <w:p w14:paraId="033F68FB" w14:textId="77777777" w:rsidR="00E5392F" w:rsidRDefault="00E5392F" w:rsidP="00E77E65"/>
    <w:p w14:paraId="46795BFE" w14:textId="77777777" w:rsidR="00E5392F" w:rsidRDefault="00CE2012" w:rsidP="00E5392F">
      <w:pPr>
        <w:keepNext/>
      </w:pPr>
      <w:r>
        <w:rPr>
          <w:noProof/>
        </w:rPr>
        <w:lastRenderedPageBreak/>
        <w:drawing>
          <wp:inline distT="0" distB="0" distL="0" distR="0" wp14:anchorId="5E9FE1BF" wp14:editId="7365235C">
            <wp:extent cx="5943600" cy="3267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0">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73EE8B50" w14:textId="7080359E" w:rsidR="00360B3E" w:rsidRDefault="00E5392F" w:rsidP="00360B3E">
      <w:pPr>
        <w:pStyle w:val="Caption"/>
      </w:pPr>
      <w:bookmarkStart w:id="98" w:name="_Toc144941481"/>
      <w:r>
        <w:t xml:space="preserve">Figure </w:t>
      </w:r>
      <w:r w:rsidR="00000000">
        <w:fldChar w:fldCharType="begin"/>
      </w:r>
      <w:r w:rsidR="00000000">
        <w:instrText xml:space="preserve"> SEQ Figure \* ARABIC </w:instrText>
      </w:r>
      <w:r w:rsidR="00000000">
        <w:fldChar w:fldCharType="separate"/>
      </w:r>
      <w:r w:rsidR="004933F1">
        <w:rPr>
          <w:noProof/>
        </w:rPr>
        <w:t>41</w:t>
      </w:r>
      <w:r w:rsidR="00000000">
        <w:rPr>
          <w:noProof/>
        </w:rPr>
        <w:fldChar w:fldCharType="end"/>
      </w:r>
      <w:r>
        <w:t xml:space="preserve"> : System Architecture</w:t>
      </w:r>
      <w:bookmarkEnd w:id="98"/>
    </w:p>
    <w:p w14:paraId="7D9251D4" w14:textId="77777777" w:rsidR="00360B3E" w:rsidRDefault="00360B3E" w:rsidP="00360B3E">
      <w:pPr>
        <w:pStyle w:val="Caption"/>
      </w:pPr>
    </w:p>
    <w:p w14:paraId="2AEE6401" w14:textId="0BA84DE2" w:rsidR="00D20DDF" w:rsidRDefault="00D20DDF" w:rsidP="00035544">
      <w:pPr>
        <w:pStyle w:val="Heading3"/>
        <w:spacing w:line="360" w:lineRule="auto"/>
      </w:pPr>
      <w:bookmarkStart w:id="99" w:name="_Toc144941374"/>
      <w:r>
        <w:t>3.</w:t>
      </w:r>
      <w:r>
        <w:t>6</w:t>
      </w:r>
      <w:r>
        <w:t xml:space="preserve"> </w:t>
      </w:r>
      <w:r w:rsidR="00035544">
        <w:t>CLASSICAL ELECTRONICS</w:t>
      </w:r>
      <w:bookmarkEnd w:id="99"/>
    </w:p>
    <w:p w14:paraId="16EB691B" w14:textId="4FCE473B" w:rsidR="00035544" w:rsidRPr="002204E0" w:rsidRDefault="00035544" w:rsidP="00035544">
      <w:pPr>
        <w:spacing w:line="360" w:lineRule="auto"/>
        <w:jc w:val="both"/>
        <w:rPr>
          <w:rFonts w:ascii="Times New Roman" w:hAnsi="Times New Roman" w:cs="Times New Roman"/>
          <w:sz w:val="24"/>
          <w:szCs w:val="24"/>
        </w:rPr>
      </w:pPr>
      <w:r w:rsidRPr="002204E0">
        <w:rPr>
          <w:rFonts w:ascii="Times New Roman" w:hAnsi="Times New Roman" w:cs="Times New Roman"/>
          <w:sz w:val="24"/>
          <w:szCs w:val="24"/>
        </w:rPr>
        <w:t xml:space="preserve">It is becoming increasingly important for engineers to have the tools and approaches necessary to effectively design, model, and simulate their projects in the dynamic engineering world, where complex systems and processes are the standard. One such essential tool is MATLAB Simulink, which enables engineers and researchers working in a variety of fields to visualize their concepts, comprehend system </w:t>
      </w:r>
      <w:r w:rsidRPr="002204E0">
        <w:rPr>
          <w:rFonts w:ascii="Times New Roman" w:hAnsi="Times New Roman" w:cs="Times New Roman"/>
          <w:sz w:val="24"/>
          <w:szCs w:val="24"/>
        </w:rPr>
        <w:t>behavior</w:t>
      </w:r>
      <w:r w:rsidRPr="002204E0">
        <w:rPr>
          <w:rFonts w:ascii="Times New Roman" w:hAnsi="Times New Roman" w:cs="Times New Roman"/>
          <w:sz w:val="24"/>
          <w:szCs w:val="24"/>
        </w:rPr>
        <w:t>, and come to well-informed conclusions before moving on with practical implementation.</w:t>
      </w:r>
    </w:p>
    <w:p w14:paraId="602BF165" w14:textId="6B2CB331" w:rsidR="00035544" w:rsidRPr="002204E0" w:rsidRDefault="00035544" w:rsidP="00035544">
      <w:pPr>
        <w:spacing w:line="360" w:lineRule="auto"/>
        <w:jc w:val="both"/>
        <w:rPr>
          <w:rFonts w:ascii="Times New Roman" w:hAnsi="Times New Roman" w:cs="Times New Roman"/>
          <w:sz w:val="24"/>
          <w:szCs w:val="24"/>
        </w:rPr>
      </w:pPr>
      <w:r w:rsidRPr="002204E0">
        <w:rPr>
          <w:rFonts w:ascii="Times New Roman" w:hAnsi="Times New Roman" w:cs="Times New Roman"/>
          <w:sz w:val="24"/>
          <w:szCs w:val="24"/>
        </w:rPr>
        <w:t xml:space="preserve">In our work we used classical electronics to analyze the </w:t>
      </w:r>
      <w:r w:rsidRPr="002204E0">
        <w:rPr>
          <w:rFonts w:ascii="Times New Roman" w:hAnsi="Times New Roman" w:cs="Times New Roman"/>
          <w:sz w:val="24"/>
          <w:szCs w:val="24"/>
        </w:rPr>
        <w:t>systems. This</w:t>
      </w:r>
      <w:r w:rsidRPr="002204E0">
        <w:rPr>
          <w:rFonts w:ascii="Times New Roman" w:hAnsi="Times New Roman" w:cs="Times New Roman"/>
          <w:sz w:val="24"/>
          <w:szCs w:val="24"/>
        </w:rPr>
        <w:t xml:space="preserve"> helps to know the individual sub-systems, the torque, and the amount of current that is supplied.</w:t>
      </w:r>
      <w:r w:rsidR="00D31920" w:rsidRPr="002204E0">
        <w:rPr>
          <w:rFonts w:ascii="Times New Roman" w:hAnsi="Times New Roman" w:cs="Times New Roman"/>
          <w:sz w:val="24"/>
          <w:szCs w:val="24"/>
        </w:rPr>
        <w:t xml:space="preserve"> </w:t>
      </w:r>
      <w:r w:rsidR="00D31920" w:rsidRPr="002204E0">
        <w:rPr>
          <w:rFonts w:ascii="Times New Roman" w:hAnsi="Times New Roman" w:cs="Times New Roman"/>
          <w:sz w:val="24"/>
          <w:szCs w:val="24"/>
        </w:rPr>
        <w:t xml:space="preserve">Classical Electronics is a block diagram-based visual and intuitive modelling technique. Users may easily drag and drop blocks to represent various system components and link them graphically to describe the system's </w:t>
      </w:r>
      <w:r w:rsidR="00185A55" w:rsidRPr="002204E0">
        <w:rPr>
          <w:rFonts w:ascii="Times New Roman" w:hAnsi="Times New Roman" w:cs="Times New Roman"/>
          <w:sz w:val="24"/>
          <w:szCs w:val="24"/>
        </w:rPr>
        <w:t>behavior</w:t>
      </w:r>
      <w:r w:rsidR="00D31920" w:rsidRPr="002204E0">
        <w:rPr>
          <w:rFonts w:ascii="Times New Roman" w:hAnsi="Times New Roman" w:cs="Times New Roman"/>
          <w:sz w:val="24"/>
          <w:szCs w:val="24"/>
        </w:rPr>
        <w:t xml:space="preserve"> rather than performing a try-and-error on building the system architecture </w:t>
      </w:r>
      <w:r w:rsidR="00185A55" w:rsidRPr="002204E0">
        <w:rPr>
          <w:rFonts w:ascii="Times New Roman" w:hAnsi="Times New Roman" w:cs="Times New Roman"/>
          <w:sz w:val="24"/>
          <w:szCs w:val="24"/>
        </w:rPr>
        <w:t>which is</w:t>
      </w:r>
      <w:r w:rsidR="00D31920" w:rsidRPr="002204E0">
        <w:rPr>
          <w:rFonts w:ascii="Times New Roman" w:hAnsi="Times New Roman" w:cs="Times New Roman"/>
          <w:sz w:val="24"/>
          <w:szCs w:val="24"/>
        </w:rPr>
        <w:t xml:space="preserve"> adaptable across a variety of fields, making it appropriate for a wide range of applications. om different disciplines.</w:t>
      </w:r>
      <w:r w:rsidR="00185A55" w:rsidRPr="002204E0">
        <w:rPr>
          <w:rFonts w:ascii="Times New Roman" w:hAnsi="Times New Roman" w:cs="Times New Roman"/>
          <w:sz w:val="24"/>
          <w:szCs w:val="24"/>
        </w:rPr>
        <w:t xml:space="preserve"> </w:t>
      </w:r>
      <w:r w:rsidR="00185A55" w:rsidRPr="002204E0">
        <w:rPr>
          <w:rFonts w:ascii="Times New Roman" w:hAnsi="Times New Roman" w:cs="Times New Roman"/>
          <w:sz w:val="24"/>
          <w:szCs w:val="24"/>
        </w:rPr>
        <w:t>The classical electronics show the model-based systems engineering workflow to investigate optimal exchange transfusion design.</w:t>
      </w:r>
    </w:p>
    <w:p w14:paraId="222093F7" w14:textId="55059EAA" w:rsidR="00D31920" w:rsidRPr="002204E0" w:rsidRDefault="00D31920" w:rsidP="00035544">
      <w:pPr>
        <w:spacing w:line="360" w:lineRule="auto"/>
        <w:jc w:val="both"/>
        <w:rPr>
          <w:rFonts w:ascii="Times New Roman" w:hAnsi="Times New Roman" w:cs="Times New Roman"/>
          <w:sz w:val="24"/>
          <w:szCs w:val="24"/>
        </w:rPr>
      </w:pPr>
      <w:r w:rsidRPr="002204E0">
        <w:rPr>
          <w:rFonts w:ascii="Times New Roman" w:hAnsi="Times New Roman" w:cs="Times New Roman"/>
          <w:sz w:val="24"/>
          <w:szCs w:val="24"/>
        </w:rPr>
        <w:lastRenderedPageBreak/>
        <w:t xml:space="preserve">The various main systems </w:t>
      </w:r>
    </w:p>
    <w:p w14:paraId="427D30C4" w14:textId="51F131A8" w:rsidR="00D31920" w:rsidRPr="002204E0" w:rsidRDefault="00D31920" w:rsidP="00D31920">
      <w:pPr>
        <w:pStyle w:val="ListParagraph"/>
        <w:numPr>
          <w:ilvl w:val="0"/>
          <w:numId w:val="49"/>
        </w:numPr>
        <w:spacing w:line="360" w:lineRule="auto"/>
        <w:jc w:val="both"/>
        <w:rPr>
          <w:rFonts w:ascii="Times New Roman" w:hAnsi="Times New Roman" w:cs="Times New Roman"/>
          <w:sz w:val="24"/>
          <w:szCs w:val="24"/>
        </w:rPr>
      </w:pPr>
      <w:r w:rsidRPr="002204E0">
        <w:rPr>
          <w:rFonts w:ascii="Times New Roman" w:hAnsi="Times New Roman" w:cs="Times New Roman"/>
          <w:sz w:val="24"/>
          <w:szCs w:val="24"/>
        </w:rPr>
        <w:t xml:space="preserve">Input </w:t>
      </w:r>
    </w:p>
    <w:p w14:paraId="1568CCED" w14:textId="530922A5" w:rsidR="00D31920" w:rsidRPr="002204E0" w:rsidRDefault="00185A55" w:rsidP="00D31920">
      <w:pPr>
        <w:pStyle w:val="ListParagraph"/>
        <w:numPr>
          <w:ilvl w:val="0"/>
          <w:numId w:val="49"/>
        </w:numPr>
        <w:spacing w:line="360" w:lineRule="auto"/>
        <w:jc w:val="both"/>
        <w:rPr>
          <w:rFonts w:ascii="Times New Roman" w:hAnsi="Times New Roman" w:cs="Times New Roman"/>
          <w:sz w:val="24"/>
          <w:szCs w:val="24"/>
        </w:rPr>
      </w:pPr>
      <w:r w:rsidRPr="002204E0">
        <w:rPr>
          <w:rFonts w:ascii="Times New Roman" w:hAnsi="Times New Roman" w:cs="Times New Roman"/>
          <w:sz w:val="24"/>
          <w:szCs w:val="24"/>
        </w:rPr>
        <w:t xml:space="preserve">Test Sequence Control </w:t>
      </w:r>
    </w:p>
    <w:p w14:paraId="5C9224AD" w14:textId="341ED1BC" w:rsidR="00185A55" w:rsidRPr="002204E0" w:rsidRDefault="00185A55" w:rsidP="00D31920">
      <w:pPr>
        <w:pStyle w:val="ListParagraph"/>
        <w:numPr>
          <w:ilvl w:val="0"/>
          <w:numId w:val="49"/>
        </w:numPr>
        <w:spacing w:line="360" w:lineRule="auto"/>
        <w:jc w:val="both"/>
        <w:rPr>
          <w:rFonts w:ascii="Times New Roman" w:hAnsi="Times New Roman" w:cs="Times New Roman"/>
          <w:sz w:val="24"/>
          <w:szCs w:val="24"/>
        </w:rPr>
      </w:pPr>
      <w:r w:rsidRPr="002204E0">
        <w:rPr>
          <w:rFonts w:ascii="Times New Roman" w:hAnsi="Times New Roman" w:cs="Times New Roman"/>
          <w:sz w:val="24"/>
          <w:szCs w:val="24"/>
        </w:rPr>
        <w:t>Pusher Block</w:t>
      </w:r>
    </w:p>
    <w:p w14:paraId="6CC4EA28" w14:textId="77777777" w:rsidR="00185A55" w:rsidRDefault="00185A55" w:rsidP="00185A55">
      <w:pPr>
        <w:keepNext/>
        <w:spacing w:line="360" w:lineRule="auto"/>
        <w:ind w:left="360"/>
        <w:jc w:val="both"/>
      </w:pPr>
      <w:r>
        <w:rPr>
          <w:noProof/>
        </w:rPr>
        <w:drawing>
          <wp:inline distT="0" distB="0" distL="0" distR="0" wp14:anchorId="6488559F" wp14:editId="724813E6">
            <wp:extent cx="5729680" cy="2921266"/>
            <wp:effectExtent l="0" t="0" r="4445" b="0"/>
            <wp:docPr id="81462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6616" cy="2924802"/>
                    </a:xfrm>
                    <a:prstGeom prst="rect">
                      <a:avLst/>
                    </a:prstGeom>
                    <a:noFill/>
                    <a:ln>
                      <a:noFill/>
                    </a:ln>
                  </pic:spPr>
                </pic:pic>
              </a:graphicData>
            </a:graphic>
          </wp:inline>
        </w:drawing>
      </w:r>
    </w:p>
    <w:p w14:paraId="2C67AB5C" w14:textId="194D8F4D" w:rsidR="00185A55" w:rsidRDefault="00185A55" w:rsidP="00185A55">
      <w:pPr>
        <w:pStyle w:val="Caption"/>
        <w:jc w:val="both"/>
      </w:pPr>
      <w:bookmarkStart w:id="100" w:name="_Toc144941482"/>
      <w:r>
        <w:t xml:space="preserve">Figure </w:t>
      </w:r>
      <w:r>
        <w:fldChar w:fldCharType="begin"/>
      </w:r>
      <w:r>
        <w:instrText xml:space="preserve"> SEQ Figure \* ARABIC </w:instrText>
      </w:r>
      <w:r>
        <w:fldChar w:fldCharType="separate"/>
      </w:r>
      <w:r w:rsidR="004933F1">
        <w:rPr>
          <w:noProof/>
        </w:rPr>
        <w:t>42</w:t>
      </w:r>
      <w:r>
        <w:fldChar w:fldCharType="end"/>
      </w:r>
      <w:r>
        <w:t xml:space="preserve"> : Main systems of the blocks</w:t>
      </w:r>
      <w:bookmarkEnd w:id="100"/>
    </w:p>
    <w:p w14:paraId="5C22AFEC" w14:textId="7D24359D" w:rsidR="00185A55" w:rsidRPr="00185A55" w:rsidRDefault="002204E0" w:rsidP="00185A55">
      <w:pPr>
        <w:pStyle w:val="Heading4"/>
        <w:spacing w:line="360" w:lineRule="auto"/>
        <w:rPr>
          <w:i w:val="0"/>
          <w:iCs w:val="0"/>
          <w:sz w:val="24"/>
          <w:szCs w:val="24"/>
        </w:rPr>
      </w:pPr>
      <w:r>
        <w:rPr>
          <w:i w:val="0"/>
          <w:iCs w:val="0"/>
          <w:sz w:val="24"/>
          <w:szCs w:val="24"/>
        </w:rPr>
        <w:t>3.6.</w:t>
      </w:r>
      <w:r w:rsidR="00185A55" w:rsidRPr="00185A55">
        <w:rPr>
          <w:i w:val="0"/>
          <w:iCs w:val="0"/>
          <w:sz w:val="24"/>
          <w:szCs w:val="24"/>
        </w:rPr>
        <w:t>1</w:t>
      </w:r>
      <w:r>
        <w:rPr>
          <w:i w:val="0"/>
          <w:iCs w:val="0"/>
          <w:sz w:val="24"/>
          <w:szCs w:val="24"/>
        </w:rPr>
        <w:t xml:space="preserve"> </w:t>
      </w:r>
      <w:r w:rsidR="00185A55" w:rsidRPr="00185A55">
        <w:rPr>
          <w:i w:val="0"/>
          <w:iCs w:val="0"/>
          <w:sz w:val="24"/>
          <w:szCs w:val="24"/>
        </w:rPr>
        <w:t>Input</w:t>
      </w:r>
    </w:p>
    <w:p w14:paraId="5CC0690E" w14:textId="7563E0CA" w:rsidR="002204E0" w:rsidRPr="002204E0" w:rsidRDefault="002204E0" w:rsidP="002204E0">
      <w:pPr>
        <w:spacing w:line="360" w:lineRule="auto"/>
        <w:rPr>
          <w:rFonts w:ascii="Times New Roman" w:hAnsi="Times New Roman" w:cs="Times New Roman"/>
          <w:sz w:val="24"/>
          <w:szCs w:val="24"/>
        </w:rPr>
      </w:pPr>
      <w:r w:rsidRPr="002204E0">
        <w:rPr>
          <w:rFonts w:ascii="Times New Roman" w:hAnsi="Times New Roman" w:cs="Times New Roman"/>
          <w:sz w:val="24"/>
          <w:szCs w:val="24"/>
        </w:rPr>
        <w:t xml:space="preserve">The control signal or command that sets the flow rates and amounts of blood or fluids during an exchange transfusion operation often serves as the input for an exchange transfusion device system. The input signal is crucial for managing and modelling the exchange transfusion system's </w:t>
      </w:r>
      <w:r w:rsidRPr="002204E0">
        <w:rPr>
          <w:rFonts w:ascii="Times New Roman" w:hAnsi="Times New Roman" w:cs="Times New Roman"/>
          <w:sz w:val="24"/>
          <w:szCs w:val="24"/>
        </w:rPr>
        <w:t>behavior</w:t>
      </w:r>
      <w:r w:rsidRPr="002204E0">
        <w:rPr>
          <w:rFonts w:ascii="Times New Roman" w:hAnsi="Times New Roman" w:cs="Times New Roman"/>
          <w:sz w:val="24"/>
          <w:szCs w:val="24"/>
        </w:rPr>
        <w:t xml:space="preserve">. Here is a more thorough breakdown of the functions and specification of the input for a Simulink exchange transfusion device </w:t>
      </w:r>
      <w:r w:rsidRPr="002204E0">
        <w:rPr>
          <w:rFonts w:ascii="Times New Roman" w:hAnsi="Times New Roman" w:cs="Times New Roman"/>
          <w:sz w:val="24"/>
          <w:szCs w:val="24"/>
        </w:rPr>
        <w:t>system: The</w:t>
      </w:r>
      <w:r w:rsidRPr="002204E0">
        <w:rPr>
          <w:rFonts w:ascii="Times New Roman" w:hAnsi="Times New Roman" w:cs="Times New Roman"/>
          <w:sz w:val="24"/>
          <w:szCs w:val="24"/>
        </w:rPr>
        <w:t xml:space="preserve"> input is the </w:t>
      </w:r>
      <w:r w:rsidRPr="002204E0">
        <w:rPr>
          <w:rFonts w:ascii="Times New Roman" w:hAnsi="Times New Roman" w:cs="Times New Roman"/>
          <w:sz w:val="24"/>
          <w:szCs w:val="24"/>
        </w:rPr>
        <w:t>interface</w:t>
      </w:r>
      <w:r w:rsidRPr="002204E0">
        <w:rPr>
          <w:rFonts w:ascii="Times New Roman" w:hAnsi="Times New Roman" w:cs="Times New Roman"/>
          <w:sz w:val="24"/>
          <w:szCs w:val="24"/>
        </w:rPr>
        <w:t xml:space="preserve"> between the system and the user. The user enters the weight of the baby, turns on the device and sets the limit for occlusion.</w:t>
      </w:r>
    </w:p>
    <w:p w14:paraId="61077AE9" w14:textId="30D15F9F" w:rsidR="002204E0" w:rsidRPr="002204E0" w:rsidRDefault="002204E0" w:rsidP="002204E0">
      <w:pPr>
        <w:spacing w:line="360" w:lineRule="auto"/>
        <w:rPr>
          <w:rFonts w:ascii="Times New Roman" w:hAnsi="Times New Roman" w:cs="Times New Roman"/>
          <w:sz w:val="24"/>
          <w:szCs w:val="24"/>
        </w:rPr>
      </w:pPr>
      <w:r w:rsidRPr="002204E0">
        <w:rPr>
          <w:rFonts w:ascii="Times New Roman" w:hAnsi="Times New Roman" w:cs="Times New Roman"/>
          <w:sz w:val="24"/>
          <w:szCs w:val="24"/>
        </w:rPr>
        <w:t>A time-varying signal that describes the flow rates, quantities, and timing of blood removal and infusion during the exchange transfusion process may be described as the input for the exchange transfusion device in Simulink. Depending on the needs of the model, this input signal, which is often a function of time, may be continuous or discrete.</w:t>
      </w:r>
    </w:p>
    <w:p w14:paraId="41574D01" w14:textId="7703367A" w:rsidR="00035544" w:rsidRDefault="002204E0" w:rsidP="002204E0">
      <w:pPr>
        <w:spacing w:line="360" w:lineRule="auto"/>
        <w:rPr>
          <w:rFonts w:ascii="Times New Roman" w:hAnsi="Times New Roman" w:cs="Times New Roman"/>
          <w:sz w:val="24"/>
          <w:szCs w:val="24"/>
        </w:rPr>
      </w:pPr>
      <w:r w:rsidRPr="002204E0">
        <w:rPr>
          <w:rFonts w:ascii="Times New Roman" w:hAnsi="Times New Roman" w:cs="Times New Roman"/>
          <w:sz w:val="24"/>
          <w:szCs w:val="24"/>
        </w:rPr>
        <w:lastRenderedPageBreak/>
        <w:t>The input gives the view of how the device will behave in a clinical setting under the various protocols of the neonate including the exchange volume, infusion rate, and exchange duration. It is critical for assessing the safety and efficacy of the exchange transfusion procedure.</w:t>
      </w:r>
    </w:p>
    <w:p w14:paraId="2600D7A7" w14:textId="2B2603B9" w:rsidR="002204E0" w:rsidRDefault="002204E0" w:rsidP="002204E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2E675A" wp14:editId="76756F56">
            <wp:extent cx="5150494" cy="2625969"/>
            <wp:effectExtent l="0" t="0" r="0" b="3175"/>
            <wp:docPr id="1375609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54488" cy="2628005"/>
                    </a:xfrm>
                    <a:prstGeom prst="rect">
                      <a:avLst/>
                    </a:prstGeom>
                    <a:noFill/>
                    <a:ln>
                      <a:noFill/>
                    </a:ln>
                  </pic:spPr>
                </pic:pic>
              </a:graphicData>
            </a:graphic>
          </wp:inline>
        </w:drawing>
      </w:r>
    </w:p>
    <w:p w14:paraId="13B3A896" w14:textId="08277762" w:rsidR="002204E0" w:rsidRDefault="002204E0" w:rsidP="002204E0">
      <w:pPr>
        <w:pStyle w:val="Heading4"/>
        <w:numPr>
          <w:ilvl w:val="2"/>
          <w:numId w:val="49"/>
        </w:numPr>
        <w:spacing w:line="360" w:lineRule="auto"/>
        <w:rPr>
          <w:i w:val="0"/>
          <w:iCs w:val="0"/>
          <w:sz w:val="24"/>
          <w:szCs w:val="24"/>
        </w:rPr>
      </w:pPr>
      <w:r>
        <w:rPr>
          <w:i w:val="0"/>
          <w:iCs w:val="0"/>
          <w:sz w:val="24"/>
          <w:szCs w:val="24"/>
        </w:rPr>
        <w:t>Test Sequence Control</w:t>
      </w:r>
    </w:p>
    <w:p w14:paraId="7ECA5888" w14:textId="418551BE" w:rsidR="00F12950" w:rsidRDefault="00F12950" w:rsidP="00F12950">
      <w:pPr>
        <w:spacing w:line="360" w:lineRule="auto"/>
        <w:rPr>
          <w:rFonts w:ascii="Times New Roman" w:hAnsi="Times New Roman" w:cs="Times New Roman"/>
          <w:sz w:val="24"/>
          <w:szCs w:val="24"/>
        </w:rPr>
      </w:pPr>
      <w:r w:rsidRPr="00F12950">
        <w:rPr>
          <w:rFonts w:ascii="Times New Roman" w:hAnsi="Times New Roman" w:cs="Times New Roman"/>
          <w:sz w:val="24"/>
          <w:szCs w:val="24"/>
        </w:rPr>
        <w:t xml:space="preserve">The test sequence control system in the Simulink model is </w:t>
      </w:r>
      <w:r w:rsidRPr="00F12950">
        <w:rPr>
          <w:rFonts w:ascii="Times New Roman" w:hAnsi="Times New Roman" w:cs="Times New Roman"/>
          <w:sz w:val="24"/>
          <w:szCs w:val="24"/>
        </w:rPr>
        <w:t>the command</w:t>
      </w:r>
      <w:r w:rsidRPr="00F12950">
        <w:rPr>
          <w:rFonts w:ascii="Times New Roman" w:hAnsi="Times New Roman" w:cs="Times New Roman"/>
          <w:sz w:val="24"/>
          <w:szCs w:val="24"/>
        </w:rPr>
        <w:t xml:space="preserve"> </w:t>
      </w:r>
      <w:r w:rsidRPr="00F12950">
        <w:rPr>
          <w:rFonts w:ascii="Times New Roman" w:hAnsi="Times New Roman" w:cs="Times New Roman"/>
          <w:sz w:val="24"/>
          <w:szCs w:val="24"/>
        </w:rPr>
        <w:t>center</w:t>
      </w:r>
      <w:r w:rsidRPr="00F12950">
        <w:rPr>
          <w:rFonts w:ascii="Times New Roman" w:hAnsi="Times New Roman" w:cs="Times New Roman"/>
          <w:sz w:val="24"/>
          <w:szCs w:val="24"/>
        </w:rPr>
        <w:t xml:space="preserve"> for managing and directing the numerous activities involved in the operation is model of an exchange transfusion system. It is essential for ensuring that the exchange transfusion is carried out correctly and without endangering the newborn patient's health.</w:t>
      </w:r>
      <w:r w:rsidRPr="00F12950">
        <w:rPr>
          <w:rFonts w:ascii="Times New Roman" w:hAnsi="Times New Roman" w:cs="Times New Roman"/>
          <w:sz w:val="24"/>
          <w:szCs w:val="24"/>
        </w:rPr>
        <w:t xml:space="preserve"> </w:t>
      </w:r>
      <w:r w:rsidRPr="00F12950">
        <w:rPr>
          <w:rFonts w:ascii="Times New Roman" w:hAnsi="Times New Roman" w:cs="Times New Roman"/>
          <w:sz w:val="24"/>
          <w:szCs w:val="24"/>
        </w:rPr>
        <w:t>It is the brain of the whole system.</w:t>
      </w:r>
    </w:p>
    <w:p w14:paraId="3D0EBD2F" w14:textId="77777777" w:rsidR="00F12950" w:rsidRDefault="00F12950" w:rsidP="00F12950">
      <w:pPr>
        <w:keepNext/>
        <w:spacing w:line="360" w:lineRule="auto"/>
      </w:pPr>
      <w:r>
        <w:rPr>
          <w:rFonts w:ascii="Times New Roman" w:hAnsi="Times New Roman" w:cs="Times New Roman"/>
          <w:noProof/>
          <w:sz w:val="24"/>
          <w:szCs w:val="24"/>
        </w:rPr>
        <w:lastRenderedPageBreak/>
        <w:drawing>
          <wp:inline distT="0" distB="0" distL="0" distR="0" wp14:anchorId="4F0BBC67" wp14:editId="566B3E05">
            <wp:extent cx="4890577" cy="2751015"/>
            <wp:effectExtent l="0" t="0" r="5715" b="0"/>
            <wp:docPr id="64435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93122" cy="2752447"/>
                    </a:xfrm>
                    <a:prstGeom prst="rect">
                      <a:avLst/>
                    </a:prstGeom>
                    <a:noFill/>
                    <a:ln>
                      <a:noFill/>
                    </a:ln>
                  </pic:spPr>
                </pic:pic>
              </a:graphicData>
            </a:graphic>
          </wp:inline>
        </w:drawing>
      </w:r>
    </w:p>
    <w:p w14:paraId="2B0EBBF2" w14:textId="663DDD2D" w:rsidR="00F12950" w:rsidRDefault="00F12950" w:rsidP="00F12950">
      <w:pPr>
        <w:pStyle w:val="Caption"/>
      </w:pPr>
      <w:bookmarkStart w:id="101" w:name="_Toc144941483"/>
      <w:r>
        <w:t xml:space="preserve">Figure </w:t>
      </w:r>
      <w:r>
        <w:fldChar w:fldCharType="begin"/>
      </w:r>
      <w:r>
        <w:instrText xml:space="preserve"> SEQ Figure \* ARABIC </w:instrText>
      </w:r>
      <w:r>
        <w:fldChar w:fldCharType="separate"/>
      </w:r>
      <w:r w:rsidR="004933F1">
        <w:rPr>
          <w:noProof/>
        </w:rPr>
        <w:t>43</w:t>
      </w:r>
      <w:r>
        <w:fldChar w:fldCharType="end"/>
      </w:r>
      <w:r>
        <w:t xml:space="preserve"> : Test Sequence Control</w:t>
      </w:r>
      <w:bookmarkEnd w:id="101"/>
    </w:p>
    <w:p w14:paraId="3E500FFC" w14:textId="77777777" w:rsidR="00F12950" w:rsidRDefault="00F12950" w:rsidP="00F12950"/>
    <w:p w14:paraId="4D6212FF" w14:textId="77777777" w:rsidR="00F12950" w:rsidRPr="00F12950" w:rsidRDefault="00F12950" w:rsidP="00F12950"/>
    <w:p w14:paraId="33B35B09" w14:textId="601517B4" w:rsidR="00F12950" w:rsidRPr="00F12950" w:rsidRDefault="00F12950" w:rsidP="00CB06E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3.6.2.1 </w:t>
      </w:r>
      <w:r w:rsidRPr="00F12950">
        <w:rPr>
          <w:rFonts w:ascii="Times New Roman" w:hAnsi="Times New Roman" w:cs="Times New Roman"/>
          <w:b/>
          <w:bCs/>
          <w:sz w:val="24"/>
          <w:szCs w:val="24"/>
        </w:rPr>
        <w:t>Piston Displacement Control</w:t>
      </w:r>
    </w:p>
    <w:p w14:paraId="3DE70AC3" w14:textId="77777777" w:rsidR="00CB06E3" w:rsidRDefault="00F12950" w:rsidP="00CB06E3">
      <w:pPr>
        <w:spacing w:line="360" w:lineRule="auto"/>
        <w:jc w:val="both"/>
        <w:rPr>
          <w:rFonts w:ascii="Times New Roman" w:hAnsi="Times New Roman" w:cs="Times New Roman"/>
          <w:sz w:val="24"/>
          <w:szCs w:val="24"/>
        </w:rPr>
      </w:pPr>
      <w:r w:rsidRPr="00F12950">
        <w:rPr>
          <w:rFonts w:ascii="Times New Roman" w:hAnsi="Times New Roman" w:cs="Times New Roman"/>
          <w:sz w:val="24"/>
          <w:szCs w:val="24"/>
        </w:rPr>
        <w:t xml:space="preserve">Controlling the piston's displacement inside the system is one of the test sequence control system's primary duties. The regulation of blood withdrawal and infusion depends on this control since certain amounts must be exchanged. </w:t>
      </w:r>
    </w:p>
    <w:p w14:paraId="3D7AA349" w14:textId="2B3225F6" w:rsidR="00F12950" w:rsidRDefault="00F12950" w:rsidP="00CB06E3">
      <w:pPr>
        <w:spacing w:line="360" w:lineRule="auto"/>
        <w:jc w:val="both"/>
        <w:rPr>
          <w:rFonts w:ascii="Times New Roman" w:hAnsi="Times New Roman" w:cs="Times New Roman"/>
          <w:sz w:val="24"/>
          <w:szCs w:val="24"/>
        </w:rPr>
      </w:pPr>
      <w:r w:rsidRPr="00F12950">
        <w:rPr>
          <w:rFonts w:ascii="Times New Roman" w:hAnsi="Times New Roman" w:cs="Times New Roman"/>
          <w:sz w:val="24"/>
          <w:szCs w:val="24"/>
        </w:rPr>
        <w:t>The movement of the piston is carefully controlled by the test sequence control system, guaranteeing that the operation follows the predetermined guidelines.</w:t>
      </w:r>
    </w:p>
    <w:p w14:paraId="6F686D09" w14:textId="77777777" w:rsidR="00CB06E3" w:rsidRDefault="00CB06E3" w:rsidP="00CB06E3">
      <w:pPr>
        <w:keepNext/>
        <w:spacing w:line="360" w:lineRule="auto"/>
      </w:pPr>
      <w:r>
        <w:rPr>
          <w:rFonts w:ascii="Times New Roman" w:hAnsi="Times New Roman" w:cs="Times New Roman"/>
          <w:noProof/>
          <w:sz w:val="24"/>
          <w:szCs w:val="24"/>
        </w:rPr>
        <w:lastRenderedPageBreak/>
        <w:drawing>
          <wp:inline distT="0" distB="0" distL="0" distR="0" wp14:anchorId="5837BEA8" wp14:editId="571BF0CF">
            <wp:extent cx="5930900" cy="3045460"/>
            <wp:effectExtent l="0" t="0" r="0" b="2540"/>
            <wp:docPr id="15977155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3045460"/>
                    </a:xfrm>
                    <a:prstGeom prst="rect">
                      <a:avLst/>
                    </a:prstGeom>
                    <a:noFill/>
                    <a:ln>
                      <a:noFill/>
                    </a:ln>
                  </pic:spPr>
                </pic:pic>
              </a:graphicData>
            </a:graphic>
          </wp:inline>
        </w:drawing>
      </w:r>
    </w:p>
    <w:p w14:paraId="73FC0EA6" w14:textId="5A0E6749" w:rsidR="00CB06E3" w:rsidRPr="00F12950" w:rsidRDefault="00CB06E3" w:rsidP="00CB06E3">
      <w:pPr>
        <w:pStyle w:val="Caption"/>
        <w:rPr>
          <w:rFonts w:ascii="Times New Roman" w:hAnsi="Times New Roman" w:cs="Times New Roman"/>
          <w:sz w:val="24"/>
          <w:szCs w:val="24"/>
        </w:rPr>
      </w:pPr>
      <w:bookmarkStart w:id="102" w:name="_Toc144941484"/>
      <w:r>
        <w:t xml:space="preserve">Figure </w:t>
      </w:r>
      <w:r>
        <w:fldChar w:fldCharType="begin"/>
      </w:r>
      <w:r>
        <w:instrText xml:space="preserve"> SEQ Figure \* ARABIC </w:instrText>
      </w:r>
      <w:r>
        <w:fldChar w:fldCharType="separate"/>
      </w:r>
      <w:r w:rsidR="004933F1">
        <w:rPr>
          <w:noProof/>
        </w:rPr>
        <w:t>44</w:t>
      </w:r>
      <w:r>
        <w:fldChar w:fldCharType="end"/>
      </w:r>
      <w:r>
        <w:t xml:space="preserve"> : Piston Displacement Subsystem</w:t>
      </w:r>
      <w:bookmarkEnd w:id="102"/>
    </w:p>
    <w:p w14:paraId="24D6EE7B" w14:textId="1445495D" w:rsidR="00F12950" w:rsidRPr="00F12950" w:rsidRDefault="00F12950" w:rsidP="00CB06E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3.6.2.</w:t>
      </w:r>
      <w:r>
        <w:rPr>
          <w:rFonts w:ascii="Times New Roman" w:hAnsi="Times New Roman" w:cs="Times New Roman"/>
          <w:b/>
          <w:bCs/>
          <w:sz w:val="24"/>
          <w:szCs w:val="24"/>
        </w:rPr>
        <w:t xml:space="preserve">2 </w:t>
      </w:r>
      <w:r w:rsidRPr="00F12950">
        <w:rPr>
          <w:rFonts w:ascii="Times New Roman" w:hAnsi="Times New Roman" w:cs="Times New Roman"/>
          <w:b/>
          <w:bCs/>
          <w:sz w:val="24"/>
          <w:szCs w:val="24"/>
        </w:rPr>
        <w:t>Load Force Control</w:t>
      </w:r>
    </w:p>
    <w:p w14:paraId="6E1356CA" w14:textId="38CF0DB8" w:rsidR="00F12950" w:rsidRDefault="00F12950" w:rsidP="00CB06E3">
      <w:pPr>
        <w:spacing w:line="360" w:lineRule="auto"/>
        <w:jc w:val="both"/>
        <w:rPr>
          <w:rFonts w:ascii="Times New Roman" w:hAnsi="Times New Roman" w:cs="Times New Roman"/>
          <w:sz w:val="24"/>
          <w:szCs w:val="24"/>
        </w:rPr>
      </w:pPr>
      <w:r w:rsidRPr="00F12950">
        <w:rPr>
          <w:rFonts w:ascii="Times New Roman" w:hAnsi="Times New Roman" w:cs="Times New Roman"/>
          <w:sz w:val="24"/>
          <w:szCs w:val="24"/>
        </w:rPr>
        <w:t xml:space="preserve">The test sequence control system is entrusted with maintaining the appropriate load force to prevent any unintended complications, such as occlusions in the blood flow. By continuously monitoring and adjusting the load force, the test sequence control system ensures the safety and integrity of the </w:t>
      </w:r>
      <w:r w:rsidR="00CB06E3" w:rsidRPr="00F12950">
        <w:rPr>
          <w:rFonts w:ascii="Times New Roman" w:hAnsi="Times New Roman" w:cs="Times New Roman"/>
          <w:sz w:val="24"/>
          <w:szCs w:val="24"/>
        </w:rPr>
        <w:t>procedure.</w:t>
      </w:r>
      <w:r w:rsidR="00CB06E3">
        <w:rPr>
          <w:rFonts w:ascii="Times New Roman" w:hAnsi="Times New Roman" w:cs="Times New Roman"/>
          <w:sz w:val="24"/>
          <w:szCs w:val="24"/>
        </w:rPr>
        <w:t xml:space="preserve"> This</w:t>
      </w:r>
      <w:r>
        <w:rPr>
          <w:rFonts w:ascii="Times New Roman" w:hAnsi="Times New Roman" w:cs="Times New Roman"/>
          <w:sz w:val="24"/>
          <w:szCs w:val="24"/>
        </w:rPr>
        <w:t xml:space="preserve"> also helps to detect occlusion at each stage.</w:t>
      </w:r>
    </w:p>
    <w:p w14:paraId="3FB71435" w14:textId="77777777" w:rsidR="00CB06E3" w:rsidRDefault="00CB06E3" w:rsidP="00CB06E3">
      <w:pPr>
        <w:keepNext/>
        <w:spacing w:line="360" w:lineRule="auto"/>
      </w:pPr>
      <w:r>
        <w:rPr>
          <w:rFonts w:ascii="Times New Roman" w:hAnsi="Times New Roman" w:cs="Times New Roman"/>
          <w:noProof/>
          <w:sz w:val="24"/>
          <w:szCs w:val="24"/>
        </w:rPr>
        <w:lastRenderedPageBreak/>
        <w:drawing>
          <wp:inline distT="0" distB="0" distL="0" distR="0" wp14:anchorId="12674B3D" wp14:editId="342E9E9F">
            <wp:extent cx="6023295" cy="3126414"/>
            <wp:effectExtent l="0" t="0" r="0" b="0"/>
            <wp:docPr id="18630614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37412" cy="3133742"/>
                    </a:xfrm>
                    <a:prstGeom prst="rect">
                      <a:avLst/>
                    </a:prstGeom>
                    <a:noFill/>
                    <a:ln>
                      <a:noFill/>
                    </a:ln>
                  </pic:spPr>
                </pic:pic>
              </a:graphicData>
            </a:graphic>
          </wp:inline>
        </w:drawing>
      </w:r>
    </w:p>
    <w:p w14:paraId="548C5200" w14:textId="45F1A39C" w:rsidR="00CB06E3" w:rsidRDefault="00CB06E3" w:rsidP="00CB06E3">
      <w:pPr>
        <w:pStyle w:val="Caption"/>
      </w:pPr>
      <w:bookmarkStart w:id="103" w:name="_Toc144941485"/>
      <w:r>
        <w:t xml:space="preserve">Figure </w:t>
      </w:r>
      <w:r>
        <w:fldChar w:fldCharType="begin"/>
      </w:r>
      <w:r>
        <w:instrText xml:space="preserve"> SEQ Figure \* ARABIC </w:instrText>
      </w:r>
      <w:r>
        <w:fldChar w:fldCharType="separate"/>
      </w:r>
      <w:r w:rsidR="004933F1">
        <w:rPr>
          <w:noProof/>
        </w:rPr>
        <w:t>45</w:t>
      </w:r>
      <w:r>
        <w:fldChar w:fldCharType="end"/>
      </w:r>
      <w:r>
        <w:t xml:space="preserve"> : Occlusion Detection Subsystem</w:t>
      </w:r>
      <w:bookmarkEnd w:id="103"/>
    </w:p>
    <w:p w14:paraId="53B00C24" w14:textId="77777777" w:rsidR="00CB06E3" w:rsidRDefault="00CB06E3" w:rsidP="00CB06E3">
      <w:pPr>
        <w:keepNext/>
      </w:pPr>
      <w:r>
        <w:rPr>
          <w:noProof/>
        </w:rPr>
        <w:drawing>
          <wp:inline distT="0" distB="0" distL="0" distR="0" wp14:anchorId="7AA44EAF" wp14:editId="7FD2DFD8">
            <wp:extent cx="5930900" cy="3112135"/>
            <wp:effectExtent l="0" t="0" r="0" b="0"/>
            <wp:docPr id="4679792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0900" cy="3112135"/>
                    </a:xfrm>
                    <a:prstGeom prst="rect">
                      <a:avLst/>
                    </a:prstGeom>
                    <a:noFill/>
                    <a:ln>
                      <a:noFill/>
                    </a:ln>
                  </pic:spPr>
                </pic:pic>
              </a:graphicData>
            </a:graphic>
          </wp:inline>
        </w:drawing>
      </w:r>
    </w:p>
    <w:p w14:paraId="4B77360E" w14:textId="723FBD33" w:rsidR="00CB06E3" w:rsidRDefault="00CB06E3" w:rsidP="00CB06E3">
      <w:pPr>
        <w:pStyle w:val="Caption"/>
      </w:pPr>
      <w:bookmarkStart w:id="104" w:name="_Toc144941486"/>
      <w:r>
        <w:t xml:space="preserve">Figure </w:t>
      </w:r>
      <w:r>
        <w:fldChar w:fldCharType="begin"/>
      </w:r>
      <w:r>
        <w:instrText xml:space="preserve"> SEQ Figure \* ARABIC </w:instrText>
      </w:r>
      <w:r>
        <w:fldChar w:fldCharType="separate"/>
      </w:r>
      <w:r w:rsidR="004933F1">
        <w:rPr>
          <w:noProof/>
        </w:rPr>
        <w:t>46</w:t>
      </w:r>
      <w:r>
        <w:fldChar w:fldCharType="end"/>
      </w:r>
      <w:r>
        <w:t xml:space="preserve"> : Occlusion 1 </w:t>
      </w:r>
      <w:r w:rsidR="00F50DF8">
        <w:t>subsystem</w:t>
      </w:r>
      <w:bookmarkEnd w:id="104"/>
    </w:p>
    <w:p w14:paraId="37D04570" w14:textId="77777777" w:rsidR="00CB06E3" w:rsidRDefault="00CB06E3" w:rsidP="00CB06E3"/>
    <w:p w14:paraId="6E7EE347" w14:textId="77777777" w:rsidR="00CB06E3" w:rsidRDefault="00CB06E3" w:rsidP="00CB06E3">
      <w:pPr>
        <w:keepNext/>
      </w:pPr>
      <w:r>
        <w:rPr>
          <w:noProof/>
        </w:rPr>
        <w:lastRenderedPageBreak/>
        <w:drawing>
          <wp:inline distT="0" distB="0" distL="0" distR="0" wp14:anchorId="046EE58D" wp14:editId="098CFAF1">
            <wp:extent cx="5930900" cy="3103880"/>
            <wp:effectExtent l="0" t="0" r="0" b="1270"/>
            <wp:docPr id="18157209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0900" cy="3103880"/>
                    </a:xfrm>
                    <a:prstGeom prst="rect">
                      <a:avLst/>
                    </a:prstGeom>
                    <a:noFill/>
                    <a:ln>
                      <a:noFill/>
                    </a:ln>
                  </pic:spPr>
                </pic:pic>
              </a:graphicData>
            </a:graphic>
          </wp:inline>
        </w:drawing>
      </w:r>
    </w:p>
    <w:p w14:paraId="7CEE0D40" w14:textId="163FC9C4" w:rsidR="00CB06E3" w:rsidRPr="00CB06E3" w:rsidRDefault="00CB06E3" w:rsidP="00CB06E3">
      <w:pPr>
        <w:pStyle w:val="Caption"/>
      </w:pPr>
      <w:bookmarkStart w:id="105" w:name="_Toc144941487"/>
      <w:r>
        <w:t xml:space="preserve">Figure </w:t>
      </w:r>
      <w:r>
        <w:fldChar w:fldCharType="begin"/>
      </w:r>
      <w:r>
        <w:instrText xml:space="preserve"> SEQ Figure \* ARABIC </w:instrText>
      </w:r>
      <w:r>
        <w:fldChar w:fldCharType="separate"/>
      </w:r>
      <w:r w:rsidR="004933F1">
        <w:rPr>
          <w:noProof/>
        </w:rPr>
        <w:t>47</w:t>
      </w:r>
      <w:r>
        <w:fldChar w:fldCharType="end"/>
      </w:r>
      <w:r>
        <w:t xml:space="preserve"> : Occlusion 2 subsystem</w:t>
      </w:r>
      <w:bookmarkEnd w:id="105"/>
    </w:p>
    <w:p w14:paraId="28946DD2" w14:textId="249808B6" w:rsidR="00F12950" w:rsidRPr="00F12950" w:rsidRDefault="00F12950" w:rsidP="00F12950">
      <w:pPr>
        <w:spacing w:line="360" w:lineRule="auto"/>
        <w:rPr>
          <w:rFonts w:ascii="Times New Roman" w:hAnsi="Times New Roman" w:cs="Times New Roman"/>
          <w:b/>
          <w:bCs/>
          <w:sz w:val="24"/>
          <w:szCs w:val="24"/>
        </w:rPr>
      </w:pPr>
      <w:r>
        <w:rPr>
          <w:rFonts w:ascii="Times New Roman" w:hAnsi="Times New Roman" w:cs="Times New Roman"/>
          <w:b/>
          <w:bCs/>
          <w:sz w:val="24"/>
          <w:szCs w:val="24"/>
        </w:rPr>
        <w:t>3.6.2.</w:t>
      </w:r>
      <w:r>
        <w:rPr>
          <w:rFonts w:ascii="Times New Roman" w:hAnsi="Times New Roman" w:cs="Times New Roman"/>
          <w:b/>
          <w:bCs/>
          <w:sz w:val="24"/>
          <w:szCs w:val="24"/>
        </w:rPr>
        <w:t xml:space="preserve">3 </w:t>
      </w:r>
      <w:r w:rsidRPr="00F12950">
        <w:rPr>
          <w:rFonts w:ascii="Times New Roman" w:hAnsi="Times New Roman" w:cs="Times New Roman"/>
          <w:b/>
          <w:bCs/>
          <w:sz w:val="24"/>
          <w:szCs w:val="24"/>
        </w:rPr>
        <w:t>Angular Speed Regulation</w:t>
      </w:r>
    </w:p>
    <w:p w14:paraId="4AC9C76F" w14:textId="537F5000" w:rsidR="00CB06E3" w:rsidRPr="00F12950" w:rsidRDefault="00F12950" w:rsidP="00F12950">
      <w:pPr>
        <w:spacing w:line="360" w:lineRule="auto"/>
        <w:rPr>
          <w:rFonts w:ascii="Times New Roman" w:hAnsi="Times New Roman" w:cs="Times New Roman"/>
          <w:sz w:val="24"/>
          <w:szCs w:val="24"/>
        </w:rPr>
      </w:pPr>
      <w:r w:rsidRPr="00F12950">
        <w:rPr>
          <w:rFonts w:ascii="Times New Roman" w:hAnsi="Times New Roman" w:cs="Times New Roman"/>
          <w:sz w:val="24"/>
          <w:szCs w:val="24"/>
        </w:rPr>
        <w:t>The angular speed at which the pusher block moves is a crucial factor in preventing harm to the infant and maintaining the integrity of the blood exchange. The test sequence control system takes on the responsibility of regulating this speed, ensuring that it remains within safe limits. This careful control helps prevent injuries and complications that might otherwise arise during the procedure.</w:t>
      </w:r>
    </w:p>
    <w:p w14:paraId="23F20A3C" w14:textId="72B052D4" w:rsidR="00F12950" w:rsidRPr="00F12950" w:rsidRDefault="00F12950" w:rsidP="00F12950">
      <w:pPr>
        <w:spacing w:line="360" w:lineRule="auto"/>
        <w:rPr>
          <w:rFonts w:ascii="Times New Roman" w:hAnsi="Times New Roman" w:cs="Times New Roman"/>
          <w:b/>
          <w:bCs/>
          <w:sz w:val="24"/>
          <w:szCs w:val="24"/>
        </w:rPr>
      </w:pPr>
      <w:r>
        <w:rPr>
          <w:rFonts w:ascii="Times New Roman" w:hAnsi="Times New Roman" w:cs="Times New Roman"/>
          <w:b/>
          <w:bCs/>
          <w:sz w:val="24"/>
          <w:szCs w:val="24"/>
        </w:rPr>
        <w:t>3.6.2.</w:t>
      </w:r>
      <w:r>
        <w:rPr>
          <w:rFonts w:ascii="Times New Roman" w:hAnsi="Times New Roman" w:cs="Times New Roman"/>
          <w:b/>
          <w:bCs/>
          <w:sz w:val="24"/>
          <w:szCs w:val="24"/>
        </w:rPr>
        <w:t xml:space="preserve">4 </w:t>
      </w:r>
      <w:r w:rsidRPr="00F12950">
        <w:rPr>
          <w:rFonts w:ascii="Times New Roman" w:hAnsi="Times New Roman" w:cs="Times New Roman"/>
          <w:b/>
          <w:bCs/>
          <w:sz w:val="24"/>
          <w:szCs w:val="24"/>
        </w:rPr>
        <w:t>Supervisory Block System:</w:t>
      </w:r>
    </w:p>
    <w:p w14:paraId="0B319007" w14:textId="3DDBF79F" w:rsidR="00F12950" w:rsidRDefault="00F12950" w:rsidP="00F12950">
      <w:pPr>
        <w:spacing w:line="360" w:lineRule="auto"/>
        <w:rPr>
          <w:rFonts w:ascii="Times New Roman" w:hAnsi="Times New Roman" w:cs="Times New Roman"/>
          <w:sz w:val="24"/>
          <w:szCs w:val="24"/>
        </w:rPr>
      </w:pPr>
      <w:r w:rsidRPr="00F12950">
        <w:rPr>
          <w:rFonts w:ascii="Times New Roman" w:hAnsi="Times New Roman" w:cs="Times New Roman"/>
          <w:sz w:val="24"/>
          <w:szCs w:val="24"/>
        </w:rPr>
        <w:t>At the core of the test sequence control system is the supervisory block system, a sophisticated component that oversees and manages every aspect of the procedure. It operates in conjunction with the code written into the system, ensuring that all parameters are met and that the exchange transfusion proceeds as intended. The supervisory block system acts as a failsafe mechanism, detecting any anomalies or deviations and responding promptly to maintain the patient's safety.</w:t>
      </w:r>
    </w:p>
    <w:p w14:paraId="20416904" w14:textId="77777777" w:rsidR="00F12950" w:rsidRDefault="00F12950" w:rsidP="00F12950">
      <w:pPr>
        <w:keepNext/>
        <w:spacing w:line="360" w:lineRule="auto"/>
      </w:pPr>
      <w:r>
        <w:rPr>
          <w:rFonts w:ascii="Times New Roman" w:hAnsi="Times New Roman" w:cs="Times New Roman"/>
          <w:noProof/>
          <w:sz w:val="24"/>
          <w:szCs w:val="24"/>
        </w:rPr>
        <w:lastRenderedPageBreak/>
        <w:drawing>
          <wp:inline distT="0" distB="0" distL="0" distR="0" wp14:anchorId="7F4987E3" wp14:editId="49838E02">
            <wp:extent cx="5244123" cy="2749489"/>
            <wp:effectExtent l="0" t="0" r="0" b="0"/>
            <wp:docPr id="11772496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2765" cy="2764506"/>
                    </a:xfrm>
                    <a:prstGeom prst="rect">
                      <a:avLst/>
                    </a:prstGeom>
                    <a:noFill/>
                    <a:ln>
                      <a:noFill/>
                    </a:ln>
                  </pic:spPr>
                </pic:pic>
              </a:graphicData>
            </a:graphic>
          </wp:inline>
        </w:drawing>
      </w:r>
    </w:p>
    <w:p w14:paraId="2B6AF7C7" w14:textId="583868BC" w:rsidR="00F12950" w:rsidRDefault="00F12950" w:rsidP="00F12950">
      <w:pPr>
        <w:pStyle w:val="Caption"/>
      </w:pPr>
      <w:bookmarkStart w:id="106" w:name="_Toc144941488"/>
      <w:r>
        <w:t xml:space="preserve">Figure </w:t>
      </w:r>
      <w:r>
        <w:fldChar w:fldCharType="begin"/>
      </w:r>
      <w:r>
        <w:instrText xml:space="preserve"> SEQ Figure \* ARABIC </w:instrText>
      </w:r>
      <w:r>
        <w:fldChar w:fldCharType="separate"/>
      </w:r>
      <w:r w:rsidR="004933F1">
        <w:rPr>
          <w:noProof/>
        </w:rPr>
        <w:t>48</w:t>
      </w:r>
      <w:r>
        <w:fldChar w:fldCharType="end"/>
      </w:r>
      <w:r>
        <w:t xml:space="preserve"> : Supervisory subsystem</w:t>
      </w:r>
      <w:bookmarkEnd w:id="106"/>
    </w:p>
    <w:p w14:paraId="2C26CE03" w14:textId="77777777" w:rsidR="00CB06E3" w:rsidRPr="00CB06E3" w:rsidRDefault="00CB06E3" w:rsidP="00CB06E3"/>
    <w:p w14:paraId="4A6D457F" w14:textId="761B1CC5" w:rsidR="00F12950" w:rsidRPr="00F12950" w:rsidRDefault="00F12950" w:rsidP="00F12950">
      <w:pPr>
        <w:spacing w:line="360" w:lineRule="auto"/>
        <w:rPr>
          <w:rFonts w:ascii="Times New Roman" w:hAnsi="Times New Roman" w:cs="Times New Roman"/>
          <w:b/>
          <w:bCs/>
          <w:sz w:val="24"/>
          <w:szCs w:val="24"/>
        </w:rPr>
      </w:pPr>
      <w:r>
        <w:rPr>
          <w:rFonts w:ascii="Times New Roman" w:hAnsi="Times New Roman" w:cs="Times New Roman"/>
          <w:b/>
          <w:bCs/>
          <w:sz w:val="24"/>
          <w:szCs w:val="24"/>
        </w:rPr>
        <w:t>3.6.2.</w:t>
      </w:r>
      <w:r>
        <w:rPr>
          <w:rFonts w:ascii="Times New Roman" w:hAnsi="Times New Roman" w:cs="Times New Roman"/>
          <w:b/>
          <w:bCs/>
          <w:sz w:val="24"/>
          <w:szCs w:val="24"/>
        </w:rPr>
        <w:t xml:space="preserve">5 </w:t>
      </w:r>
      <w:r w:rsidRPr="00F12950">
        <w:rPr>
          <w:rFonts w:ascii="Times New Roman" w:hAnsi="Times New Roman" w:cs="Times New Roman"/>
          <w:b/>
          <w:bCs/>
          <w:sz w:val="24"/>
          <w:szCs w:val="24"/>
        </w:rPr>
        <w:t>Microcontroller Integration</w:t>
      </w:r>
    </w:p>
    <w:p w14:paraId="1820538E" w14:textId="77777777" w:rsidR="00CB06E3" w:rsidRDefault="00F12950" w:rsidP="00CB06E3">
      <w:pPr>
        <w:spacing w:line="360" w:lineRule="auto"/>
        <w:jc w:val="both"/>
        <w:rPr>
          <w:rFonts w:ascii="Times New Roman" w:hAnsi="Times New Roman" w:cs="Times New Roman"/>
          <w:sz w:val="24"/>
          <w:szCs w:val="24"/>
        </w:rPr>
      </w:pPr>
      <w:r w:rsidRPr="00F12950">
        <w:rPr>
          <w:rFonts w:ascii="Times New Roman" w:hAnsi="Times New Roman" w:cs="Times New Roman"/>
          <w:sz w:val="24"/>
          <w:szCs w:val="24"/>
        </w:rPr>
        <w:t>The test sequence control system serves as the interface between the electrical and mechanical components of the exchange transfusion system. It is through the microcontroller embedded within the test sequence control system that this integration is achieved.</w:t>
      </w:r>
    </w:p>
    <w:p w14:paraId="49BDBD69" w14:textId="1C0C1F7A" w:rsidR="00F12950" w:rsidRPr="00F12950" w:rsidRDefault="00F12950" w:rsidP="00CB06E3">
      <w:pPr>
        <w:spacing w:line="360" w:lineRule="auto"/>
        <w:jc w:val="both"/>
        <w:rPr>
          <w:rFonts w:ascii="Times New Roman" w:hAnsi="Times New Roman" w:cs="Times New Roman"/>
          <w:sz w:val="24"/>
          <w:szCs w:val="24"/>
        </w:rPr>
      </w:pPr>
      <w:r w:rsidRPr="00F12950">
        <w:rPr>
          <w:rFonts w:ascii="Times New Roman" w:hAnsi="Times New Roman" w:cs="Times New Roman"/>
          <w:sz w:val="24"/>
          <w:szCs w:val="24"/>
        </w:rPr>
        <w:t xml:space="preserve"> The microcontroller bridges the gap, allowing for seamless communication between the electrical control systems and the mechanical components, such as the piston and pusher block. Moreover, it provides vital feedback to ensure that the mechanical system performs its tasks accurately and in coordination with the electrical control.</w:t>
      </w:r>
    </w:p>
    <w:p w14:paraId="4F7AE979" w14:textId="77777777" w:rsidR="00F12950" w:rsidRDefault="00F12950" w:rsidP="00F12950">
      <w:pPr>
        <w:keepNext/>
        <w:spacing w:line="360" w:lineRule="auto"/>
      </w:pPr>
      <w:r>
        <w:rPr>
          <w:rFonts w:ascii="Times New Roman" w:hAnsi="Times New Roman" w:cs="Times New Roman"/>
          <w:noProof/>
          <w:sz w:val="24"/>
          <w:szCs w:val="24"/>
        </w:rPr>
        <w:lastRenderedPageBreak/>
        <w:drawing>
          <wp:inline distT="0" distB="0" distL="0" distR="0" wp14:anchorId="59C2FFEB" wp14:editId="2E86619C">
            <wp:extent cx="5838738" cy="3007495"/>
            <wp:effectExtent l="0" t="0" r="0" b="2540"/>
            <wp:docPr id="1156323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43515" cy="3009956"/>
                    </a:xfrm>
                    <a:prstGeom prst="rect">
                      <a:avLst/>
                    </a:prstGeom>
                    <a:noFill/>
                    <a:ln>
                      <a:noFill/>
                    </a:ln>
                  </pic:spPr>
                </pic:pic>
              </a:graphicData>
            </a:graphic>
          </wp:inline>
        </w:drawing>
      </w:r>
    </w:p>
    <w:p w14:paraId="32F55B89" w14:textId="47A30435" w:rsidR="00F12950" w:rsidRPr="00F12950" w:rsidRDefault="00F12950" w:rsidP="00CB06E3">
      <w:pPr>
        <w:pStyle w:val="Caption"/>
        <w:rPr>
          <w:rFonts w:ascii="Times New Roman" w:hAnsi="Times New Roman" w:cs="Times New Roman"/>
          <w:sz w:val="24"/>
          <w:szCs w:val="24"/>
        </w:rPr>
      </w:pPr>
      <w:bookmarkStart w:id="107" w:name="_Toc144941489"/>
      <w:r>
        <w:t xml:space="preserve">Figure </w:t>
      </w:r>
      <w:r>
        <w:fldChar w:fldCharType="begin"/>
      </w:r>
      <w:r>
        <w:instrText xml:space="preserve"> SEQ Figure \* ARABIC </w:instrText>
      </w:r>
      <w:r>
        <w:fldChar w:fldCharType="separate"/>
      </w:r>
      <w:r w:rsidR="004933F1">
        <w:rPr>
          <w:noProof/>
        </w:rPr>
        <w:t>49</w:t>
      </w:r>
      <w:r>
        <w:fldChar w:fldCharType="end"/>
      </w:r>
      <w:r>
        <w:t xml:space="preserve"> : Microcontroller subsystem</w:t>
      </w:r>
      <w:bookmarkEnd w:id="107"/>
    </w:p>
    <w:p w14:paraId="1818C07B" w14:textId="77777777" w:rsidR="00CB06E3" w:rsidRDefault="00F12950" w:rsidP="00CB06E3">
      <w:pPr>
        <w:spacing w:line="360" w:lineRule="auto"/>
        <w:jc w:val="both"/>
        <w:rPr>
          <w:rFonts w:ascii="Times New Roman" w:hAnsi="Times New Roman" w:cs="Times New Roman"/>
          <w:sz w:val="24"/>
          <w:szCs w:val="24"/>
        </w:rPr>
      </w:pPr>
      <w:r w:rsidRPr="00F12950">
        <w:rPr>
          <w:rFonts w:ascii="Times New Roman" w:hAnsi="Times New Roman" w:cs="Times New Roman"/>
          <w:sz w:val="24"/>
          <w:szCs w:val="24"/>
        </w:rPr>
        <w:t xml:space="preserve">The Test Sequence Control System (TSCS) within the Simulink model of an exchange transfusion system is the linchpin that ensures the procedure's success. By regulating piston displacement, load force, angular speed, and supervising all operations, the TSCS guarantees the safety, accuracy, and efficacy of the exchange transfusion process. </w:t>
      </w:r>
    </w:p>
    <w:p w14:paraId="2F82135A" w14:textId="562D04AA" w:rsidR="002204E0" w:rsidRDefault="00F12950" w:rsidP="00CB06E3">
      <w:pPr>
        <w:spacing w:line="360" w:lineRule="auto"/>
        <w:jc w:val="both"/>
        <w:rPr>
          <w:rFonts w:ascii="Times New Roman" w:hAnsi="Times New Roman" w:cs="Times New Roman"/>
          <w:sz w:val="24"/>
          <w:szCs w:val="24"/>
        </w:rPr>
      </w:pPr>
      <w:r w:rsidRPr="00F12950">
        <w:rPr>
          <w:rFonts w:ascii="Times New Roman" w:hAnsi="Times New Roman" w:cs="Times New Roman"/>
          <w:sz w:val="24"/>
          <w:szCs w:val="24"/>
        </w:rPr>
        <w:t>Its integration with the microcontroller further enhances the system's ability to maintain the delicate balance between electrical and mechanical components. Thus, the TSCS stands as the guardian of life, ensuring that the exchange transfusion procedure serves its purpose without compromise, ultimately saving lives and ensuring the well-being of newborns in need of this critical medical intervention.</w:t>
      </w:r>
    </w:p>
    <w:p w14:paraId="7B1CCBEE" w14:textId="2580A41F" w:rsidR="00DE11A6" w:rsidRDefault="00DE11A6" w:rsidP="00DE11A6">
      <w:pPr>
        <w:pStyle w:val="Heading4"/>
        <w:spacing w:line="360" w:lineRule="auto"/>
        <w:rPr>
          <w:i w:val="0"/>
          <w:iCs w:val="0"/>
          <w:sz w:val="24"/>
          <w:szCs w:val="24"/>
        </w:rPr>
      </w:pPr>
      <w:r>
        <w:rPr>
          <w:i w:val="0"/>
          <w:iCs w:val="0"/>
          <w:sz w:val="24"/>
          <w:szCs w:val="24"/>
        </w:rPr>
        <w:t>3.6.</w:t>
      </w:r>
      <w:r>
        <w:rPr>
          <w:i w:val="0"/>
          <w:iCs w:val="0"/>
          <w:sz w:val="24"/>
          <w:szCs w:val="24"/>
        </w:rPr>
        <w:t>3</w:t>
      </w:r>
      <w:r>
        <w:rPr>
          <w:i w:val="0"/>
          <w:iCs w:val="0"/>
          <w:sz w:val="24"/>
          <w:szCs w:val="24"/>
        </w:rPr>
        <w:t xml:space="preserve"> </w:t>
      </w:r>
      <w:r>
        <w:rPr>
          <w:i w:val="0"/>
          <w:iCs w:val="0"/>
          <w:sz w:val="24"/>
          <w:szCs w:val="24"/>
        </w:rPr>
        <w:t>The Pusher Block</w:t>
      </w:r>
    </w:p>
    <w:p w14:paraId="279C85B0" w14:textId="5F9D8FB0" w:rsidR="00F50DF8" w:rsidRPr="00F50DF8" w:rsidRDefault="00F50DF8" w:rsidP="00F50DF8">
      <w:pPr>
        <w:spacing w:line="360" w:lineRule="auto"/>
        <w:jc w:val="both"/>
        <w:rPr>
          <w:rFonts w:ascii="Times New Roman" w:hAnsi="Times New Roman" w:cs="Times New Roman"/>
          <w:sz w:val="24"/>
          <w:szCs w:val="24"/>
        </w:rPr>
      </w:pPr>
      <w:r w:rsidRPr="00F50DF8">
        <w:rPr>
          <w:rFonts w:ascii="Times New Roman" w:hAnsi="Times New Roman" w:cs="Times New Roman"/>
          <w:sz w:val="24"/>
          <w:szCs w:val="24"/>
        </w:rPr>
        <w:t xml:space="preserve">The pusher block is a component within the </w:t>
      </w:r>
      <w:r w:rsidRPr="00F50DF8">
        <w:rPr>
          <w:rFonts w:ascii="Times New Roman" w:hAnsi="Times New Roman" w:cs="Times New Roman"/>
          <w:sz w:val="24"/>
          <w:szCs w:val="24"/>
        </w:rPr>
        <w:t>system used</w:t>
      </w:r>
      <w:r w:rsidRPr="00F50DF8">
        <w:rPr>
          <w:rFonts w:ascii="Times New Roman" w:hAnsi="Times New Roman" w:cs="Times New Roman"/>
          <w:sz w:val="24"/>
          <w:szCs w:val="24"/>
        </w:rPr>
        <w:t xml:space="preserve"> for procedures like blood exchange. It plays a central role in controlling the movement of a syringe or plunger, which is used to withdraw or infuse fluids, such as blood or medication. The pusher block typically consists of various components, including the stepper motor </w:t>
      </w:r>
      <w:r w:rsidRPr="00F50DF8">
        <w:rPr>
          <w:rFonts w:ascii="Times New Roman" w:hAnsi="Times New Roman" w:cs="Times New Roman"/>
          <w:sz w:val="24"/>
          <w:szCs w:val="24"/>
        </w:rPr>
        <w:t>drive, the</w:t>
      </w:r>
      <w:r w:rsidRPr="00F50DF8">
        <w:rPr>
          <w:rFonts w:ascii="Times New Roman" w:hAnsi="Times New Roman" w:cs="Times New Roman"/>
          <w:sz w:val="24"/>
          <w:szCs w:val="24"/>
        </w:rPr>
        <w:t xml:space="preserve"> drive </w:t>
      </w:r>
      <w:proofErr w:type="spellStart"/>
      <w:proofErr w:type="gramStart"/>
      <w:r w:rsidRPr="00F50DF8">
        <w:rPr>
          <w:rFonts w:ascii="Times New Roman" w:hAnsi="Times New Roman" w:cs="Times New Roman"/>
          <w:sz w:val="24"/>
          <w:szCs w:val="24"/>
        </w:rPr>
        <w:t>system,the</w:t>
      </w:r>
      <w:proofErr w:type="spellEnd"/>
      <w:proofErr w:type="gramEnd"/>
      <w:r w:rsidRPr="00F50DF8">
        <w:rPr>
          <w:rFonts w:ascii="Times New Roman" w:hAnsi="Times New Roman" w:cs="Times New Roman"/>
          <w:sz w:val="24"/>
          <w:szCs w:val="24"/>
        </w:rPr>
        <w:t xml:space="preserve"> slide , the reservoir and the delivery line, that work together to precisely and controllably advance or retract the syringe plunger. This control is crucial to ensure the accurate and safe administration of fluids in medical applications. The pusher block is designed to maintain precise pressure, flow rates, and volumes </w:t>
      </w:r>
      <w:r w:rsidRPr="00F50DF8">
        <w:rPr>
          <w:rFonts w:ascii="Times New Roman" w:hAnsi="Times New Roman" w:cs="Times New Roman"/>
          <w:sz w:val="24"/>
          <w:szCs w:val="24"/>
        </w:rPr>
        <w:lastRenderedPageBreak/>
        <w:t>during these procedures, thereby contributing to the overall success and safety of medical interventions.</w:t>
      </w:r>
    </w:p>
    <w:p w14:paraId="15A2377C" w14:textId="77777777" w:rsidR="00F50DF8" w:rsidRDefault="00F50DF8" w:rsidP="00F50DF8">
      <w:pPr>
        <w:keepNext/>
        <w:spacing w:line="360" w:lineRule="auto"/>
        <w:jc w:val="both"/>
      </w:pPr>
      <w:r>
        <w:rPr>
          <w:rFonts w:ascii="Times New Roman" w:hAnsi="Times New Roman" w:cs="Times New Roman"/>
          <w:noProof/>
          <w:sz w:val="24"/>
          <w:szCs w:val="24"/>
        </w:rPr>
        <w:drawing>
          <wp:inline distT="0" distB="0" distL="0" distR="0" wp14:anchorId="0DF0469B" wp14:editId="65EEBB34">
            <wp:extent cx="5930900" cy="3087370"/>
            <wp:effectExtent l="0" t="0" r="0" b="0"/>
            <wp:docPr id="3086118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0900" cy="3087370"/>
                    </a:xfrm>
                    <a:prstGeom prst="rect">
                      <a:avLst/>
                    </a:prstGeom>
                    <a:noFill/>
                    <a:ln>
                      <a:noFill/>
                    </a:ln>
                  </pic:spPr>
                </pic:pic>
              </a:graphicData>
            </a:graphic>
          </wp:inline>
        </w:drawing>
      </w:r>
    </w:p>
    <w:p w14:paraId="3AC17652" w14:textId="2089F0D2" w:rsidR="00F50DF8" w:rsidRPr="00F50DF8" w:rsidRDefault="00F50DF8" w:rsidP="00F50DF8">
      <w:pPr>
        <w:pStyle w:val="Caption"/>
        <w:jc w:val="both"/>
        <w:rPr>
          <w:rFonts w:ascii="Times New Roman" w:hAnsi="Times New Roman" w:cs="Times New Roman"/>
          <w:sz w:val="24"/>
          <w:szCs w:val="24"/>
        </w:rPr>
      </w:pPr>
      <w:bookmarkStart w:id="108" w:name="_Toc144941490"/>
      <w:r>
        <w:t xml:space="preserve">Figure </w:t>
      </w:r>
      <w:r>
        <w:fldChar w:fldCharType="begin"/>
      </w:r>
      <w:r>
        <w:instrText xml:space="preserve"> SEQ Figure \* ARABIC </w:instrText>
      </w:r>
      <w:r>
        <w:fldChar w:fldCharType="separate"/>
      </w:r>
      <w:r w:rsidR="004933F1">
        <w:rPr>
          <w:noProof/>
        </w:rPr>
        <w:t>50</w:t>
      </w:r>
      <w:r>
        <w:fldChar w:fldCharType="end"/>
      </w:r>
      <w:r>
        <w:t>: Pusher Block System</w:t>
      </w:r>
      <w:bookmarkEnd w:id="108"/>
    </w:p>
    <w:p w14:paraId="2AE50946" w14:textId="34F52B8E" w:rsidR="00F50DF8" w:rsidRPr="00F50DF8" w:rsidRDefault="00F50DF8" w:rsidP="00F50DF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3.6.3.1 </w:t>
      </w:r>
      <w:r w:rsidRPr="00F50DF8">
        <w:rPr>
          <w:rFonts w:ascii="Times New Roman" w:hAnsi="Times New Roman" w:cs="Times New Roman"/>
          <w:b/>
          <w:bCs/>
          <w:sz w:val="24"/>
          <w:szCs w:val="24"/>
        </w:rPr>
        <w:t>Stepper Motor Drive</w:t>
      </w:r>
    </w:p>
    <w:p w14:paraId="6B2C662E" w14:textId="2AE6CBCD" w:rsidR="00F50DF8" w:rsidRPr="00F50DF8" w:rsidRDefault="00F50DF8" w:rsidP="00F50DF8">
      <w:pPr>
        <w:spacing w:line="360" w:lineRule="auto"/>
        <w:jc w:val="both"/>
        <w:rPr>
          <w:rFonts w:ascii="Times New Roman" w:hAnsi="Times New Roman" w:cs="Times New Roman"/>
          <w:sz w:val="24"/>
          <w:szCs w:val="24"/>
        </w:rPr>
      </w:pPr>
      <w:r w:rsidRPr="00F50DF8">
        <w:rPr>
          <w:rFonts w:ascii="Times New Roman" w:hAnsi="Times New Roman" w:cs="Times New Roman"/>
          <w:sz w:val="24"/>
          <w:szCs w:val="24"/>
        </w:rPr>
        <w:t xml:space="preserve">It </w:t>
      </w:r>
      <w:r w:rsidRPr="00F50DF8">
        <w:rPr>
          <w:rFonts w:ascii="Times New Roman" w:hAnsi="Times New Roman" w:cs="Times New Roman"/>
          <w:sz w:val="24"/>
          <w:szCs w:val="24"/>
        </w:rPr>
        <w:t>consists</w:t>
      </w:r>
      <w:r w:rsidRPr="00F50DF8">
        <w:rPr>
          <w:rFonts w:ascii="Times New Roman" w:hAnsi="Times New Roman" w:cs="Times New Roman"/>
          <w:sz w:val="24"/>
          <w:szCs w:val="24"/>
        </w:rPr>
        <w:t xml:space="preserve"> of the current sensor which determines the amount of current to be used, the torque which shows the torque and at what friction the motor moves against the </w:t>
      </w:r>
      <w:r w:rsidRPr="00F50DF8">
        <w:rPr>
          <w:rFonts w:ascii="Times New Roman" w:hAnsi="Times New Roman" w:cs="Times New Roman"/>
          <w:sz w:val="24"/>
          <w:szCs w:val="24"/>
        </w:rPr>
        <w:t>coupler. There</w:t>
      </w:r>
      <w:r w:rsidRPr="00F50DF8">
        <w:rPr>
          <w:rFonts w:ascii="Times New Roman" w:hAnsi="Times New Roman" w:cs="Times New Roman"/>
          <w:sz w:val="24"/>
          <w:szCs w:val="24"/>
        </w:rPr>
        <w:t xml:space="preserve"> is an angular sensor which causes the stepper motor to move in the rotational manner that is clockwise and anticlockwise </w:t>
      </w:r>
      <w:r w:rsidRPr="00F50DF8">
        <w:rPr>
          <w:rFonts w:ascii="Times New Roman" w:hAnsi="Times New Roman" w:cs="Times New Roman"/>
          <w:sz w:val="24"/>
          <w:szCs w:val="24"/>
        </w:rPr>
        <w:t>form. The</w:t>
      </w:r>
      <w:r w:rsidRPr="00F50DF8">
        <w:rPr>
          <w:rFonts w:ascii="Times New Roman" w:hAnsi="Times New Roman" w:cs="Times New Roman"/>
          <w:sz w:val="24"/>
          <w:szCs w:val="24"/>
        </w:rPr>
        <w:t xml:space="preserve"> green lines indicate the </w:t>
      </w:r>
      <w:r w:rsidRPr="00F50DF8">
        <w:rPr>
          <w:rFonts w:ascii="Times New Roman" w:hAnsi="Times New Roman" w:cs="Times New Roman"/>
          <w:sz w:val="24"/>
          <w:szCs w:val="24"/>
        </w:rPr>
        <w:t>mechanical</w:t>
      </w:r>
      <w:r w:rsidRPr="00F50DF8">
        <w:rPr>
          <w:rFonts w:ascii="Times New Roman" w:hAnsi="Times New Roman" w:cs="Times New Roman"/>
          <w:sz w:val="24"/>
          <w:szCs w:val="24"/>
        </w:rPr>
        <w:t xml:space="preserve"> parts in </w:t>
      </w:r>
      <w:r w:rsidRPr="00F50DF8">
        <w:rPr>
          <w:rFonts w:ascii="Times New Roman" w:hAnsi="Times New Roman" w:cs="Times New Roman"/>
          <w:sz w:val="24"/>
          <w:szCs w:val="24"/>
        </w:rPr>
        <w:t>Simulink</w:t>
      </w:r>
      <w:r w:rsidRPr="00F50DF8">
        <w:rPr>
          <w:rFonts w:ascii="Times New Roman" w:hAnsi="Times New Roman" w:cs="Times New Roman"/>
          <w:sz w:val="24"/>
          <w:szCs w:val="24"/>
        </w:rPr>
        <w:t xml:space="preserve"> and the blue lines indicate the electrical part in </w:t>
      </w:r>
      <w:r w:rsidRPr="00F50DF8">
        <w:rPr>
          <w:rFonts w:ascii="Times New Roman" w:hAnsi="Times New Roman" w:cs="Times New Roman"/>
          <w:sz w:val="24"/>
          <w:szCs w:val="24"/>
        </w:rPr>
        <w:t>Simulink.</w:t>
      </w:r>
      <w:r>
        <w:rPr>
          <w:rFonts w:ascii="Times New Roman" w:hAnsi="Times New Roman" w:cs="Times New Roman"/>
          <w:sz w:val="24"/>
          <w:szCs w:val="24"/>
        </w:rPr>
        <w:t xml:space="preserve"> It </w:t>
      </w:r>
      <w:r w:rsidR="00EC6953">
        <w:rPr>
          <w:rFonts w:ascii="Times New Roman" w:hAnsi="Times New Roman" w:cs="Times New Roman"/>
          <w:sz w:val="24"/>
          <w:szCs w:val="24"/>
        </w:rPr>
        <w:t>consists</w:t>
      </w:r>
      <w:r>
        <w:rPr>
          <w:rFonts w:ascii="Times New Roman" w:hAnsi="Times New Roman" w:cs="Times New Roman"/>
          <w:sz w:val="24"/>
          <w:szCs w:val="24"/>
        </w:rPr>
        <w:t xml:space="preserve"> of the current sensor,</w:t>
      </w:r>
      <w:r w:rsidRPr="00F50DF8">
        <w:t xml:space="preserve"> </w:t>
      </w:r>
      <w:r w:rsidRPr="00F50DF8">
        <w:rPr>
          <w:rFonts w:ascii="Times New Roman" w:hAnsi="Times New Roman" w:cs="Times New Roman"/>
          <w:sz w:val="24"/>
          <w:szCs w:val="24"/>
        </w:rPr>
        <w:t xml:space="preserve">Torque </w:t>
      </w:r>
      <w:r w:rsidRPr="00F50DF8">
        <w:rPr>
          <w:rFonts w:ascii="Times New Roman" w:hAnsi="Times New Roman" w:cs="Times New Roman"/>
          <w:sz w:val="24"/>
          <w:szCs w:val="24"/>
        </w:rPr>
        <w:t>Control, Friction</w:t>
      </w:r>
      <w:r w:rsidRPr="00F50DF8">
        <w:rPr>
          <w:rFonts w:ascii="Times New Roman" w:hAnsi="Times New Roman" w:cs="Times New Roman"/>
          <w:sz w:val="24"/>
          <w:szCs w:val="24"/>
        </w:rPr>
        <w:t xml:space="preserve"> </w:t>
      </w:r>
      <w:r w:rsidRPr="00F50DF8">
        <w:rPr>
          <w:rFonts w:ascii="Times New Roman" w:hAnsi="Times New Roman" w:cs="Times New Roman"/>
          <w:sz w:val="24"/>
          <w:szCs w:val="24"/>
        </w:rPr>
        <w:t>Compensation, Angular</w:t>
      </w:r>
      <w:r w:rsidRPr="00F50DF8">
        <w:rPr>
          <w:rFonts w:ascii="Times New Roman" w:hAnsi="Times New Roman" w:cs="Times New Roman"/>
          <w:sz w:val="24"/>
          <w:szCs w:val="24"/>
        </w:rPr>
        <w:t xml:space="preserve"> </w:t>
      </w:r>
      <w:r w:rsidR="00EC6953" w:rsidRPr="00F50DF8">
        <w:rPr>
          <w:rFonts w:ascii="Times New Roman" w:hAnsi="Times New Roman" w:cs="Times New Roman"/>
          <w:sz w:val="24"/>
          <w:szCs w:val="24"/>
        </w:rPr>
        <w:t>Sensor, Control</w:t>
      </w:r>
      <w:r w:rsidRPr="00F50DF8">
        <w:rPr>
          <w:rFonts w:ascii="Times New Roman" w:hAnsi="Times New Roman" w:cs="Times New Roman"/>
          <w:sz w:val="24"/>
          <w:szCs w:val="24"/>
        </w:rPr>
        <w:t xml:space="preserve"> </w:t>
      </w:r>
      <w:r w:rsidRPr="00F50DF8">
        <w:rPr>
          <w:rFonts w:ascii="Times New Roman" w:hAnsi="Times New Roman" w:cs="Times New Roman"/>
          <w:sz w:val="24"/>
          <w:szCs w:val="24"/>
        </w:rPr>
        <w:t>Logic, Interface</w:t>
      </w:r>
      <w:r w:rsidRPr="00F50DF8">
        <w:rPr>
          <w:rFonts w:ascii="Times New Roman" w:hAnsi="Times New Roman" w:cs="Times New Roman"/>
          <w:sz w:val="24"/>
          <w:szCs w:val="24"/>
        </w:rPr>
        <w:t xml:space="preserve"> with Simulink</w:t>
      </w:r>
      <w:r w:rsidR="00EC6953">
        <w:rPr>
          <w:rFonts w:ascii="Times New Roman" w:hAnsi="Times New Roman" w:cs="Times New Roman"/>
          <w:sz w:val="24"/>
          <w:szCs w:val="24"/>
        </w:rPr>
        <w:t>.</w:t>
      </w:r>
    </w:p>
    <w:p w14:paraId="4A07006D" w14:textId="77777777" w:rsidR="00F50DF8" w:rsidRDefault="00F50DF8" w:rsidP="00F50DF8">
      <w:pPr>
        <w:pStyle w:val="ListParagraph"/>
        <w:numPr>
          <w:ilvl w:val="0"/>
          <w:numId w:val="50"/>
        </w:numPr>
        <w:spacing w:line="360" w:lineRule="auto"/>
        <w:jc w:val="both"/>
        <w:rPr>
          <w:rFonts w:ascii="Times New Roman" w:hAnsi="Times New Roman" w:cs="Times New Roman"/>
          <w:sz w:val="24"/>
          <w:szCs w:val="24"/>
        </w:rPr>
      </w:pPr>
      <w:r w:rsidRPr="00F50DF8">
        <w:rPr>
          <w:rFonts w:ascii="Times New Roman" w:hAnsi="Times New Roman" w:cs="Times New Roman"/>
          <w:sz w:val="24"/>
          <w:szCs w:val="24"/>
        </w:rPr>
        <w:t>Current Sensor: The current sensor is a crucial component of the Stepper Motor Drive system. It serves the purpose of monitoring and determining the amount of electrical current supplied to the stepper motor. This monitoring is essential to prevent overcurrent conditions, which can damage the motor or the drive electronics. By adjusting the current as needed, the Stepper Motor Drive ensures that the motor operates within safe and optimal parameters.</w:t>
      </w:r>
    </w:p>
    <w:p w14:paraId="57E41145" w14:textId="77777777" w:rsidR="00EC6953" w:rsidRDefault="00EC6953" w:rsidP="00EC6953">
      <w:pPr>
        <w:keepNext/>
        <w:spacing w:line="360" w:lineRule="auto"/>
        <w:jc w:val="both"/>
      </w:pPr>
      <w:r>
        <w:rPr>
          <w:noProof/>
        </w:rPr>
        <w:lastRenderedPageBreak/>
        <w:drawing>
          <wp:inline distT="0" distB="0" distL="0" distR="0" wp14:anchorId="184038B6" wp14:editId="199F6F35">
            <wp:extent cx="5930900" cy="3095625"/>
            <wp:effectExtent l="0" t="0" r="0" b="9525"/>
            <wp:docPr id="20283522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3095625"/>
                    </a:xfrm>
                    <a:prstGeom prst="rect">
                      <a:avLst/>
                    </a:prstGeom>
                    <a:noFill/>
                    <a:ln>
                      <a:noFill/>
                    </a:ln>
                  </pic:spPr>
                </pic:pic>
              </a:graphicData>
            </a:graphic>
          </wp:inline>
        </w:drawing>
      </w:r>
    </w:p>
    <w:p w14:paraId="09A839C8" w14:textId="47F604D6" w:rsidR="00F50DF8" w:rsidRPr="00F50DF8" w:rsidRDefault="00EC6953" w:rsidP="00EC6953">
      <w:pPr>
        <w:pStyle w:val="Caption"/>
        <w:jc w:val="both"/>
        <w:rPr>
          <w:rFonts w:ascii="Times New Roman" w:hAnsi="Times New Roman" w:cs="Times New Roman"/>
          <w:sz w:val="24"/>
          <w:szCs w:val="24"/>
        </w:rPr>
      </w:pPr>
      <w:bookmarkStart w:id="109" w:name="_Toc144941491"/>
      <w:r>
        <w:t xml:space="preserve">Figure </w:t>
      </w:r>
      <w:r>
        <w:fldChar w:fldCharType="begin"/>
      </w:r>
      <w:r>
        <w:instrText xml:space="preserve"> SEQ Figure \* ARABIC </w:instrText>
      </w:r>
      <w:r>
        <w:fldChar w:fldCharType="separate"/>
      </w:r>
      <w:r w:rsidR="004933F1">
        <w:rPr>
          <w:noProof/>
        </w:rPr>
        <w:t>51</w:t>
      </w:r>
      <w:r>
        <w:fldChar w:fldCharType="end"/>
      </w:r>
      <w:r>
        <w:t xml:space="preserve"> : Current Sensor </w:t>
      </w:r>
      <w:r w:rsidR="00BB73CA">
        <w:t>subsystem</w:t>
      </w:r>
      <w:bookmarkEnd w:id="109"/>
    </w:p>
    <w:p w14:paraId="1C6C90BA" w14:textId="5203B9B8" w:rsidR="00F50DF8" w:rsidRDefault="00F50DF8" w:rsidP="00F50DF8">
      <w:pPr>
        <w:pStyle w:val="ListParagraph"/>
        <w:numPr>
          <w:ilvl w:val="0"/>
          <w:numId w:val="50"/>
        </w:numPr>
        <w:spacing w:line="360" w:lineRule="auto"/>
        <w:jc w:val="both"/>
        <w:rPr>
          <w:rFonts w:ascii="Times New Roman" w:hAnsi="Times New Roman" w:cs="Times New Roman"/>
          <w:sz w:val="24"/>
          <w:szCs w:val="24"/>
        </w:rPr>
      </w:pPr>
      <w:r w:rsidRPr="00F50DF8">
        <w:rPr>
          <w:rFonts w:ascii="Times New Roman" w:hAnsi="Times New Roman" w:cs="Times New Roman"/>
          <w:sz w:val="24"/>
          <w:szCs w:val="24"/>
        </w:rPr>
        <w:t>Torque Control: Torque control is a critical aspect of stepper motor operation. It indicates the level of rotational force or torque that the motor generates. The Stepper Motor Drive system regulates this torque to ensure that it meets the requirements of the specific application. Torque control is essential for applications where precise force or motion is needed.</w:t>
      </w:r>
    </w:p>
    <w:p w14:paraId="0D43953A" w14:textId="77777777" w:rsidR="00EC6953" w:rsidRDefault="00EC6953" w:rsidP="00EC6953">
      <w:pPr>
        <w:keepNext/>
        <w:spacing w:line="360" w:lineRule="auto"/>
        <w:jc w:val="both"/>
      </w:pPr>
      <w:r>
        <w:rPr>
          <w:rFonts w:ascii="Times New Roman" w:hAnsi="Times New Roman" w:cs="Times New Roman"/>
          <w:noProof/>
          <w:sz w:val="24"/>
          <w:szCs w:val="24"/>
        </w:rPr>
        <w:drawing>
          <wp:inline distT="0" distB="0" distL="0" distR="0" wp14:anchorId="4DE40BBE" wp14:editId="03518C5E">
            <wp:extent cx="4957894" cy="2531499"/>
            <wp:effectExtent l="0" t="0" r="0" b="2540"/>
            <wp:docPr id="14568894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58656" cy="2531888"/>
                    </a:xfrm>
                    <a:prstGeom prst="rect">
                      <a:avLst/>
                    </a:prstGeom>
                    <a:noFill/>
                    <a:ln>
                      <a:noFill/>
                    </a:ln>
                  </pic:spPr>
                </pic:pic>
              </a:graphicData>
            </a:graphic>
          </wp:inline>
        </w:drawing>
      </w:r>
    </w:p>
    <w:p w14:paraId="20A8574F" w14:textId="280A72E4" w:rsidR="00EC6953" w:rsidRPr="00EC6953" w:rsidRDefault="00EC6953" w:rsidP="00EC6953">
      <w:pPr>
        <w:pStyle w:val="Caption"/>
        <w:jc w:val="both"/>
        <w:rPr>
          <w:rFonts w:ascii="Times New Roman" w:hAnsi="Times New Roman" w:cs="Times New Roman"/>
          <w:sz w:val="24"/>
          <w:szCs w:val="24"/>
        </w:rPr>
      </w:pPr>
      <w:bookmarkStart w:id="110" w:name="_Toc144941492"/>
      <w:r>
        <w:t xml:space="preserve">Figure </w:t>
      </w:r>
      <w:r>
        <w:fldChar w:fldCharType="begin"/>
      </w:r>
      <w:r>
        <w:instrText xml:space="preserve"> SEQ Figure \* ARABIC </w:instrText>
      </w:r>
      <w:r>
        <w:fldChar w:fldCharType="separate"/>
      </w:r>
      <w:r w:rsidR="004933F1">
        <w:rPr>
          <w:noProof/>
        </w:rPr>
        <w:t>52</w:t>
      </w:r>
      <w:r>
        <w:fldChar w:fldCharType="end"/>
      </w:r>
      <w:r>
        <w:t xml:space="preserve"> : Torque Control Subsystem</w:t>
      </w:r>
      <w:bookmarkEnd w:id="110"/>
    </w:p>
    <w:p w14:paraId="37A3F041" w14:textId="1136B221" w:rsidR="00EC6953" w:rsidRPr="00EC6953" w:rsidRDefault="00F50DF8" w:rsidP="00EC6953">
      <w:pPr>
        <w:pStyle w:val="ListParagraph"/>
        <w:numPr>
          <w:ilvl w:val="0"/>
          <w:numId w:val="50"/>
        </w:numPr>
        <w:spacing w:line="360" w:lineRule="auto"/>
        <w:jc w:val="both"/>
        <w:rPr>
          <w:rFonts w:ascii="Times New Roman" w:hAnsi="Times New Roman" w:cs="Times New Roman"/>
          <w:sz w:val="24"/>
          <w:szCs w:val="24"/>
        </w:rPr>
      </w:pPr>
      <w:r w:rsidRPr="00F50DF8">
        <w:rPr>
          <w:rFonts w:ascii="Times New Roman" w:hAnsi="Times New Roman" w:cs="Times New Roman"/>
          <w:sz w:val="24"/>
          <w:szCs w:val="24"/>
        </w:rPr>
        <w:lastRenderedPageBreak/>
        <w:t>Friction Compensation: Friction can significantly affect the performance of a stepper motor. The Stepper Motor Drive system incorporates mechanisms to account for and mitigate friction. By compensating for frictional forces, it ensures that the motor moves smoothly and accurately, reducing the risk of missed steps or position errors.</w:t>
      </w:r>
    </w:p>
    <w:p w14:paraId="022A3F81" w14:textId="271A08D2" w:rsidR="00F50DF8" w:rsidRDefault="00F50DF8" w:rsidP="00F50DF8">
      <w:pPr>
        <w:pStyle w:val="ListParagraph"/>
        <w:numPr>
          <w:ilvl w:val="0"/>
          <w:numId w:val="50"/>
        </w:numPr>
        <w:spacing w:line="360" w:lineRule="auto"/>
        <w:jc w:val="both"/>
        <w:rPr>
          <w:rFonts w:ascii="Times New Roman" w:hAnsi="Times New Roman" w:cs="Times New Roman"/>
          <w:sz w:val="24"/>
          <w:szCs w:val="24"/>
        </w:rPr>
      </w:pPr>
      <w:r w:rsidRPr="00F50DF8">
        <w:rPr>
          <w:rFonts w:ascii="Times New Roman" w:hAnsi="Times New Roman" w:cs="Times New Roman"/>
          <w:sz w:val="24"/>
          <w:szCs w:val="24"/>
        </w:rPr>
        <w:t>Angular Sensor: The angular sensor is responsible for providing feedback on the motor's position and rotational direction. It detects the angle or position of the motor's shaft and transmits this information to the control system. This feedback allows the Stepper Motor Drive to precisely control the motor's movement, enabling it to move in both clockwise and counterclockwise directions as needed for the application.</w:t>
      </w:r>
    </w:p>
    <w:p w14:paraId="474AD281" w14:textId="77777777" w:rsidR="00EC6953" w:rsidRDefault="00EC6953" w:rsidP="00EC6953">
      <w:pPr>
        <w:keepNext/>
        <w:spacing w:line="360" w:lineRule="auto"/>
        <w:ind w:left="360"/>
        <w:jc w:val="both"/>
      </w:pPr>
      <w:r>
        <w:rPr>
          <w:rFonts w:ascii="Times New Roman" w:hAnsi="Times New Roman" w:cs="Times New Roman"/>
          <w:noProof/>
          <w:sz w:val="24"/>
          <w:szCs w:val="24"/>
        </w:rPr>
        <w:drawing>
          <wp:inline distT="0" distB="0" distL="0" distR="0" wp14:anchorId="71740E79" wp14:editId="19F8CF8C">
            <wp:extent cx="5930900" cy="3112135"/>
            <wp:effectExtent l="0" t="0" r="0" b="0"/>
            <wp:docPr id="11263857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0900" cy="3112135"/>
                    </a:xfrm>
                    <a:prstGeom prst="rect">
                      <a:avLst/>
                    </a:prstGeom>
                    <a:noFill/>
                    <a:ln>
                      <a:noFill/>
                    </a:ln>
                  </pic:spPr>
                </pic:pic>
              </a:graphicData>
            </a:graphic>
          </wp:inline>
        </w:drawing>
      </w:r>
    </w:p>
    <w:p w14:paraId="6CF81EC7" w14:textId="1A821E9E" w:rsidR="00EC6953" w:rsidRPr="00EC6953" w:rsidRDefault="00EC6953" w:rsidP="00EC6953">
      <w:pPr>
        <w:pStyle w:val="Caption"/>
        <w:jc w:val="both"/>
        <w:rPr>
          <w:rFonts w:ascii="Times New Roman" w:hAnsi="Times New Roman" w:cs="Times New Roman"/>
          <w:sz w:val="24"/>
          <w:szCs w:val="24"/>
        </w:rPr>
      </w:pPr>
      <w:bookmarkStart w:id="111" w:name="_Toc144941493"/>
      <w:r>
        <w:t xml:space="preserve">Figure </w:t>
      </w:r>
      <w:r>
        <w:fldChar w:fldCharType="begin"/>
      </w:r>
      <w:r>
        <w:instrText xml:space="preserve"> SEQ Figure \* ARABIC </w:instrText>
      </w:r>
      <w:r>
        <w:fldChar w:fldCharType="separate"/>
      </w:r>
      <w:r w:rsidR="004933F1">
        <w:rPr>
          <w:noProof/>
        </w:rPr>
        <w:t>53</w:t>
      </w:r>
      <w:r>
        <w:fldChar w:fldCharType="end"/>
      </w:r>
      <w:r>
        <w:t xml:space="preserve"> : Angular Sensor </w:t>
      </w:r>
      <w:r w:rsidR="00BB73CA">
        <w:t>Subsystem</w:t>
      </w:r>
      <w:bookmarkEnd w:id="111"/>
    </w:p>
    <w:p w14:paraId="18DAF9F8" w14:textId="6BA88040" w:rsidR="00F50DF8" w:rsidRPr="00EC6953" w:rsidRDefault="00F50DF8" w:rsidP="00F50DF8">
      <w:pPr>
        <w:pStyle w:val="ListParagraph"/>
        <w:numPr>
          <w:ilvl w:val="0"/>
          <w:numId w:val="50"/>
        </w:numPr>
        <w:spacing w:line="360" w:lineRule="auto"/>
        <w:jc w:val="both"/>
        <w:rPr>
          <w:rFonts w:ascii="Times New Roman" w:hAnsi="Times New Roman" w:cs="Times New Roman"/>
          <w:sz w:val="24"/>
          <w:szCs w:val="24"/>
        </w:rPr>
      </w:pPr>
      <w:r w:rsidRPr="00F50DF8">
        <w:rPr>
          <w:rFonts w:ascii="Times New Roman" w:hAnsi="Times New Roman" w:cs="Times New Roman"/>
          <w:sz w:val="24"/>
          <w:szCs w:val="24"/>
        </w:rPr>
        <w:t>Control Logic: The control logic within the Stepper Motor Drive interprets the input signals, including the desired position, speed, and direction, and generates the appropriate sequence of electrical pulses to drive the stepper motor. This sequence of pulses is what causes the motor to move in discrete steps. The control logic ensures that the motor follows the desired trajectory accurately.</w:t>
      </w:r>
    </w:p>
    <w:p w14:paraId="38AA96D6" w14:textId="5F4C297B" w:rsidR="00EC6953" w:rsidRPr="00EC6953" w:rsidRDefault="00F50DF8" w:rsidP="00F50DF8">
      <w:pPr>
        <w:pStyle w:val="ListParagraph"/>
        <w:numPr>
          <w:ilvl w:val="0"/>
          <w:numId w:val="50"/>
        </w:numPr>
        <w:spacing w:line="360" w:lineRule="auto"/>
        <w:jc w:val="both"/>
        <w:rPr>
          <w:rFonts w:ascii="Times New Roman" w:hAnsi="Times New Roman" w:cs="Times New Roman"/>
          <w:sz w:val="24"/>
          <w:szCs w:val="24"/>
        </w:rPr>
      </w:pPr>
      <w:r w:rsidRPr="00F50DF8">
        <w:rPr>
          <w:rFonts w:ascii="Times New Roman" w:hAnsi="Times New Roman" w:cs="Times New Roman"/>
          <w:sz w:val="24"/>
          <w:szCs w:val="24"/>
        </w:rPr>
        <w:t xml:space="preserve">Interface with Simulink: The Stepper Motor Drive is often integrated into Simulink or other control software environments. The green lines indicate the mechanical components modeled in Simulink, while the blue lines represent the electrical components. This </w:t>
      </w:r>
      <w:r w:rsidRPr="00F50DF8">
        <w:rPr>
          <w:rFonts w:ascii="Times New Roman" w:hAnsi="Times New Roman" w:cs="Times New Roman"/>
          <w:sz w:val="24"/>
          <w:szCs w:val="24"/>
        </w:rPr>
        <w:lastRenderedPageBreak/>
        <w:t>integration allows engineers and researchers to design, simulate, and analyze the behavior of the entire system, including the Stepper Motor Drive's interaction with other components.</w:t>
      </w:r>
    </w:p>
    <w:p w14:paraId="4A87BC25" w14:textId="77777777" w:rsidR="00BB73CA" w:rsidRDefault="00EC6953" w:rsidP="00BB73CA">
      <w:pPr>
        <w:keepNext/>
        <w:spacing w:line="360" w:lineRule="auto"/>
        <w:jc w:val="both"/>
      </w:pPr>
      <w:r>
        <w:rPr>
          <w:rFonts w:ascii="Times New Roman" w:hAnsi="Times New Roman" w:cs="Times New Roman"/>
          <w:noProof/>
          <w:sz w:val="24"/>
          <w:szCs w:val="24"/>
        </w:rPr>
        <w:drawing>
          <wp:inline distT="0" distB="0" distL="0" distR="0" wp14:anchorId="6C19228F" wp14:editId="763972E0">
            <wp:extent cx="5930900" cy="3078480"/>
            <wp:effectExtent l="0" t="0" r="0" b="7620"/>
            <wp:docPr id="20311907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0900" cy="3078480"/>
                    </a:xfrm>
                    <a:prstGeom prst="rect">
                      <a:avLst/>
                    </a:prstGeom>
                    <a:noFill/>
                    <a:ln>
                      <a:noFill/>
                    </a:ln>
                  </pic:spPr>
                </pic:pic>
              </a:graphicData>
            </a:graphic>
          </wp:inline>
        </w:drawing>
      </w:r>
    </w:p>
    <w:p w14:paraId="7F435C71" w14:textId="54936602" w:rsidR="00EC6953" w:rsidRPr="00F50DF8" w:rsidRDefault="00BB73CA" w:rsidP="00BB73CA">
      <w:pPr>
        <w:pStyle w:val="Caption"/>
        <w:jc w:val="both"/>
        <w:rPr>
          <w:rFonts w:ascii="Times New Roman" w:hAnsi="Times New Roman" w:cs="Times New Roman"/>
          <w:sz w:val="24"/>
          <w:szCs w:val="24"/>
        </w:rPr>
      </w:pPr>
      <w:bookmarkStart w:id="112" w:name="_Toc144941494"/>
      <w:r>
        <w:t xml:space="preserve">Figure </w:t>
      </w:r>
      <w:r>
        <w:fldChar w:fldCharType="begin"/>
      </w:r>
      <w:r>
        <w:instrText xml:space="preserve"> SEQ Figure \* ARABIC </w:instrText>
      </w:r>
      <w:r>
        <w:fldChar w:fldCharType="separate"/>
      </w:r>
      <w:r w:rsidR="004933F1">
        <w:rPr>
          <w:noProof/>
        </w:rPr>
        <w:t>54</w:t>
      </w:r>
      <w:r>
        <w:fldChar w:fldCharType="end"/>
      </w:r>
      <w:r>
        <w:t xml:space="preserve"> : The Motor Drive Subsystem</w:t>
      </w:r>
      <w:bookmarkEnd w:id="112"/>
    </w:p>
    <w:p w14:paraId="313BDEB8" w14:textId="1004934E" w:rsidR="00F50DF8" w:rsidRPr="00BB73CA" w:rsidRDefault="00BB73CA" w:rsidP="00F50DF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3.6.3.</w:t>
      </w:r>
      <w:r>
        <w:rPr>
          <w:rFonts w:ascii="Times New Roman" w:hAnsi="Times New Roman" w:cs="Times New Roman"/>
          <w:b/>
          <w:bCs/>
          <w:sz w:val="24"/>
          <w:szCs w:val="24"/>
        </w:rPr>
        <w:t>2</w:t>
      </w:r>
      <w:r>
        <w:rPr>
          <w:rFonts w:ascii="Times New Roman" w:hAnsi="Times New Roman" w:cs="Times New Roman"/>
          <w:b/>
          <w:bCs/>
          <w:sz w:val="24"/>
          <w:szCs w:val="24"/>
        </w:rPr>
        <w:t xml:space="preserve"> </w:t>
      </w:r>
      <w:r w:rsidR="00F50DF8" w:rsidRPr="00BB73CA">
        <w:rPr>
          <w:rFonts w:ascii="Times New Roman" w:hAnsi="Times New Roman" w:cs="Times New Roman"/>
          <w:b/>
          <w:bCs/>
          <w:sz w:val="24"/>
          <w:szCs w:val="24"/>
        </w:rPr>
        <w:t xml:space="preserve">The </w:t>
      </w:r>
      <w:r>
        <w:rPr>
          <w:rFonts w:ascii="Times New Roman" w:hAnsi="Times New Roman" w:cs="Times New Roman"/>
          <w:b/>
          <w:bCs/>
          <w:sz w:val="24"/>
          <w:szCs w:val="24"/>
        </w:rPr>
        <w:t>D</w:t>
      </w:r>
      <w:r w:rsidR="00F50DF8" w:rsidRPr="00BB73CA">
        <w:rPr>
          <w:rFonts w:ascii="Times New Roman" w:hAnsi="Times New Roman" w:cs="Times New Roman"/>
          <w:b/>
          <w:bCs/>
          <w:sz w:val="24"/>
          <w:szCs w:val="24"/>
        </w:rPr>
        <w:t>rive System</w:t>
      </w:r>
    </w:p>
    <w:p w14:paraId="60DC142E" w14:textId="74B8846F" w:rsidR="00F50DF8" w:rsidRPr="00F50DF8" w:rsidRDefault="00F50DF8" w:rsidP="00F50DF8">
      <w:pPr>
        <w:spacing w:line="360" w:lineRule="auto"/>
        <w:jc w:val="both"/>
        <w:rPr>
          <w:rFonts w:ascii="Times New Roman" w:hAnsi="Times New Roman" w:cs="Times New Roman"/>
          <w:sz w:val="24"/>
          <w:szCs w:val="24"/>
        </w:rPr>
      </w:pPr>
      <w:r w:rsidRPr="00F50DF8">
        <w:rPr>
          <w:rFonts w:ascii="Times New Roman" w:hAnsi="Times New Roman" w:cs="Times New Roman"/>
          <w:sz w:val="24"/>
          <w:szCs w:val="24"/>
        </w:rPr>
        <w:t xml:space="preserve">It converts the rotational movements of the stepper motor into translational movements which allows the slide front and back to cause the syringe to withdraw or infuse the blood into the baby or from the </w:t>
      </w:r>
      <w:r w:rsidR="00BB73CA" w:rsidRPr="00F50DF8">
        <w:rPr>
          <w:rFonts w:ascii="Times New Roman" w:hAnsi="Times New Roman" w:cs="Times New Roman"/>
          <w:sz w:val="24"/>
          <w:szCs w:val="24"/>
        </w:rPr>
        <w:t>baby. The</w:t>
      </w:r>
      <w:r w:rsidRPr="00F50DF8">
        <w:rPr>
          <w:rFonts w:ascii="Times New Roman" w:hAnsi="Times New Roman" w:cs="Times New Roman"/>
          <w:sz w:val="24"/>
          <w:szCs w:val="24"/>
        </w:rPr>
        <w:t xml:space="preserve"> angular sensor </w:t>
      </w:r>
      <w:r w:rsidR="00BB73CA" w:rsidRPr="00F50DF8">
        <w:rPr>
          <w:rFonts w:ascii="Times New Roman" w:hAnsi="Times New Roman" w:cs="Times New Roman"/>
          <w:sz w:val="24"/>
          <w:szCs w:val="24"/>
        </w:rPr>
        <w:t>causes</w:t>
      </w:r>
      <w:r w:rsidRPr="00F50DF8">
        <w:rPr>
          <w:rFonts w:ascii="Times New Roman" w:hAnsi="Times New Roman" w:cs="Times New Roman"/>
          <w:sz w:val="24"/>
          <w:szCs w:val="24"/>
        </w:rPr>
        <w:t xml:space="preserve"> a move of inertia into actual displacement.</w:t>
      </w:r>
    </w:p>
    <w:p w14:paraId="75FF12A8" w14:textId="77777777" w:rsidR="00F50DF8" w:rsidRPr="00F50DF8" w:rsidRDefault="00F50DF8" w:rsidP="00F50DF8">
      <w:pPr>
        <w:spacing w:line="360" w:lineRule="auto"/>
        <w:jc w:val="both"/>
        <w:rPr>
          <w:rFonts w:ascii="Times New Roman" w:hAnsi="Times New Roman" w:cs="Times New Roman"/>
          <w:sz w:val="24"/>
          <w:szCs w:val="24"/>
        </w:rPr>
      </w:pPr>
      <w:r w:rsidRPr="00F50DF8">
        <w:rPr>
          <w:rFonts w:ascii="Times New Roman" w:hAnsi="Times New Roman" w:cs="Times New Roman"/>
          <w:sz w:val="24"/>
          <w:szCs w:val="24"/>
        </w:rPr>
        <w:t>The friction between the stepper motor and the slide on the verge of withdrawal and infusion is checked.</w:t>
      </w:r>
    </w:p>
    <w:p w14:paraId="5937CD26" w14:textId="77777777" w:rsidR="004B2CFC" w:rsidRDefault="004B2CFC" w:rsidP="004B2CFC">
      <w:pPr>
        <w:keepNext/>
        <w:spacing w:line="360" w:lineRule="auto"/>
        <w:jc w:val="both"/>
      </w:pPr>
      <w:r>
        <w:rPr>
          <w:rFonts w:ascii="Times New Roman" w:hAnsi="Times New Roman" w:cs="Times New Roman"/>
          <w:noProof/>
          <w:sz w:val="24"/>
          <w:szCs w:val="24"/>
        </w:rPr>
        <w:lastRenderedPageBreak/>
        <w:drawing>
          <wp:inline distT="0" distB="0" distL="0" distR="0" wp14:anchorId="13D8F412" wp14:editId="2080556F">
            <wp:extent cx="5930900" cy="3087370"/>
            <wp:effectExtent l="0" t="0" r="0" b="0"/>
            <wp:docPr id="10892562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0900" cy="3087370"/>
                    </a:xfrm>
                    <a:prstGeom prst="rect">
                      <a:avLst/>
                    </a:prstGeom>
                    <a:noFill/>
                    <a:ln>
                      <a:noFill/>
                    </a:ln>
                  </pic:spPr>
                </pic:pic>
              </a:graphicData>
            </a:graphic>
          </wp:inline>
        </w:drawing>
      </w:r>
    </w:p>
    <w:p w14:paraId="557BB117" w14:textId="02A22A9A" w:rsidR="00F50DF8" w:rsidRPr="00F50DF8" w:rsidRDefault="004B2CFC" w:rsidP="004B2CFC">
      <w:pPr>
        <w:pStyle w:val="Caption"/>
        <w:jc w:val="both"/>
        <w:rPr>
          <w:rFonts w:ascii="Times New Roman" w:hAnsi="Times New Roman" w:cs="Times New Roman"/>
          <w:sz w:val="24"/>
          <w:szCs w:val="24"/>
        </w:rPr>
      </w:pPr>
      <w:bookmarkStart w:id="113" w:name="_Toc144941495"/>
      <w:r>
        <w:t xml:space="preserve">Figure </w:t>
      </w:r>
      <w:r>
        <w:fldChar w:fldCharType="begin"/>
      </w:r>
      <w:r>
        <w:instrText xml:space="preserve"> SEQ Figure \* ARABIC </w:instrText>
      </w:r>
      <w:r>
        <w:fldChar w:fldCharType="separate"/>
      </w:r>
      <w:r w:rsidR="004933F1">
        <w:rPr>
          <w:noProof/>
        </w:rPr>
        <w:t>55</w:t>
      </w:r>
      <w:r>
        <w:fldChar w:fldCharType="end"/>
      </w:r>
      <w:r>
        <w:t xml:space="preserve"> : The Drive Subsystem</w:t>
      </w:r>
      <w:bookmarkEnd w:id="113"/>
    </w:p>
    <w:p w14:paraId="05459527" w14:textId="6467B9DB" w:rsidR="00F50DF8" w:rsidRPr="00F50DF8" w:rsidRDefault="004B2CFC" w:rsidP="00F50DF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3.6.3.</w:t>
      </w:r>
      <w:r>
        <w:rPr>
          <w:rFonts w:ascii="Times New Roman" w:hAnsi="Times New Roman" w:cs="Times New Roman"/>
          <w:b/>
          <w:bCs/>
          <w:sz w:val="24"/>
          <w:szCs w:val="24"/>
        </w:rPr>
        <w:t xml:space="preserve">3 </w:t>
      </w:r>
      <w:r w:rsidR="00F50DF8" w:rsidRPr="004B2CFC">
        <w:rPr>
          <w:rFonts w:ascii="Times New Roman" w:hAnsi="Times New Roman" w:cs="Times New Roman"/>
          <w:b/>
          <w:bCs/>
          <w:sz w:val="24"/>
          <w:szCs w:val="24"/>
        </w:rPr>
        <w:t>The slide system</w:t>
      </w:r>
    </w:p>
    <w:p w14:paraId="5977ABD1" w14:textId="77777777" w:rsidR="00F50DF8" w:rsidRPr="00F50DF8" w:rsidRDefault="00F50DF8" w:rsidP="00F50DF8">
      <w:pPr>
        <w:spacing w:line="360" w:lineRule="auto"/>
        <w:jc w:val="both"/>
        <w:rPr>
          <w:rFonts w:ascii="Times New Roman" w:hAnsi="Times New Roman" w:cs="Times New Roman"/>
          <w:sz w:val="24"/>
          <w:szCs w:val="24"/>
        </w:rPr>
      </w:pPr>
      <w:r w:rsidRPr="00F50DF8">
        <w:rPr>
          <w:rFonts w:ascii="Times New Roman" w:hAnsi="Times New Roman" w:cs="Times New Roman"/>
          <w:sz w:val="24"/>
          <w:szCs w:val="24"/>
        </w:rPr>
        <w:t xml:space="preserve">The slide within the pusher block provides a stable platform for the syringe and ensures controlled linear movement. It plays a pivotal role in maintaining the alignment and precision of the syringe's motion, thus preventing any irregularities or deviations in the blood exchange </w:t>
      </w:r>
      <w:proofErr w:type="spellStart"/>
      <w:proofErr w:type="gramStart"/>
      <w:r w:rsidRPr="00F50DF8">
        <w:rPr>
          <w:rFonts w:ascii="Times New Roman" w:hAnsi="Times New Roman" w:cs="Times New Roman"/>
          <w:sz w:val="24"/>
          <w:szCs w:val="24"/>
        </w:rPr>
        <w:t>process.It</w:t>
      </w:r>
      <w:proofErr w:type="spellEnd"/>
      <w:proofErr w:type="gramEnd"/>
      <w:r w:rsidRPr="00F50DF8">
        <w:rPr>
          <w:rFonts w:ascii="Times New Roman" w:hAnsi="Times New Roman" w:cs="Times New Roman"/>
          <w:sz w:val="24"/>
          <w:szCs w:val="24"/>
        </w:rPr>
        <w:t xml:space="preserve"> factors in the force with which it will use to push or withdraw blood and the slide compliance of the slide as well.</w:t>
      </w:r>
    </w:p>
    <w:p w14:paraId="7062D682" w14:textId="77777777" w:rsidR="004B2CFC" w:rsidRDefault="004B2CFC" w:rsidP="004B2CFC">
      <w:pPr>
        <w:keepNext/>
        <w:spacing w:line="360" w:lineRule="auto"/>
        <w:jc w:val="both"/>
      </w:pPr>
      <w:r>
        <w:rPr>
          <w:rFonts w:ascii="Times New Roman" w:hAnsi="Times New Roman" w:cs="Times New Roman"/>
          <w:noProof/>
          <w:sz w:val="24"/>
          <w:szCs w:val="24"/>
        </w:rPr>
        <w:lastRenderedPageBreak/>
        <w:drawing>
          <wp:inline distT="0" distB="0" distL="0" distR="0" wp14:anchorId="018B97FE" wp14:editId="22B80CF3">
            <wp:extent cx="5930900" cy="3087370"/>
            <wp:effectExtent l="0" t="0" r="0" b="0"/>
            <wp:docPr id="2263982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0900" cy="3087370"/>
                    </a:xfrm>
                    <a:prstGeom prst="rect">
                      <a:avLst/>
                    </a:prstGeom>
                    <a:noFill/>
                    <a:ln>
                      <a:noFill/>
                    </a:ln>
                  </pic:spPr>
                </pic:pic>
              </a:graphicData>
            </a:graphic>
          </wp:inline>
        </w:drawing>
      </w:r>
    </w:p>
    <w:p w14:paraId="5F076909" w14:textId="216B9F0C" w:rsidR="00F50DF8" w:rsidRPr="00F50DF8" w:rsidRDefault="004B2CFC" w:rsidP="004B2CFC">
      <w:pPr>
        <w:pStyle w:val="Caption"/>
        <w:jc w:val="both"/>
        <w:rPr>
          <w:rFonts w:ascii="Times New Roman" w:hAnsi="Times New Roman" w:cs="Times New Roman"/>
          <w:sz w:val="24"/>
          <w:szCs w:val="24"/>
        </w:rPr>
      </w:pPr>
      <w:bookmarkStart w:id="114" w:name="_Toc144941496"/>
      <w:r>
        <w:t xml:space="preserve">Figure </w:t>
      </w:r>
      <w:r>
        <w:fldChar w:fldCharType="begin"/>
      </w:r>
      <w:r>
        <w:instrText xml:space="preserve"> SEQ Figure \* ARABIC </w:instrText>
      </w:r>
      <w:r>
        <w:fldChar w:fldCharType="separate"/>
      </w:r>
      <w:r w:rsidR="004933F1">
        <w:rPr>
          <w:noProof/>
        </w:rPr>
        <w:t>56</w:t>
      </w:r>
      <w:r>
        <w:fldChar w:fldCharType="end"/>
      </w:r>
      <w:r>
        <w:t xml:space="preserve"> : The slide subsystem</w:t>
      </w:r>
      <w:bookmarkEnd w:id="114"/>
    </w:p>
    <w:p w14:paraId="3A555EA1" w14:textId="2C4AD4D9" w:rsidR="00F50DF8" w:rsidRPr="00F50DF8" w:rsidRDefault="004B2CFC" w:rsidP="00F50DF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3.6.3.</w:t>
      </w:r>
      <w:r>
        <w:rPr>
          <w:rFonts w:ascii="Times New Roman" w:hAnsi="Times New Roman" w:cs="Times New Roman"/>
          <w:b/>
          <w:bCs/>
          <w:sz w:val="24"/>
          <w:szCs w:val="24"/>
        </w:rPr>
        <w:t xml:space="preserve">4 </w:t>
      </w:r>
      <w:r w:rsidR="00F50DF8" w:rsidRPr="004B2CFC">
        <w:rPr>
          <w:rFonts w:ascii="Times New Roman" w:hAnsi="Times New Roman" w:cs="Times New Roman"/>
          <w:b/>
          <w:bCs/>
          <w:sz w:val="24"/>
          <w:szCs w:val="24"/>
        </w:rPr>
        <w:t>The Reservoir</w:t>
      </w:r>
    </w:p>
    <w:p w14:paraId="781C1097" w14:textId="77777777" w:rsidR="00F50DF8" w:rsidRDefault="00F50DF8" w:rsidP="00F50DF8">
      <w:pPr>
        <w:spacing w:line="360" w:lineRule="auto"/>
        <w:jc w:val="both"/>
        <w:rPr>
          <w:rFonts w:ascii="Times New Roman" w:hAnsi="Times New Roman" w:cs="Times New Roman"/>
          <w:sz w:val="24"/>
          <w:szCs w:val="24"/>
        </w:rPr>
      </w:pPr>
      <w:r w:rsidRPr="00F50DF8">
        <w:rPr>
          <w:rFonts w:ascii="Times New Roman" w:hAnsi="Times New Roman" w:cs="Times New Roman"/>
          <w:sz w:val="24"/>
          <w:szCs w:val="24"/>
        </w:rPr>
        <w:t>The reservoir is a crucial part of the pusher block, serving as the container for the replacement blood or fluid. It ensures that an adequate supply of replacement material is readily available for infusion, allowing for a continuous and controlled exchange.</w:t>
      </w:r>
    </w:p>
    <w:p w14:paraId="52657BE2" w14:textId="77777777" w:rsidR="004B2CFC" w:rsidRDefault="004B2CFC" w:rsidP="004B2CFC">
      <w:pPr>
        <w:keepNext/>
        <w:spacing w:line="360" w:lineRule="auto"/>
        <w:jc w:val="both"/>
      </w:pPr>
      <w:r>
        <w:rPr>
          <w:rFonts w:ascii="Times New Roman" w:hAnsi="Times New Roman" w:cs="Times New Roman"/>
          <w:noProof/>
          <w:sz w:val="24"/>
          <w:szCs w:val="24"/>
        </w:rPr>
        <w:drawing>
          <wp:inline distT="0" distB="0" distL="0" distR="0" wp14:anchorId="01EE8E6D" wp14:editId="674B4657">
            <wp:extent cx="5378453" cy="2776756"/>
            <wp:effectExtent l="0" t="0" r="0" b="5080"/>
            <wp:docPr id="5639043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78453" cy="2776756"/>
                    </a:xfrm>
                    <a:prstGeom prst="rect">
                      <a:avLst/>
                    </a:prstGeom>
                    <a:noFill/>
                    <a:ln>
                      <a:noFill/>
                    </a:ln>
                  </pic:spPr>
                </pic:pic>
              </a:graphicData>
            </a:graphic>
          </wp:inline>
        </w:drawing>
      </w:r>
    </w:p>
    <w:p w14:paraId="67B56358" w14:textId="27E0A64F" w:rsidR="00F50DF8" w:rsidRPr="00F50DF8" w:rsidRDefault="004B2CFC" w:rsidP="004B2CFC">
      <w:pPr>
        <w:pStyle w:val="Caption"/>
        <w:jc w:val="both"/>
        <w:rPr>
          <w:rFonts w:ascii="Times New Roman" w:hAnsi="Times New Roman" w:cs="Times New Roman"/>
          <w:sz w:val="24"/>
          <w:szCs w:val="24"/>
        </w:rPr>
      </w:pPr>
      <w:bookmarkStart w:id="115" w:name="_Toc144941497"/>
      <w:r>
        <w:t xml:space="preserve">Figure </w:t>
      </w:r>
      <w:r>
        <w:fldChar w:fldCharType="begin"/>
      </w:r>
      <w:r>
        <w:instrText xml:space="preserve"> SEQ Figure \* ARABIC </w:instrText>
      </w:r>
      <w:r>
        <w:fldChar w:fldCharType="separate"/>
      </w:r>
      <w:r w:rsidR="004933F1">
        <w:rPr>
          <w:noProof/>
        </w:rPr>
        <w:t>57</w:t>
      </w:r>
      <w:r>
        <w:fldChar w:fldCharType="end"/>
      </w:r>
      <w:r>
        <w:t xml:space="preserve"> : The Reservoir</w:t>
      </w:r>
      <w:bookmarkEnd w:id="115"/>
    </w:p>
    <w:p w14:paraId="34B115CA" w14:textId="4DBA41D5" w:rsidR="00F50DF8" w:rsidRPr="004B2CFC" w:rsidRDefault="004B2CFC" w:rsidP="00F50DF8">
      <w:pPr>
        <w:spacing w:line="360" w:lineRule="auto"/>
        <w:jc w:val="both"/>
        <w:rPr>
          <w:rFonts w:ascii="Times New Roman" w:hAnsi="Times New Roman" w:cs="Times New Roman"/>
          <w:b/>
          <w:bCs/>
          <w:sz w:val="24"/>
          <w:szCs w:val="24"/>
        </w:rPr>
      </w:pPr>
      <w:r w:rsidRPr="004B2CFC">
        <w:rPr>
          <w:rFonts w:ascii="Times New Roman" w:hAnsi="Times New Roman" w:cs="Times New Roman"/>
          <w:b/>
          <w:bCs/>
          <w:sz w:val="24"/>
          <w:szCs w:val="24"/>
        </w:rPr>
        <w:lastRenderedPageBreak/>
        <w:t>3.6.3.</w:t>
      </w:r>
      <w:r w:rsidRPr="004B2CFC">
        <w:rPr>
          <w:rFonts w:ascii="Times New Roman" w:hAnsi="Times New Roman" w:cs="Times New Roman"/>
          <w:b/>
          <w:bCs/>
          <w:sz w:val="24"/>
          <w:szCs w:val="24"/>
        </w:rPr>
        <w:t xml:space="preserve">5 </w:t>
      </w:r>
      <w:r w:rsidR="00F50DF8" w:rsidRPr="004B2CFC">
        <w:rPr>
          <w:rFonts w:ascii="Times New Roman" w:hAnsi="Times New Roman" w:cs="Times New Roman"/>
          <w:b/>
          <w:bCs/>
          <w:sz w:val="24"/>
          <w:szCs w:val="24"/>
        </w:rPr>
        <w:t>The delivery line</w:t>
      </w:r>
    </w:p>
    <w:p w14:paraId="23291BD0" w14:textId="20666A07" w:rsidR="00DE11A6" w:rsidRDefault="00F50DF8" w:rsidP="00CB06E3">
      <w:pPr>
        <w:spacing w:line="360" w:lineRule="auto"/>
        <w:jc w:val="both"/>
        <w:rPr>
          <w:rFonts w:ascii="Times New Roman" w:hAnsi="Times New Roman" w:cs="Times New Roman"/>
          <w:sz w:val="24"/>
          <w:szCs w:val="24"/>
        </w:rPr>
      </w:pPr>
      <w:r w:rsidRPr="00F50DF8">
        <w:rPr>
          <w:rFonts w:ascii="Times New Roman" w:hAnsi="Times New Roman" w:cs="Times New Roman"/>
          <w:sz w:val="24"/>
          <w:szCs w:val="24"/>
        </w:rPr>
        <w:t>The delivery line connects the reservoir to the patient or the recipient. It is responsible for delivering the replacement blood or fluid into the patient's circulatory system. The delivery line is designed to maintain the appropriate flow rate and pressure, preventing abrupt changes that could harm the patient.</w:t>
      </w:r>
      <w:r w:rsidR="004B2CFC">
        <w:rPr>
          <w:rFonts w:ascii="Times New Roman" w:hAnsi="Times New Roman" w:cs="Times New Roman"/>
          <w:sz w:val="24"/>
          <w:szCs w:val="24"/>
        </w:rPr>
        <w:t xml:space="preserve"> </w:t>
      </w:r>
      <w:r w:rsidRPr="00F50DF8">
        <w:rPr>
          <w:rFonts w:ascii="Times New Roman" w:hAnsi="Times New Roman" w:cs="Times New Roman"/>
          <w:sz w:val="24"/>
          <w:szCs w:val="24"/>
        </w:rPr>
        <w:t xml:space="preserve">It also monitors the occlusion of the neonate and </w:t>
      </w:r>
      <w:proofErr w:type="gramStart"/>
      <w:r w:rsidRPr="00F50DF8">
        <w:rPr>
          <w:rFonts w:ascii="Times New Roman" w:hAnsi="Times New Roman" w:cs="Times New Roman"/>
          <w:sz w:val="24"/>
          <w:szCs w:val="24"/>
        </w:rPr>
        <w:t>its</w:t>
      </w:r>
      <w:proofErr w:type="gramEnd"/>
      <w:r w:rsidRPr="00F50DF8">
        <w:rPr>
          <w:rFonts w:ascii="Times New Roman" w:hAnsi="Times New Roman" w:cs="Times New Roman"/>
          <w:sz w:val="24"/>
          <w:szCs w:val="24"/>
        </w:rPr>
        <w:t xml:space="preserve"> brought to an abrupt end when occlusion is detected so it does not kill the neonate.</w:t>
      </w:r>
    </w:p>
    <w:p w14:paraId="79E890EA" w14:textId="77777777" w:rsidR="004B2CFC" w:rsidRDefault="004B2CFC" w:rsidP="004B2CFC">
      <w:pPr>
        <w:keepNext/>
        <w:spacing w:line="360" w:lineRule="auto"/>
        <w:jc w:val="both"/>
      </w:pPr>
      <w:r>
        <w:rPr>
          <w:rFonts w:ascii="Times New Roman" w:hAnsi="Times New Roman" w:cs="Times New Roman"/>
          <w:noProof/>
          <w:sz w:val="24"/>
          <w:szCs w:val="24"/>
        </w:rPr>
        <w:drawing>
          <wp:inline distT="0" distB="0" distL="0" distR="0" wp14:anchorId="40CE1610" wp14:editId="2D645B77">
            <wp:extent cx="5930900" cy="3103880"/>
            <wp:effectExtent l="0" t="0" r="0" b="1270"/>
            <wp:docPr id="17726888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0900" cy="3103880"/>
                    </a:xfrm>
                    <a:prstGeom prst="rect">
                      <a:avLst/>
                    </a:prstGeom>
                    <a:noFill/>
                    <a:ln>
                      <a:noFill/>
                    </a:ln>
                  </pic:spPr>
                </pic:pic>
              </a:graphicData>
            </a:graphic>
          </wp:inline>
        </w:drawing>
      </w:r>
    </w:p>
    <w:p w14:paraId="53BB7155" w14:textId="449A3A82" w:rsidR="004B2CFC" w:rsidRPr="004B2CFC" w:rsidRDefault="004B2CFC" w:rsidP="004B2CFC">
      <w:pPr>
        <w:pStyle w:val="Caption"/>
        <w:jc w:val="both"/>
      </w:pPr>
      <w:bookmarkStart w:id="116" w:name="_Toc144941498"/>
      <w:r>
        <w:t xml:space="preserve">Figure </w:t>
      </w:r>
      <w:r>
        <w:fldChar w:fldCharType="begin"/>
      </w:r>
      <w:r>
        <w:instrText xml:space="preserve"> SEQ Figure \* ARABIC </w:instrText>
      </w:r>
      <w:r>
        <w:fldChar w:fldCharType="separate"/>
      </w:r>
      <w:r w:rsidR="004933F1">
        <w:rPr>
          <w:noProof/>
        </w:rPr>
        <w:t>58</w:t>
      </w:r>
      <w:r>
        <w:fldChar w:fldCharType="end"/>
      </w:r>
      <w:r>
        <w:t xml:space="preserve"> : The Delivery Line Subsystem</w:t>
      </w:r>
      <w:bookmarkEnd w:id="116"/>
    </w:p>
    <w:p w14:paraId="5E8FDE71" w14:textId="2BCF0C32" w:rsidR="004B2CFC" w:rsidRDefault="004B2CFC" w:rsidP="004B2CFC">
      <w:pPr>
        <w:pStyle w:val="Heading3"/>
        <w:spacing w:line="360" w:lineRule="auto"/>
      </w:pPr>
      <w:bookmarkStart w:id="117" w:name="_Toc144941375"/>
      <w:r>
        <w:t>3.7 Assembly of Design</w:t>
      </w:r>
      <w:bookmarkEnd w:id="117"/>
    </w:p>
    <w:p w14:paraId="13D91E0F" w14:textId="5303D31B" w:rsidR="004B2CFC" w:rsidRPr="00697C0B" w:rsidRDefault="00697C0B" w:rsidP="00697C0B">
      <w:pPr>
        <w:pStyle w:val="Heading4"/>
        <w:rPr>
          <w:sz w:val="24"/>
          <w:szCs w:val="24"/>
        </w:rPr>
      </w:pPr>
      <w:r w:rsidRPr="00697C0B">
        <w:rPr>
          <w:sz w:val="24"/>
          <w:szCs w:val="24"/>
        </w:rPr>
        <w:t xml:space="preserve">3.7.1 </w:t>
      </w:r>
      <w:r w:rsidR="004B2CFC" w:rsidRPr="00697C0B">
        <w:rPr>
          <w:sz w:val="24"/>
          <w:szCs w:val="24"/>
        </w:rPr>
        <w:t xml:space="preserve">Mechanical components used </w:t>
      </w:r>
    </w:p>
    <w:p w14:paraId="7910D434" w14:textId="77777777" w:rsidR="00697C0B" w:rsidRPr="00697C0B" w:rsidRDefault="004B2CFC" w:rsidP="00697C0B">
      <w:pPr>
        <w:numPr>
          <w:ilvl w:val="0"/>
          <w:numId w:val="51"/>
        </w:numPr>
        <w:spacing w:after="3" w:line="360" w:lineRule="auto"/>
        <w:ind w:right="770" w:hanging="360"/>
        <w:jc w:val="both"/>
        <w:rPr>
          <w:sz w:val="24"/>
          <w:szCs w:val="24"/>
        </w:rPr>
      </w:pPr>
      <w:r w:rsidRPr="00697C0B">
        <w:rPr>
          <w:rFonts w:ascii="Times New Roman" w:eastAsia="Times New Roman" w:hAnsi="Times New Roman" w:cs="Times New Roman"/>
          <w:sz w:val="24"/>
          <w:szCs w:val="24"/>
        </w:rPr>
        <w:t xml:space="preserve">3D printed parts  </w:t>
      </w:r>
    </w:p>
    <w:p w14:paraId="0B62D256" w14:textId="0E4B47DE" w:rsidR="004B2CFC" w:rsidRPr="00697C0B" w:rsidRDefault="004B2CFC" w:rsidP="00697C0B">
      <w:pPr>
        <w:spacing w:after="3" w:line="360" w:lineRule="auto"/>
        <w:ind w:left="720" w:right="770"/>
        <w:jc w:val="both"/>
        <w:rPr>
          <w:sz w:val="24"/>
          <w:szCs w:val="24"/>
        </w:rPr>
      </w:pPr>
      <w:r w:rsidRPr="00697C0B">
        <w:rPr>
          <w:rFonts w:ascii="Courier New" w:eastAsia="Courier New" w:hAnsi="Courier New" w:cs="Courier New"/>
          <w:sz w:val="24"/>
          <w:szCs w:val="24"/>
        </w:rPr>
        <w:t>o</w:t>
      </w:r>
      <w:r w:rsidRPr="00697C0B">
        <w:rPr>
          <w:rFonts w:ascii="Arial" w:eastAsia="Arial" w:hAnsi="Arial" w:cs="Arial"/>
          <w:sz w:val="24"/>
          <w:szCs w:val="24"/>
        </w:rPr>
        <w:t xml:space="preserve"> </w:t>
      </w:r>
      <w:r w:rsidRPr="00697C0B">
        <w:rPr>
          <w:rFonts w:ascii="Times New Roman" w:eastAsia="Times New Roman" w:hAnsi="Times New Roman" w:cs="Times New Roman"/>
          <w:sz w:val="24"/>
          <w:szCs w:val="24"/>
        </w:rPr>
        <w:t xml:space="preserve">Syringe holder </w:t>
      </w:r>
      <w:r w:rsidRPr="00697C0B">
        <w:rPr>
          <w:rFonts w:ascii="Courier New" w:eastAsia="Courier New" w:hAnsi="Courier New" w:cs="Courier New"/>
          <w:sz w:val="24"/>
          <w:szCs w:val="24"/>
        </w:rPr>
        <w:t>o</w:t>
      </w:r>
      <w:r w:rsidRPr="00697C0B">
        <w:rPr>
          <w:rFonts w:ascii="Arial" w:eastAsia="Arial" w:hAnsi="Arial" w:cs="Arial"/>
          <w:sz w:val="24"/>
          <w:szCs w:val="24"/>
        </w:rPr>
        <w:t xml:space="preserve"> </w:t>
      </w:r>
      <w:r w:rsidRPr="00697C0B">
        <w:rPr>
          <w:rFonts w:ascii="Times New Roman" w:eastAsia="Times New Roman" w:hAnsi="Times New Roman" w:cs="Times New Roman"/>
          <w:sz w:val="24"/>
          <w:szCs w:val="24"/>
        </w:rPr>
        <w:t xml:space="preserve">Chassis </w:t>
      </w:r>
      <w:r w:rsidRPr="00697C0B">
        <w:rPr>
          <w:rFonts w:ascii="Courier New" w:eastAsia="Courier New" w:hAnsi="Courier New" w:cs="Courier New"/>
          <w:sz w:val="24"/>
          <w:szCs w:val="24"/>
        </w:rPr>
        <w:t>o</w:t>
      </w:r>
      <w:r w:rsidRPr="00697C0B">
        <w:rPr>
          <w:rFonts w:ascii="Arial" w:eastAsia="Arial" w:hAnsi="Arial" w:cs="Arial"/>
          <w:sz w:val="24"/>
          <w:szCs w:val="24"/>
        </w:rPr>
        <w:t xml:space="preserve"> </w:t>
      </w:r>
      <w:r w:rsidRPr="00697C0B">
        <w:rPr>
          <w:rFonts w:ascii="Times New Roman" w:eastAsia="Times New Roman" w:hAnsi="Times New Roman" w:cs="Times New Roman"/>
          <w:sz w:val="24"/>
          <w:szCs w:val="24"/>
        </w:rPr>
        <w:t xml:space="preserve">Push block </w:t>
      </w:r>
    </w:p>
    <w:p w14:paraId="692BD926" w14:textId="77777777" w:rsidR="004B2CFC" w:rsidRPr="00697C0B" w:rsidRDefault="004B2CFC" w:rsidP="00697C0B">
      <w:pPr>
        <w:numPr>
          <w:ilvl w:val="0"/>
          <w:numId w:val="51"/>
        </w:numPr>
        <w:spacing w:after="3" w:line="360" w:lineRule="auto"/>
        <w:ind w:right="770" w:hanging="360"/>
        <w:jc w:val="both"/>
        <w:rPr>
          <w:sz w:val="24"/>
          <w:szCs w:val="24"/>
        </w:rPr>
      </w:pPr>
      <w:r w:rsidRPr="00697C0B">
        <w:rPr>
          <w:rFonts w:ascii="Times New Roman" w:eastAsia="Times New Roman" w:hAnsi="Times New Roman" w:cs="Times New Roman"/>
          <w:sz w:val="24"/>
          <w:szCs w:val="24"/>
        </w:rPr>
        <w:t xml:space="preserve">8mm linear shafts and bearing </w:t>
      </w:r>
    </w:p>
    <w:p w14:paraId="52367194" w14:textId="77777777" w:rsidR="004B2CFC" w:rsidRPr="00697C0B" w:rsidRDefault="004B2CFC" w:rsidP="00697C0B">
      <w:pPr>
        <w:numPr>
          <w:ilvl w:val="0"/>
          <w:numId w:val="51"/>
        </w:numPr>
        <w:spacing w:after="3" w:line="360" w:lineRule="auto"/>
        <w:ind w:right="770" w:hanging="360"/>
        <w:jc w:val="both"/>
        <w:rPr>
          <w:sz w:val="24"/>
          <w:szCs w:val="24"/>
        </w:rPr>
      </w:pPr>
      <w:r w:rsidRPr="00697C0B">
        <w:rPr>
          <w:rFonts w:ascii="Times New Roman" w:eastAsia="Times New Roman" w:hAnsi="Times New Roman" w:cs="Times New Roman"/>
          <w:sz w:val="24"/>
          <w:szCs w:val="24"/>
        </w:rPr>
        <w:t xml:space="preserve">Nema 17 stepper motor </w:t>
      </w:r>
    </w:p>
    <w:p w14:paraId="0DB00E64" w14:textId="77777777" w:rsidR="004B2CFC" w:rsidRPr="00697C0B" w:rsidRDefault="004B2CFC" w:rsidP="00697C0B">
      <w:pPr>
        <w:numPr>
          <w:ilvl w:val="0"/>
          <w:numId w:val="51"/>
        </w:numPr>
        <w:spacing w:after="3" w:line="360" w:lineRule="auto"/>
        <w:ind w:right="770" w:hanging="360"/>
        <w:jc w:val="both"/>
        <w:rPr>
          <w:sz w:val="24"/>
          <w:szCs w:val="24"/>
        </w:rPr>
      </w:pPr>
      <w:r w:rsidRPr="00697C0B">
        <w:rPr>
          <w:rFonts w:ascii="Times New Roman" w:eastAsia="Times New Roman" w:hAnsi="Times New Roman" w:cs="Times New Roman"/>
          <w:sz w:val="24"/>
          <w:szCs w:val="24"/>
        </w:rPr>
        <w:t xml:space="preserve">Lead screw and nut </w:t>
      </w:r>
    </w:p>
    <w:p w14:paraId="3624BAB7" w14:textId="77777777" w:rsidR="004B2CFC" w:rsidRPr="00697C0B" w:rsidRDefault="004B2CFC" w:rsidP="00697C0B">
      <w:pPr>
        <w:numPr>
          <w:ilvl w:val="0"/>
          <w:numId w:val="51"/>
        </w:numPr>
        <w:spacing w:after="3" w:line="360" w:lineRule="auto"/>
        <w:ind w:right="770" w:hanging="360"/>
        <w:jc w:val="both"/>
        <w:rPr>
          <w:sz w:val="24"/>
          <w:szCs w:val="24"/>
        </w:rPr>
      </w:pPr>
      <w:r w:rsidRPr="00697C0B">
        <w:rPr>
          <w:rFonts w:ascii="Times New Roman" w:eastAsia="Times New Roman" w:hAnsi="Times New Roman" w:cs="Times New Roman"/>
          <w:sz w:val="24"/>
          <w:szCs w:val="24"/>
        </w:rPr>
        <w:t xml:space="preserve">Flex coupler </w:t>
      </w:r>
    </w:p>
    <w:p w14:paraId="58B9B9CC" w14:textId="126D9510" w:rsidR="004B2CFC" w:rsidRPr="00697C0B" w:rsidRDefault="00697C0B" w:rsidP="00697C0B">
      <w:pPr>
        <w:pStyle w:val="Heading4"/>
        <w:spacing w:line="360" w:lineRule="auto"/>
        <w:rPr>
          <w:sz w:val="24"/>
          <w:szCs w:val="24"/>
        </w:rPr>
      </w:pPr>
      <w:r>
        <w:rPr>
          <w:sz w:val="24"/>
          <w:szCs w:val="24"/>
        </w:rPr>
        <w:lastRenderedPageBreak/>
        <w:t xml:space="preserve">3.7.2 </w:t>
      </w:r>
      <w:r w:rsidR="004B2CFC" w:rsidRPr="00697C0B">
        <w:rPr>
          <w:sz w:val="24"/>
          <w:szCs w:val="24"/>
        </w:rPr>
        <w:t xml:space="preserve">Assembly of the mechanical parts </w:t>
      </w:r>
    </w:p>
    <w:p w14:paraId="6819AA9D" w14:textId="77777777" w:rsidR="004B2CFC" w:rsidRPr="00697C0B" w:rsidRDefault="004B2CFC" w:rsidP="00697C0B">
      <w:pPr>
        <w:spacing w:after="32" w:line="360" w:lineRule="auto"/>
        <w:ind w:left="-5" w:right="770" w:hanging="10"/>
        <w:jc w:val="both"/>
        <w:rPr>
          <w:sz w:val="24"/>
          <w:szCs w:val="24"/>
        </w:rPr>
      </w:pPr>
      <w:r w:rsidRPr="00697C0B">
        <w:rPr>
          <w:rFonts w:ascii="Times New Roman" w:eastAsia="Times New Roman" w:hAnsi="Times New Roman" w:cs="Times New Roman"/>
          <w:sz w:val="24"/>
          <w:szCs w:val="24"/>
        </w:rPr>
        <w:t xml:space="preserve">The nut is placed in the pusher or carriage block which would be threaded along the lead screw to perform the task of translating the rotatory motion of the motor to linear motion which would push and pull the plunger of the syringe to form the syringe pump. Linear bearings as also placed in the pusher block for the linear shafts. The linear shafts would be inserted into the chassis and passed through the linear bearings. The linear bearings serve as guides that ensure that the carriage moves linearly in a straight line to facilitate proper plunging and pulling of the syringe. </w:t>
      </w:r>
    </w:p>
    <w:p w14:paraId="3BB32B44" w14:textId="77777777" w:rsidR="004B2CFC" w:rsidRDefault="004B2CFC" w:rsidP="004B2CFC">
      <w:pPr>
        <w:spacing w:after="32"/>
      </w:pPr>
      <w:r>
        <w:rPr>
          <w:rFonts w:ascii="Times New Roman" w:eastAsia="Times New Roman" w:hAnsi="Times New Roman" w:cs="Times New Roman"/>
        </w:rPr>
        <w:t xml:space="preserve"> </w:t>
      </w:r>
    </w:p>
    <w:p w14:paraId="4364AE09" w14:textId="77777777" w:rsidR="00697C0B" w:rsidRDefault="004B2CFC" w:rsidP="00697C0B">
      <w:pPr>
        <w:keepNext/>
        <w:spacing w:after="0"/>
        <w:ind w:right="4419"/>
        <w:jc w:val="center"/>
      </w:pPr>
      <w:r>
        <w:rPr>
          <w:noProof/>
        </w:rPr>
        <w:drawing>
          <wp:inline distT="0" distB="0" distL="0" distR="0" wp14:anchorId="6EE1A901" wp14:editId="621D8B6A">
            <wp:extent cx="2566417" cy="3585972"/>
            <wp:effectExtent l="0" t="0" r="0" b="0"/>
            <wp:docPr id="5054" name="Picture 5054"/>
            <wp:cNvGraphicFramePr/>
            <a:graphic xmlns:a="http://schemas.openxmlformats.org/drawingml/2006/main">
              <a:graphicData uri="http://schemas.openxmlformats.org/drawingml/2006/picture">
                <pic:pic xmlns:pic="http://schemas.openxmlformats.org/drawingml/2006/picture">
                  <pic:nvPicPr>
                    <pic:cNvPr id="5054" name="Picture 5054"/>
                    <pic:cNvPicPr/>
                  </pic:nvPicPr>
                  <pic:blipFill>
                    <a:blip r:embed="rId79"/>
                    <a:stretch>
                      <a:fillRect/>
                    </a:stretch>
                  </pic:blipFill>
                  <pic:spPr>
                    <a:xfrm rot="-5399999">
                      <a:off x="0" y="0"/>
                      <a:ext cx="2566417" cy="3585972"/>
                    </a:xfrm>
                    <a:prstGeom prst="rect">
                      <a:avLst/>
                    </a:prstGeom>
                  </pic:spPr>
                </pic:pic>
              </a:graphicData>
            </a:graphic>
          </wp:inline>
        </w:drawing>
      </w:r>
    </w:p>
    <w:p w14:paraId="23EF00B0" w14:textId="7289217B" w:rsidR="004B2CFC" w:rsidRDefault="00697C0B" w:rsidP="00697C0B">
      <w:pPr>
        <w:pStyle w:val="Caption"/>
      </w:pPr>
      <w:bookmarkStart w:id="118" w:name="_Toc144941499"/>
      <w:r>
        <w:t xml:space="preserve">Figure </w:t>
      </w:r>
      <w:r>
        <w:fldChar w:fldCharType="begin"/>
      </w:r>
      <w:r>
        <w:instrText xml:space="preserve"> SEQ Figure \* ARABIC </w:instrText>
      </w:r>
      <w:r>
        <w:fldChar w:fldCharType="separate"/>
      </w:r>
      <w:r w:rsidR="004933F1">
        <w:rPr>
          <w:noProof/>
        </w:rPr>
        <w:t>59</w:t>
      </w:r>
      <w:r>
        <w:fldChar w:fldCharType="end"/>
      </w:r>
      <w:r>
        <w:t xml:space="preserve"> : </w:t>
      </w:r>
      <w:r w:rsidRPr="004D5212">
        <w:t>Lead screw and guiding rods passed through nut and holes in carriage and chassis</w:t>
      </w:r>
      <w:bookmarkEnd w:id="118"/>
    </w:p>
    <w:p w14:paraId="22FA20E7" w14:textId="77777777" w:rsidR="004B2CFC" w:rsidRPr="00697C0B" w:rsidRDefault="004B2CFC" w:rsidP="00697C0B">
      <w:pPr>
        <w:spacing w:after="30" w:line="360" w:lineRule="auto"/>
        <w:ind w:left="-5" w:right="770" w:hanging="10"/>
        <w:jc w:val="both"/>
        <w:rPr>
          <w:sz w:val="24"/>
          <w:szCs w:val="24"/>
        </w:rPr>
      </w:pPr>
      <w:r w:rsidRPr="00697C0B">
        <w:rPr>
          <w:rFonts w:ascii="Times New Roman" w:eastAsia="Times New Roman" w:hAnsi="Times New Roman" w:cs="Times New Roman"/>
          <w:sz w:val="24"/>
          <w:szCs w:val="24"/>
        </w:rPr>
        <w:t xml:space="preserve">A flex coupler is connected to the Nema 17 stepper motor which will provide the drive for the syringe pump to translate the rotation of the motor to the lead screw which will be inserted at the other end of the flex coupler. </w:t>
      </w:r>
    </w:p>
    <w:p w14:paraId="70CD03E6" w14:textId="77777777" w:rsidR="004B2CFC" w:rsidRPr="00697C0B" w:rsidRDefault="004B2CFC" w:rsidP="00697C0B">
      <w:pPr>
        <w:spacing w:after="3" w:line="360" w:lineRule="auto"/>
        <w:ind w:left="-5" w:right="770" w:hanging="10"/>
        <w:jc w:val="both"/>
        <w:rPr>
          <w:sz w:val="24"/>
          <w:szCs w:val="24"/>
        </w:rPr>
      </w:pPr>
      <w:r w:rsidRPr="00697C0B">
        <w:rPr>
          <w:rFonts w:ascii="Times New Roman" w:eastAsia="Times New Roman" w:hAnsi="Times New Roman" w:cs="Times New Roman"/>
          <w:sz w:val="24"/>
          <w:szCs w:val="24"/>
        </w:rPr>
        <w:t xml:space="preserve">The lead screw is threaded through the nut inside the push until it meets the rear of the chassis. The motor is fastened to the chassis using screws to limit its motion. The syringe adapter (holder) is put in place in the chassis and can be changed to fit the proper size of syringe.    </w:t>
      </w:r>
    </w:p>
    <w:p w14:paraId="6D44409A" w14:textId="1888B5DC" w:rsidR="004B2CFC" w:rsidRPr="00697C0B" w:rsidRDefault="00697C0B" w:rsidP="00697C0B">
      <w:pPr>
        <w:pStyle w:val="Heading4"/>
        <w:spacing w:line="360" w:lineRule="auto"/>
        <w:rPr>
          <w:sz w:val="24"/>
          <w:szCs w:val="24"/>
        </w:rPr>
      </w:pPr>
      <w:r>
        <w:rPr>
          <w:sz w:val="24"/>
          <w:szCs w:val="24"/>
        </w:rPr>
        <w:t xml:space="preserve">3.7.3 </w:t>
      </w:r>
      <w:r w:rsidR="004B2CFC" w:rsidRPr="00697C0B">
        <w:rPr>
          <w:sz w:val="24"/>
          <w:szCs w:val="24"/>
        </w:rPr>
        <w:t xml:space="preserve">Electronic components used </w:t>
      </w:r>
    </w:p>
    <w:p w14:paraId="6E6F4529" w14:textId="77777777" w:rsidR="004B2CFC" w:rsidRPr="00697C0B" w:rsidRDefault="004B2CFC" w:rsidP="00697C0B">
      <w:pPr>
        <w:numPr>
          <w:ilvl w:val="0"/>
          <w:numId w:val="52"/>
        </w:numPr>
        <w:spacing w:after="3" w:line="360" w:lineRule="auto"/>
        <w:ind w:right="770" w:hanging="360"/>
        <w:jc w:val="both"/>
        <w:rPr>
          <w:sz w:val="24"/>
          <w:szCs w:val="24"/>
        </w:rPr>
      </w:pPr>
      <w:r w:rsidRPr="00697C0B">
        <w:rPr>
          <w:rFonts w:ascii="Times New Roman" w:eastAsia="Times New Roman" w:hAnsi="Times New Roman" w:cs="Times New Roman"/>
          <w:sz w:val="24"/>
          <w:szCs w:val="24"/>
        </w:rPr>
        <w:t xml:space="preserve">Arduino mega 2560 </w:t>
      </w:r>
    </w:p>
    <w:p w14:paraId="3DBD216B" w14:textId="77777777" w:rsidR="004B2CFC" w:rsidRPr="00697C0B" w:rsidRDefault="004B2CFC" w:rsidP="00697C0B">
      <w:pPr>
        <w:numPr>
          <w:ilvl w:val="0"/>
          <w:numId w:val="52"/>
        </w:numPr>
        <w:spacing w:after="3" w:line="360" w:lineRule="auto"/>
        <w:ind w:right="770" w:hanging="360"/>
        <w:jc w:val="both"/>
        <w:rPr>
          <w:sz w:val="24"/>
          <w:szCs w:val="24"/>
        </w:rPr>
      </w:pPr>
      <w:r w:rsidRPr="00697C0B">
        <w:rPr>
          <w:rFonts w:ascii="Times New Roman" w:eastAsia="Times New Roman" w:hAnsi="Times New Roman" w:cs="Times New Roman"/>
          <w:sz w:val="24"/>
          <w:szCs w:val="24"/>
        </w:rPr>
        <w:t xml:space="preserve">Arduino motor shield  </w:t>
      </w:r>
    </w:p>
    <w:p w14:paraId="1BB7D286" w14:textId="0090A835" w:rsidR="004B2CFC" w:rsidRPr="00697C0B" w:rsidRDefault="00697C0B" w:rsidP="00697C0B">
      <w:pPr>
        <w:numPr>
          <w:ilvl w:val="0"/>
          <w:numId w:val="52"/>
        </w:numPr>
        <w:spacing w:after="3" w:line="360" w:lineRule="auto"/>
        <w:ind w:right="770" w:hanging="360"/>
        <w:jc w:val="both"/>
        <w:rPr>
          <w:sz w:val="24"/>
          <w:szCs w:val="24"/>
        </w:rPr>
      </w:pPr>
      <w:r>
        <w:rPr>
          <w:rFonts w:ascii="Times New Roman" w:eastAsia="Times New Roman" w:hAnsi="Times New Roman" w:cs="Times New Roman"/>
          <w:sz w:val="24"/>
          <w:szCs w:val="24"/>
        </w:rPr>
        <w:t>Building of our</w:t>
      </w:r>
      <w:r w:rsidR="004B2CFC" w:rsidRPr="00697C0B">
        <w:rPr>
          <w:rFonts w:ascii="Times New Roman" w:eastAsia="Times New Roman" w:hAnsi="Times New Roman" w:cs="Times New Roman"/>
          <w:sz w:val="24"/>
          <w:szCs w:val="24"/>
        </w:rPr>
        <w:t xml:space="preserve"> power supply  </w:t>
      </w:r>
    </w:p>
    <w:p w14:paraId="7614318C" w14:textId="77777777" w:rsidR="004B2CFC" w:rsidRPr="00697C0B" w:rsidRDefault="004B2CFC" w:rsidP="00697C0B">
      <w:pPr>
        <w:numPr>
          <w:ilvl w:val="0"/>
          <w:numId w:val="52"/>
        </w:numPr>
        <w:spacing w:after="3" w:line="360" w:lineRule="auto"/>
        <w:ind w:right="770" w:hanging="360"/>
        <w:jc w:val="both"/>
        <w:rPr>
          <w:sz w:val="24"/>
          <w:szCs w:val="24"/>
        </w:rPr>
      </w:pPr>
      <w:r w:rsidRPr="00697C0B">
        <w:rPr>
          <w:rFonts w:ascii="Times New Roman" w:eastAsia="Times New Roman" w:hAnsi="Times New Roman" w:cs="Times New Roman"/>
          <w:sz w:val="24"/>
          <w:szCs w:val="24"/>
        </w:rPr>
        <w:lastRenderedPageBreak/>
        <w:t xml:space="preserve">Insulated wires </w:t>
      </w:r>
    </w:p>
    <w:p w14:paraId="7FBDC403" w14:textId="77777777" w:rsidR="004B2CFC" w:rsidRPr="00697C0B" w:rsidRDefault="004B2CFC" w:rsidP="00697C0B">
      <w:pPr>
        <w:numPr>
          <w:ilvl w:val="0"/>
          <w:numId w:val="52"/>
        </w:numPr>
        <w:spacing w:after="3" w:line="360" w:lineRule="auto"/>
        <w:ind w:right="770" w:hanging="360"/>
        <w:jc w:val="both"/>
        <w:rPr>
          <w:sz w:val="24"/>
          <w:szCs w:val="24"/>
        </w:rPr>
      </w:pPr>
      <w:r w:rsidRPr="00697C0B">
        <w:rPr>
          <w:rFonts w:ascii="Times New Roman" w:eastAsia="Times New Roman" w:hAnsi="Times New Roman" w:cs="Times New Roman"/>
          <w:sz w:val="24"/>
          <w:szCs w:val="24"/>
        </w:rPr>
        <w:t xml:space="preserve">USB cable </w:t>
      </w:r>
    </w:p>
    <w:p w14:paraId="2E15A68B" w14:textId="77777777" w:rsidR="004B2CFC" w:rsidRPr="00697C0B" w:rsidRDefault="004B2CFC" w:rsidP="00697C0B">
      <w:pPr>
        <w:numPr>
          <w:ilvl w:val="0"/>
          <w:numId w:val="52"/>
        </w:numPr>
        <w:spacing w:after="3" w:line="360" w:lineRule="auto"/>
        <w:ind w:right="770" w:hanging="360"/>
        <w:jc w:val="both"/>
        <w:rPr>
          <w:sz w:val="24"/>
          <w:szCs w:val="24"/>
        </w:rPr>
      </w:pPr>
      <w:r w:rsidRPr="00697C0B">
        <w:rPr>
          <w:rFonts w:ascii="Times New Roman" w:eastAsia="Times New Roman" w:hAnsi="Times New Roman" w:cs="Times New Roman"/>
          <w:sz w:val="24"/>
          <w:szCs w:val="24"/>
        </w:rPr>
        <w:t xml:space="preserve">Keypad </w:t>
      </w:r>
    </w:p>
    <w:p w14:paraId="7A8F02B9" w14:textId="0C53073C" w:rsidR="004B2CFC" w:rsidRDefault="004B2CFC" w:rsidP="00697C0B">
      <w:pPr>
        <w:numPr>
          <w:ilvl w:val="0"/>
          <w:numId w:val="52"/>
        </w:numPr>
        <w:spacing w:after="3" w:line="360" w:lineRule="auto"/>
        <w:ind w:right="770" w:hanging="360"/>
        <w:jc w:val="both"/>
        <w:rPr>
          <w:sz w:val="24"/>
          <w:szCs w:val="24"/>
        </w:rPr>
      </w:pPr>
      <w:r w:rsidRPr="00697C0B">
        <w:rPr>
          <w:rFonts w:ascii="Times New Roman" w:eastAsia="Times New Roman" w:hAnsi="Times New Roman" w:cs="Times New Roman"/>
          <w:sz w:val="24"/>
          <w:szCs w:val="24"/>
        </w:rPr>
        <w:t xml:space="preserve">LCD with I2C backpack </w:t>
      </w:r>
    </w:p>
    <w:p w14:paraId="5E12AA29" w14:textId="77777777" w:rsidR="00697C0B" w:rsidRPr="00697C0B" w:rsidRDefault="00697C0B" w:rsidP="00697C0B">
      <w:pPr>
        <w:spacing w:after="3" w:line="360" w:lineRule="auto"/>
        <w:ind w:left="720" w:right="770"/>
        <w:jc w:val="both"/>
        <w:rPr>
          <w:sz w:val="24"/>
          <w:szCs w:val="24"/>
        </w:rPr>
      </w:pPr>
    </w:p>
    <w:p w14:paraId="5B685FED" w14:textId="6AD2FB02" w:rsidR="004B2CFC" w:rsidRPr="00697C0B" w:rsidRDefault="00697C0B" w:rsidP="00697C0B">
      <w:pPr>
        <w:pStyle w:val="Heading4"/>
        <w:spacing w:line="360" w:lineRule="auto"/>
        <w:rPr>
          <w:sz w:val="24"/>
          <w:szCs w:val="24"/>
        </w:rPr>
      </w:pPr>
      <w:r>
        <w:rPr>
          <w:sz w:val="24"/>
          <w:szCs w:val="24"/>
        </w:rPr>
        <w:t xml:space="preserve">3.7.4 </w:t>
      </w:r>
      <w:r w:rsidR="004B2CFC" w:rsidRPr="00697C0B">
        <w:rPr>
          <w:sz w:val="24"/>
          <w:szCs w:val="24"/>
        </w:rPr>
        <w:t xml:space="preserve">Connection of electronics </w:t>
      </w:r>
    </w:p>
    <w:p w14:paraId="4E34F684" w14:textId="77777777" w:rsidR="004B2CFC" w:rsidRPr="00697C0B" w:rsidRDefault="004B2CFC" w:rsidP="00697C0B">
      <w:pPr>
        <w:spacing w:after="30" w:line="360" w:lineRule="auto"/>
        <w:ind w:left="-5" w:right="770" w:hanging="10"/>
        <w:rPr>
          <w:sz w:val="24"/>
          <w:szCs w:val="24"/>
        </w:rPr>
      </w:pPr>
      <w:r w:rsidRPr="00697C0B">
        <w:rPr>
          <w:rFonts w:ascii="Times New Roman" w:eastAsia="Times New Roman" w:hAnsi="Times New Roman" w:cs="Times New Roman"/>
          <w:sz w:val="24"/>
          <w:szCs w:val="24"/>
        </w:rPr>
        <w:t xml:space="preserve">The Arduino mega 2560 being the main brain of the entire electronic setup must have every other component connected to it one way or the other. The mega board comes with a USB cable through which the code can be flashed onto it from a computer. Also, by connecting the mega board to the computer using the USB cable a 5v power supply can be provided to power the Arduino mega board. </w:t>
      </w:r>
    </w:p>
    <w:p w14:paraId="60E2039D" w14:textId="77777777" w:rsidR="004B2CFC" w:rsidRPr="00697C0B" w:rsidRDefault="004B2CFC" w:rsidP="00697C0B">
      <w:pPr>
        <w:spacing w:after="27" w:line="360" w:lineRule="auto"/>
        <w:ind w:left="-5" w:right="770" w:hanging="10"/>
        <w:rPr>
          <w:sz w:val="24"/>
          <w:szCs w:val="24"/>
        </w:rPr>
      </w:pPr>
      <w:r w:rsidRPr="00697C0B">
        <w:rPr>
          <w:rFonts w:ascii="Times New Roman" w:eastAsia="Times New Roman" w:hAnsi="Times New Roman" w:cs="Times New Roman"/>
          <w:sz w:val="24"/>
          <w:szCs w:val="24"/>
        </w:rPr>
        <w:t xml:space="preserve">The motor shield is connected by mounting it on to the mega board through the stocking headers on the Arduino mega board. The LCD with I2C backpack will have its </w:t>
      </w:r>
      <w:proofErr w:type="spellStart"/>
      <w:r w:rsidRPr="00697C0B">
        <w:rPr>
          <w:rFonts w:ascii="Times New Roman" w:eastAsia="Times New Roman" w:hAnsi="Times New Roman" w:cs="Times New Roman"/>
          <w:sz w:val="24"/>
          <w:szCs w:val="24"/>
        </w:rPr>
        <w:t>scl</w:t>
      </w:r>
      <w:proofErr w:type="spellEnd"/>
      <w:r w:rsidRPr="00697C0B">
        <w:rPr>
          <w:rFonts w:ascii="Times New Roman" w:eastAsia="Times New Roman" w:hAnsi="Times New Roman" w:cs="Times New Roman"/>
          <w:sz w:val="24"/>
          <w:szCs w:val="24"/>
        </w:rPr>
        <w:t xml:space="preserve"> and </w:t>
      </w:r>
      <w:proofErr w:type="spellStart"/>
      <w:r w:rsidRPr="00697C0B">
        <w:rPr>
          <w:rFonts w:ascii="Times New Roman" w:eastAsia="Times New Roman" w:hAnsi="Times New Roman" w:cs="Times New Roman"/>
          <w:sz w:val="24"/>
          <w:szCs w:val="24"/>
        </w:rPr>
        <w:t>sdl</w:t>
      </w:r>
      <w:proofErr w:type="spellEnd"/>
      <w:r w:rsidRPr="00697C0B">
        <w:rPr>
          <w:rFonts w:ascii="Times New Roman" w:eastAsia="Times New Roman" w:hAnsi="Times New Roman" w:cs="Times New Roman"/>
          <w:sz w:val="24"/>
          <w:szCs w:val="24"/>
        </w:rPr>
        <w:t xml:space="preserve"> connected to their respective pins on the Arduino mega board and its power connected to 5v dc </w:t>
      </w:r>
      <w:proofErr w:type="spellStart"/>
      <w:r w:rsidRPr="00697C0B">
        <w:rPr>
          <w:rFonts w:ascii="Times New Roman" w:eastAsia="Times New Roman" w:hAnsi="Times New Roman" w:cs="Times New Roman"/>
          <w:sz w:val="24"/>
          <w:szCs w:val="24"/>
        </w:rPr>
        <w:t>vcc</w:t>
      </w:r>
      <w:proofErr w:type="spellEnd"/>
      <w:r w:rsidRPr="00697C0B">
        <w:rPr>
          <w:rFonts w:ascii="Times New Roman" w:eastAsia="Times New Roman" w:hAnsi="Times New Roman" w:cs="Times New Roman"/>
          <w:sz w:val="24"/>
          <w:szCs w:val="24"/>
        </w:rPr>
        <w:t xml:space="preserve"> and 5v ground on the motor shield. The row pins of the keypad are connected to pins 50, 48, 46 and 44 and its column pins connected to pins 42, 40, 38 and 36.  </w:t>
      </w:r>
    </w:p>
    <w:p w14:paraId="2A8C79ED" w14:textId="77777777" w:rsidR="00412F9D" w:rsidRDefault="004B2CFC" w:rsidP="00412F9D">
      <w:pPr>
        <w:keepNext/>
        <w:spacing w:after="0"/>
        <w:ind w:right="4258"/>
        <w:jc w:val="center"/>
      </w:pPr>
      <w:r>
        <w:rPr>
          <w:noProof/>
        </w:rPr>
        <w:drawing>
          <wp:inline distT="0" distB="0" distL="0" distR="0" wp14:anchorId="0896F7CE" wp14:editId="22AD3C01">
            <wp:extent cx="2286000" cy="3692652"/>
            <wp:effectExtent l="0" t="0" r="0" b="0"/>
            <wp:docPr id="5159" name="Picture 5159"/>
            <wp:cNvGraphicFramePr/>
            <a:graphic xmlns:a="http://schemas.openxmlformats.org/drawingml/2006/main">
              <a:graphicData uri="http://schemas.openxmlformats.org/drawingml/2006/picture">
                <pic:pic xmlns:pic="http://schemas.openxmlformats.org/drawingml/2006/picture">
                  <pic:nvPicPr>
                    <pic:cNvPr id="5159" name="Picture 5159"/>
                    <pic:cNvPicPr/>
                  </pic:nvPicPr>
                  <pic:blipFill>
                    <a:blip r:embed="rId80"/>
                    <a:stretch>
                      <a:fillRect/>
                    </a:stretch>
                  </pic:blipFill>
                  <pic:spPr>
                    <a:xfrm rot="-5399999">
                      <a:off x="0" y="0"/>
                      <a:ext cx="2286000" cy="3692652"/>
                    </a:xfrm>
                    <a:prstGeom prst="rect">
                      <a:avLst/>
                    </a:prstGeom>
                  </pic:spPr>
                </pic:pic>
              </a:graphicData>
            </a:graphic>
          </wp:inline>
        </w:drawing>
      </w:r>
    </w:p>
    <w:p w14:paraId="4AF2CCE8" w14:textId="1685A53A" w:rsidR="004B2CFC" w:rsidRDefault="00412F9D" w:rsidP="00412F9D">
      <w:pPr>
        <w:pStyle w:val="Caption"/>
      </w:pPr>
      <w:bookmarkStart w:id="119" w:name="_Toc144941500"/>
      <w:r>
        <w:t xml:space="preserve">Figure </w:t>
      </w:r>
      <w:r>
        <w:fldChar w:fldCharType="begin"/>
      </w:r>
      <w:r>
        <w:instrText xml:space="preserve"> SEQ Figure \* ARABIC </w:instrText>
      </w:r>
      <w:r>
        <w:fldChar w:fldCharType="separate"/>
      </w:r>
      <w:r w:rsidR="004933F1">
        <w:rPr>
          <w:noProof/>
        </w:rPr>
        <w:t>60</w:t>
      </w:r>
      <w:r>
        <w:fldChar w:fldCharType="end"/>
      </w:r>
      <w:r>
        <w:t xml:space="preserve"> : </w:t>
      </w:r>
      <w:r w:rsidRPr="00B149AC">
        <w:t>Motor shield mounted unto Arduino and connected to other components</w:t>
      </w:r>
      <w:bookmarkEnd w:id="119"/>
    </w:p>
    <w:p w14:paraId="5FABB83F" w14:textId="25392C7D" w:rsidR="004B2CFC" w:rsidRPr="00412F9D" w:rsidRDefault="004B2CFC" w:rsidP="00412F9D">
      <w:pPr>
        <w:spacing w:after="3" w:line="360" w:lineRule="auto"/>
        <w:ind w:left="-5" w:right="770" w:hanging="10"/>
        <w:jc w:val="both"/>
        <w:rPr>
          <w:sz w:val="24"/>
          <w:szCs w:val="24"/>
        </w:rPr>
      </w:pPr>
      <w:r w:rsidRPr="00412F9D">
        <w:rPr>
          <w:rFonts w:ascii="Times New Roman" w:eastAsia="Times New Roman" w:hAnsi="Times New Roman" w:cs="Times New Roman"/>
          <w:sz w:val="24"/>
          <w:szCs w:val="24"/>
        </w:rPr>
        <w:t>The motor shield is connected to the</w:t>
      </w:r>
      <w:r w:rsidR="00412F9D" w:rsidRPr="00412F9D">
        <w:rPr>
          <w:rFonts w:ascii="Times New Roman" w:eastAsia="Times New Roman" w:hAnsi="Times New Roman" w:cs="Times New Roman"/>
          <w:sz w:val="24"/>
          <w:szCs w:val="24"/>
        </w:rPr>
        <w:t xml:space="preserve"> built power</w:t>
      </w:r>
      <w:r w:rsidRPr="00412F9D">
        <w:rPr>
          <w:rFonts w:ascii="Times New Roman" w:eastAsia="Times New Roman" w:hAnsi="Times New Roman" w:cs="Times New Roman"/>
          <w:sz w:val="24"/>
          <w:szCs w:val="24"/>
        </w:rPr>
        <w:t xml:space="preserve"> supply which will provide the power to run the motor through its M+ and M- terminals. The motor is connected to M3 and M4 terminals of the motor shield. It must however be ensured that the same coil is connected to each motor terminal. The same coil can be identified by testing continuity of the motor </w:t>
      </w:r>
      <w:r w:rsidRPr="00412F9D">
        <w:rPr>
          <w:rFonts w:ascii="Times New Roman" w:eastAsia="Times New Roman" w:hAnsi="Times New Roman" w:cs="Times New Roman"/>
          <w:sz w:val="24"/>
          <w:szCs w:val="24"/>
        </w:rPr>
        <w:lastRenderedPageBreak/>
        <w:t xml:space="preserve">wires. </w:t>
      </w:r>
      <w:proofErr w:type="gramStart"/>
      <w:r w:rsidRPr="00412F9D">
        <w:rPr>
          <w:rFonts w:ascii="Times New Roman" w:eastAsia="Times New Roman" w:hAnsi="Times New Roman" w:cs="Times New Roman"/>
          <w:sz w:val="24"/>
          <w:szCs w:val="24"/>
        </w:rPr>
        <w:t>Also</w:t>
      </w:r>
      <w:proofErr w:type="gramEnd"/>
      <w:r w:rsidRPr="00412F9D">
        <w:rPr>
          <w:rFonts w:ascii="Times New Roman" w:eastAsia="Times New Roman" w:hAnsi="Times New Roman" w:cs="Times New Roman"/>
          <w:sz w:val="24"/>
          <w:szCs w:val="24"/>
        </w:rPr>
        <w:t xml:space="preserve"> for all power connections, different </w:t>
      </w:r>
      <w:proofErr w:type="spellStart"/>
      <w:r w:rsidRPr="00412F9D">
        <w:rPr>
          <w:rFonts w:ascii="Times New Roman" w:eastAsia="Times New Roman" w:hAnsi="Times New Roman" w:cs="Times New Roman"/>
          <w:sz w:val="24"/>
          <w:szCs w:val="24"/>
        </w:rPr>
        <w:t>coloured</w:t>
      </w:r>
      <w:proofErr w:type="spellEnd"/>
      <w:r w:rsidRPr="00412F9D">
        <w:rPr>
          <w:rFonts w:ascii="Times New Roman" w:eastAsia="Times New Roman" w:hAnsi="Times New Roman" w:cs="Times New Roman"/>
          <w:sz w:val="24"/>
          <w:szCs w:val="24"/>
        </w:rPr>
        <w:t xml:space="preserve"> wires are used to differentiate the </w:t>
      </w:r>
      <w:proofErr w:type="spellStart"/>
      <w:r w:rsidRPr="00412F9D">
        <w:rPr>
          <w:rFonts w:ascii="Times New Roman" w:eastAsia="Times New Roman" w:hAnsi="Times New Roman" w:cs="Times New Roman"/>
          <w:sz w:val="24"/>
          <w:szCs w:val="24"/>
        </w:rPr>
        <w:t>vcc</w:t>
      </w:r>
      <w:proofErr w:type="spellEnd"/>
      <w:r w:rsidRPr="00412F9D">
        <w:rPr>
          <w:rFonts w:ascii="Times New Roman" w:eastAsia="Times New Roman" w:hAnsi="Times New Roman" w:cs="Times New Roman"/>
          <w:sz w:val="24"/>
          <w:szCs w:val="24"/>
        </w:rPr>
        <w:t xml:space="preserve"> and ground connections and thus provide clarity. The Arduino mega board with the motor shield mounted onto it as well as the voltage boosters for the two power supplies were mounted onto a </w:t>
      </w:r>
      <w:proofErr w:type="spellStart"/>
      <w:r w:rsidRPr="00412F9D">
        <w:rPr>
          <w:rFonts w:ascii="Times New Roman" w:eastAsia="Times New Roman" w:hAnsi="Times New Roman" w:cs="Times New Roman"/>
          <w:sz w:val="24"/>
          <w:szCs w:val="24"/>
        </w:rPr>
        <w:t>pcb</w:t>
      </w:r>
      <w:proofErr w:type="spellEnd"/>
      <w:r w:rsidRPr="00412F9D">
        <w:rPr>
          <w:rFonts w:ascii="Times New Roman" w:eastAsia="Times New Roman" w:hAnsi="Times New Roman" w:cs="Times New Roman"/>
          <w:sz w:val="24"/>
          <w:szCs w:val="24"/>
        </w:rPr>
        <w:t xml:space="preserve"> board after the connections were made. </w:t>
      </w:r>
    </w:p>
    <w:p w14:paraId="323BE4C3" w14:textId="77777777" w:rsidR="00412F9D" w:rsidRDefault="004B2CFC" w:rsidP="00412F9D">
      <w:pPr>
        <w:keepNext/>
        <w:spacing w:after="5"/>
      </w:pPr>
      <w:r>
        <w:rPr>
          <w:noProof/>
        </w:rPr>
        <w:drawing>
          <wp:inline distT="0" distB="0" distL="0" distR="0" wp14:anchorId="6AE3C59B" wp14:editId="3F20C3F2">
            <wp:extent cx="2982468" cy="4674108"/>
            <wp:effectExtent l="0" t="0" r="0" b="0"/>
            <wp:docPr id="5211" name="Picture 5211"/>
            <wp:cNvGraphicFramePr/>
            <a:graphic xmlns:a="http://schemas.openxmlformats.org/drawingml/2006/main">
              <a:graphicData uri="http://schemas.openxmlformats.org/drawingml/2006/picture">
                <pic:pic xmlns:pic="http://schemas.openxmlformats.org/drawingml/2006/picture">
                  <pic:nvPicPr>
                    <pic:cNvPr id="5211" name="Picture 5211"/>
                    <pic:cNvPicPr/>
                  </pic:nvPicPr>
                  <pic:blipFill>
                    <a:blip r:embed="rId81"/>
                    <a:stretch>
                      <a:fillRect/>
                    </a:stretch>
                  </pic:blipFill>
                  <pic:spPr>
                    <a:xfrm rot="5399999">
                      <a:off x="0" y="0"/>
                      <a:ext cx="2982468" cy="4674108"/>
                    </a:xfrm>
                    <a:prstGeom prst="rect">
                      <a:avLst/>
                    </a:prstGeom>
                  </pic:spPr>
                </pic:pic>
              </a:graphicData>
            </a:graphic>
          </wp:inline>
        </w:drawing>
      </w:r>
    </w:p>
    <w:p w14:paraId="67094122" w14:textId="38C365EE" w:rsidR="004B2CFC" w:rsidRDefault="00412F9D" w:rsidP="00412F9D">
      <w:pPr>
        <w:pStyle w:val="Caption"/>
      </w:pPr>
      <w:bookmarkStart w:id="120" w:name="_Toc144941501"/>
      <w:r>
        <w:t xml:space="preserve">Figure </w:t>
      </w:r>
      <w:r>
        <w:fldChar w:fldCharType="begin"/>
      </w:r>
      <w:r>
        <w:instrText xml:space="preserve"> SEQ Figure \* ARABIC </w:instrText>
      </w:r>
      <w:r>
        <w:fldChar w:fldCharType="separate"/>
      </w:r>
      <w:r w:rsidR="004933F1">
        <w:rPr>
          <w:noProof/>
        </w:rPr>
        <w:t>61</w:t>
      </w:r>
      <w:r>
        <w:fldChar w:fldCharType="end"/>
      </w:r>
      <w:r>
        <w:t xml:space="preserve"> : </w:t>
      </w:r>
      <w:r w:rsidRPr="0056372C">
        <w:t xml:space="preserve">Arduino board, motor shield and voltage boosters mounted unto </w:t>
      </w:r>
      <w:proofErr w:type="spellStart"/>
      <w:r w:rsidRPr="0056372C">
        <w:t>pcb</w:t>
      </w:r>
      <w:bookmarkEnd w:id="120"/>
      <w:proofErr w:type="spellEnd"/>
    </w:p>
    <w:p w14:paraId="4296DC89" w14:textId="77777777" w:rsidR="00412F9D" w:rsidRPr="00412F9D" w:rsidRDefault="00412F9D" w:rsidP="00412F9D"/>
    <w:p w14:paraId="6914B2DB" w14:textId="7E98B323" w:rsidR="004B2CFC" w:rsidRPr="00412F9D" w:rsidRDefault="004B2CFC" w:rsidP="00412F9D">
      <w:pPr>
        <w:pStyle w:val="Heading4"/>
      </w:pPr>
      <w:r w:rsidRPr="00412F9D">
        <w:t>3.</w:t>
      </w:r>
      <w:r w:rsidR="00412F9D">
        <w:t>7</w:t>
      </w:r>
      <w:r w:rsidRPr="00412F9D">
        <w:t>.</w:t>
      </w:r>
      <w:r w:rsidR="002A7D4B">
        <w:t>5</w:t>
      </w:r>
      <w:r w:rsidRPr="00412F9D">
        <w:t xml:space="preserve"> The valve switching system </w:t>
      </w:r>
    </w:p>
    <w:p w14:paraId="5A1E5EEA" w14:textId="77777777" w:rsidR="004B2CFC" w:rsidRDefault="004B2CFC" w:rsidP="004B2CFC">
      <w:pPr>
        <w:spacing w:after="163"/>
      </w:pPr>
      <w:r>
        <w:rPr>
          <w:rFonts w:ascii="Times New Roman" w:eastAsia="Times New Roman" w:hAnsi="Times New Roman" w:cs="Times New Roman"/>
        </w:rPr>
        <w:t xml:space="preserve"> </w:t>
      </w:r>
    </w:p>
    <w:p w14:paraId="5A2C0B4D" w14:textId="562F8D2F" w:rsidR="004B2CFC" w:rsidRDefault="00412F9D" w:rsidP="00412F9D">
      <w:pPr>
        <w:pStyle w:val="Heading6"/>
      </w:pPr>
      <w:r>
        <w:t>3.7.</w:t>
      </w:r>
      <w:r w:rsidR="002A7D4B">
        <w:t>5</w:t>
      </w:r>
      <w:r>
        <w:t xml:space="preserve">.1 </w:t>
      </w:r>
      <w:r w:rsidR="004B2CFC">
        <w:t xml:space="preserve">Mechanical components used </w:t>
      </w:r>
    </w:p>
    <w:p w14:paraId="66BA7012" w14:textId="77777777" w:rsidR="004B2CFC" w:rsidRPr="00412F9D" w:rsidRDefault="004B2CFC" w:rsidP="00412F9D">
      <w:pPr>
        <w:pStyle w:val="ListParagraph"/>
        <w:numPr>
          <w:ilvl w:val="0"/>
          <w:numId w:val="54"/>
        </w:numPr>
        <w:spacing w:after="3" w:line="360" w:lineRule="auto"/>
        <w:ind w:right="770"/>
        <w:rPr>
          <w:sz w:val="24"/>
          <w:szCs w:val="24"/>
        </w:rPr>
      </w:pPr>
      <w:r w:rsidRPr="00412F9D">
        <w:rPr>
          <w:rFonts w:ascii="Times New Roman" w:eastAsia="Times New Roman" w:hAnsi="Times New Roman" w:cs="Times New Roman"/>
          <w:sz w:val="24"/>
          <w:szCs w:val="24"/>
        </w:rPr>
        <w:t xml:space="preserve">Nema 17 stepper motors </w:t>
      </w:r>
    </w:p>
    <w:p w14:paraId="196A6059" w14:textId="77777777" w:rsidR="004B2CFC" w:rsidRPr="00412F9D" w:rsidRDefault="004B2CFC" w:rsidP="00412F9D">
      <w:pPr>
        <w:pStyle w:val="ListParagraph"/>
        <w:numPr>
          <w:ilvl w:val="0"/>
          <w:numId w:val="54"/>
        </w:numPr>
        <w:spacing w:after="3" w:line="360" w:lineRule="auto"/>
        <w:ind w:right="770"/>
        <w:rPr>
          <w:sz w:val="24"/>
          <w:szCs w:val="24"/>
        </w:rPr>
      </w:pPr>
      <w:r w:rsidRPr="00412F9D">
        <w:rPr>
          <w:rFonts w:ascii="Times New Roman" w:eastAsia="Times New Roman" w:hAnsi="Times New Roman" w:cs="Times New Roman"/>
          <w:sz w:val="24"/>
          <w:szCs w:val="24"/>
        </w:rPr>
        <w:t xml:space="preserve">Flex couplers </w:t>
      </w:r>
    </w:p>
    <w:p w14:paraId="20FEE8D6" w14:textId="77777777" w:rsidR="004B2CFC" w:rsidRPr="00412F9D" w:rsidRDefault="004B2CFC" w:rsidP="00412F9D">
      <w:pPr>
        <w:pStyle w:val="ListParagraph"/>
        <w:numPr>
          <w:ilvl w:val="0"/>
          <w:numId w:val="54"/>
        </w:numPr>
        <w:spacing w:after="3" w:line="360" w:lineRule="auto"/>
        <w:ind w:right="770"/>
        <w:rPr>
          <w:sz w:val="24"/>
          <w:szCs w:val="24"/>
        </w:rPr>
      </w:pPr>
      <w:r w:rsidRPr="00412F9D">
        <w:rPr>
          <w:rFonts w:ascii="Times New Roman" w:eastAsia="Times New Roman" w:hAnsi="Times New Roman" w:cs="Times New Roman"/>
          <w:sz w:val="24"/>
          <w:szCs w:val="24"/>
        </w:rPr>
        <w:t xml:space="preserve">3D printed parts </w:t>
      </w:r>
    </w:p>
    <w:p w14:paraId="6E371D8D" w14:textId="77777777" w:rsidR="004B2CFC" w:rsidRPr="00412F9D" w:rsidRDefault="004B2CFC" w:rsidP="00412F9D">
      <w:pPr>
        <w:pStyle w:val="ListParagraph"/>
        <w:numPr>
          <w:ilvl w:val="0"/>
          <w:numId w:val="54"/>
        </w:numPr>
        <w:spacing w:after="3" w:line="360" w:lineRule="auto"/>
        <w:ind w:right="770"/>
        <w:rPr>
          <w:sz w:val="24"/>
          <w:szCs w:val="24"/>
        </w:rPr>
      </w:pPr>
      <w:r w:rsidRPr="00412F9D">
        <w:rPr>
          <w:rFonts w:ascii="Times New Roman" w:eastAsia="Times New Roman" w:hAnsi="Times New Roman" w:cs="Times New Roman"/>
          <w:sz w:val="24"/>
          <w:szCs w:val="24"/>
        </w:rPr>
        <w:t xml:space="preserve">Three-way valves </w:t>
      </w:r>
    </w:p>
    <w:p w14:paraId="537592D2" w14:textId="77777777" w:rsidR="004B2CFC" w:rsidRDefault="004B2CFC" w:rsidP="004B2CFC">
      <w:pPr>
        <w:spacing w:after="41"/>
      </w:pPr>
      <w:r>
        <w:rPr>
          <w:rFonts w:ascii="Times New Roman" w:eastAsia="Times New Roman" w:hAnsi="Times New Roman" w:cs="Times New Roman"/>
        </w:rPr>
        <w:t xml:space="preserve"> </w:t>
      </w:r>
    </w:p>
    <w:p w14:paraId="608E7201" w14:textId="6125EF5B" w:rsidR="004B2CFC" w:rsidRPr="00412F9D" w:rsidRDefault="00412F9D" w:rsidP="00412F9D">
      <w:pPr>
        <w:pStyle w:val="Heading6"/>
        <w:spacing w:after="31" w:line="360" w:lineRule="auto"/>
        <w:jc w:val="both"/>
        <w:rPr>
          <w:sz w:val="24"/>
          <w:szCs w:val="24"/>
        </w:rPr>
      </w:pPr>
      <w:r>
        <w:t>3.7.</w:t>
      </w:r>
      <w:r w:rsidR="002A7D4B">
        <w:t>5</w:t>
      </w:r>
      <w:r>
        <w:t xml:space="preserve">.2 </w:t>
      </w:r>
      <w:r w:rsidR="004B2CFC">
        <w:t xml:space="preserve">Assembly of the mechanical parts </w:t>
      </w:r>
    </w:p>
    <w:p w14:paraId="53B889E5" w14:textId="24A9F9ED" w:rsidR="004B2CFC" w:rsidRPr="00412F9D" w:rsidRDefault="004B2CFC" w:rsidP="00412F9D">
      <w:pPr>
        <w:spacing w:after="28" w:line="360" w:lineRule="auto"/>
        <w:ind w:left="-15" w:right="770"/>
        <w:jc w:val="both"/>
        <w:rPr>
          <w:sz w:val="24"/>
          <w:szCs w:val="24"/>
        </w:rPr>
      </w:pPr>
      <w:r w:rsidRPr="00412F9D">
        <w:rPr>
          <w:rFonts w:ascii="Times New Roman" w:eastAsia="Times New Roman" w:hAnsi="Times New Roman" w:cs="Times New Roman"/>
          <w:sz w:val="24"/>
          <w:szCs w:val="24"/>
        </w:rPr>
        <w:t xml:space="preserve">The 3d printed parts used here were designed to apply the rotatory motion of the stepper motors to the outer ends of the </w:t>
      </w:r>
      <w:r w:rsidR="00412F9D" w:rsidRPr="00412F9D">
        <w:rPr>
          <w:rFonts w:ascii="Times New Roman" w:eastAsia="Times New Roman" w:hAnsi="Times New Roman" w:cs="Times New Roman"/>
          <w:sz w:val="24"/>
          <w:szCs w:val="24"/>
        </w:rPr>
        <w:t>three-way</w:t>
      </w:r>
      <w:r w:rsidRPr="00412F9D">
        <w:rPr>
          <w:rFonts w:ascii="Times New Roman" w:eastAsia="Times New Roman" w:hAnsi="Times New Roman" w:cs="Times New Roman"/>
          <w:sz w:val="24"/>
          <w:szCs w:val="24"/>
        </w:rPr>
        <w:t xml:space="preserve"> valves’ handles in order to increase the torque provided by the stepper motor to turn the valves easily and effectively. </w:t>
      </w:r>
    </w:p>
    <w:p w14:paraId="698F07DB" w14:textId="77777777" w:rsidR="004B2CFC" w:rsidRDefault="004B2CFC" w:rsidP="00412F9D">
      <w:pPr>
        <w:spacing w:after="168" w:line="360" w:lineRule="auto"/>
        <w:ind w:left="-15" w:right="1278"/>
        <w:jc w:val="both"/>
        <w:rPr>
          <w:rFonts w:ascii="Times New Roman" w:eastAsia="Times New Roman" w:hAnsi="Times New Roman" w:cs="Times New Roman"/>
          <w:sz w:val="24"/>
          <w:szCs w:val="24"/>
        </w:rPr>
      </w:pPr>
      <w:r w:rsidRPr="00412F9D">
        <w:rPr>
          <w:rFonts w:ascii="Times New Roman" w:eastAsia="Times New Roman" w:hAnsi="Times New Roman" w:cs="Times New Roman"/>
          <w:sz w:val="24"/>
          <w:szCs w:val="24"/>
        </w:rPr>
        <w:lastRenderedPageBreak/>
        <w:t xml:space="preserve">The 3d printed parts are inserted and tightened at one end of the flex coupler with the end connected unto the rotor of the stepper motor to translate the rotatory motion of the motor to turn the valves. </w:t>
      </w:r>
    </w:p>
    <w:p w14:paraId="455381E5" w14:textId="77777777" w:rsidR="00412F9D" w:rsidRPr="00412F9D" w:rsidRDefault="00412F9D" w:rsidP="00412F9D">
      <w:pPr>
        <w:spacing w:after="168" w:line="360" w:lineRule="auto"/>
        <w:ind w:left="-15" w:right="1278"/>
        <w:jc w:val="both"/>
        <w:rPr>
          <w:sz w:val="24"/>
          <w:szCs w:val="24"/>
        </w:rPr>
      </w:pPr>
    </w:p>
    <w:p w14:paraId="3C1A7091" w14:textId="77777777" w:rsidR="00412F9D" w:rsidRDefault="004B2CFC" w:rsidP="00412F9D">
      <w:pPr>
        <w:keepNext/>
        <w:spacing w:after="5"/>
        <w:ind w:right="5329"/>
        <w:jc w:val="center"/>
      </w:pPr>
      <w:r>
        <w:rPr>
          <w:noProof/>
        </w:rPr>
        <w:drawing>
          <wp:inline distT="0" distB="0" distL="0" distR="0" wp14:anchorId="6709DF79" wp14:editId="00CF0685">
            <wp:extent cx="2103120" cy="2878836"/>
            <wp:effectExtent l="0" t="0" r="0" b="0"/>
            <wp:docPr id="5247" name="Picture 5247"/>
            <wp:cNvGraphicFramePr/>
            <a:graphic xmlns:a="http://schemas.openxmlformats.org/drawingml/2006/main">
              <a:graphicData uri="http://schemas.openxmlformats.org/drawingml/2006/picture">
                <pic:pic xmlns:pic="http://schemas.openxmlformats.org/drawingml/2006/picture">
                  <pic:nvPicPr>
                    <pic:cNvPr id="5247" name="Picture 5247"/>
                    <pic:cNvPicPr/>
                  </pic:nvPicPr>
                  <pic:blipFill>
                    <a:blip r:embed="rId82"/>
                    <a:stretch>
                      <a:fillRect/>
                    </a:stretch>
                  </pic:blipFill>
                  <pic:spPr>
                    <a:xfrm>
                      <a:off x="0" y="0"/>
                      <a:ext cx="2103120" cy="2878836"/>
                    </a:xfrm>
                    <a:prstGeom prst="rect">
                      <a:avLst/>
                    </a:prstGeom>
                  </pic:spPr>
                </pic:pic>
              </a:graphicData>
            </a:graphic>
          </wp:inline>
        </w:drawing>
      </w:r>
    </w:p>
    <w:p w14:paraId="466A9CCA" w14:textId="71361752" w:rsidR="002A7D4B" w:rsidRDefault="00412F9D" w:rsidP="002A7D4B">
      <w:pPr>
        <w:pStyle w:val="Caption"/>
      </w:pPr>
      <w:bookmarkStart w:id="121" w:name="_Toc144941502"/>
      <w:r>
        <w:t xml:space="preserve">Figure </w:t>
      </w:r>
      <w:r>
        <w:fldChar w:fldCharType="begin"/>
      </w:r>
      <w:r>
        <w:instrText xml:space="preserve"> SEQ Figure \* ARABIC </w:instrText>
      </w:r>
      <w:r>
        <w:fldChar w:fldCharType="separate"/>
      </w:r>
      <w:r w:rsidR="004933F1">
        <w:rPr>
          <w:noProof/>
        </w:rPr>
        <w:t>62</w:t>
      </w:r>
      <w:r>
        <w:fldChar w:fldCharType="end"/>
      </w:r>
      <w:r>
        <w:t xml:space="preserve">: </w:t>
      </w:r>
      <w:r w:rsidRPr="00A90AF6">
        <w:t>Mechanical part for switching valves</w:t>
      </w:r>
      <w:bookmarkEnd w:id="121"/>
    </w:p>
    <w:p w14:paraId="1F54A614" w14:textId="77777777" w:rsidR="002A7D4B" w:rsidRDefault="002A7D4B" w:rsidP="002A7D4B"/>
    <w:p w14:paraId="4A152FBC" w14:textId="4FBDC08A" w:rsidR="004B2CFC" w:rsidRDefault="002A7D4B" w:rsidP="002A7D4B">
      <w:pPr>
        <w:pStyle w:val="Heading3"/>
        <w:spacing w:line="360" w:lineRule="auto"/>
      </w:pPr>
      <w:bookmarkStart w:id="122" w:name="_Toc144941376"/>
      <w:r>
        <w:t>3.</w:t>
      </w:r>
      <w:r>
        <w:t>8</w:t>
      </w:r>
      <w:r>
        <w:t xml:space="preserve"> </w:t>
      </w:r>
      <w:r>
        <w:t>THE BUILT MODEL</w:t>
      </w:r>
      <w:bookmarkEnd w:id="122"/>
      <w:r w:rsidR="004B2CFC">
        <w:t xml:space="preserve"> </w:t>
      </w:r>
    </w:p>
    <w:p w14:paraId="29D5170A" w14:textId="684D163D" w:rsidR="004B2CFC" w:rsidRDefault="004B2CFC" w:rsidP="002A7D4B">
      <w:pPr>
        <w:spacing w:after="3" w:line="360" w:lineRule="auto"/>
        <w:ind w:left="-5" w:right="770" w:hanging="10"/>
        <w:jc w:val="both"/>
        <w:rPr>
          <w:rFonts w:ascii="Times New Roman" w:eastAsia="Times New Roman" w:hAnsi="Times New Roman" w:cs="Times New Roman"/>
          <w:sz w:val="24"/>
          <w:szCs w:val="24"/>
        </w:rPr>
      </w:pPr>
      <w:r w:rsidRPr="002A7D4B">
        <w:rPr>
          <w:rFonts w:ascii="Times New Roman" w:eastAsia="Times New Roman" w:hAnsi="Times New Roman" w:cs="Times New Roman"/>
          <w:sz w:val="24"/>
          <w:szCs w:val="24"/>
        </w:rPr>
        <w:t>After testing the</w:t>
      </w:r>
      <w:r w:rsidR="002A7D4B" w:rsidRPr="002A7D4B">
        <w:rPr>
          <w:rFonts w:ascii="Times New Roman" w:eastAsia="Times New Roman" w:hAnsi="Times New Roman" w:cs="Times New Roman"/>
          <w:sz w:val="24"/>
          <w:szCs w:val="24"/>
        </w:rPr>
        <w:t xml:space="preserve"> work in Simulink and the</w:t>
      </w:r>
      <w:r w:rsidRPr="002A7D4B">
        <w:rPr>
          <w:rFonts w:ascii="Times New Roman" w:eastAsia="Times New Roman" w:hAnsi="Times New Roman" w:cs="Times New Roman"/>
          <w:sz w:val="24"/>
          <w:szCs w:val="24"/>
        </w:rPr>
        <w:t xml:space="preserve"> components to ensure they work,</w:t>
      </w:r>
      <w:r w:rsidR="002A7D4B" w:rsidRPr="002A7D4B">
        <w:rPr>
          <w:rFonts w:ascii="Times New Roman" w:eastAsia="Times New Roman" w:hAnsi="Times New Roman" w:cs="Times New Roman"/>
          <w:sz w:val="24"/>
          <w:szCs w:val="24"/>
        </w:rPr>
        <w:t xml:space="preserve"> t</w:t>
      </w:r>
      <w:r w:rsidRPr="002A7D4B">
        <w:rPr>
          <w:rFonts w:ascii="Times New Roman" w:eastAsia="Times New Roman" w:hAnsi="Times New Roman" w:cs="Times New Roman"/>
          <w:sz w:val="24"/>
          <w:szCs w:val="24"/>
        </w:rPr>
        <w:t xml:space="preserve">hey were installed into component holder to house all the electronic components. After considering the cost involved in 3D printing of fabricating a component holder, we sought for a cheaper option but equally efficient option in the form of a plastic container which customized to perform the function we intended for it. </w:t>
      </w:r>
    </w:p>
    <w:p w14:paraId="727A1C4C" w14:textId="77777777" w:rsidR="002A7D4B" w:rsidRDefault="002A7D4B" w:rsidP="002A7D4B">
      <w:pPr>
        <w:keepNext/>
        <w:spacing w:after="3" w:line="360" w:lineRule="auto"/>
        <w:ind w:left="-5" w:right="770" w:hanging="10"/>
        <w:jc w:val="both"/>
      </w:pPr>
      <w:r>
        <w:rPr>
          <w:rFonts w:ascii="Times New Roman" w:eastAsia="Times New Roman" w:hAnsi="Times New Roman" w:cs="Times New Roman"/>
          <w:noProof/>
          <w:sz w:val="24"/>
          <w:szCs w:val="24"/>
        </w:rPr>
        <w:lastRenderedPageBreak/>
        <w:drawing>
          <wp:inline distT="0" distB="0" distL="0" distR="0" wp14:anchorId="7681DB5F" wp14:editId="46E52D57">
            <wp:extent cx="5939155" cy="4454525"/>
            <wp:effectExtent l="0" t="0" r="4445" b="3175"/>
            <wp:docPr id="17052930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155" cy="4454525"/>
                    </a:xfrm>
                    <a:prstGeom prst="rect">
                      <a:avLst/>
                    </a:prstGeom>
                    <a:noFill/>
                    <a:ln>
                      <a:noFill/>
                    </a:ln>
                  </pic:spPr>
                </pic:pic>
              </a:graphicData>
            </a:graphic>
          </wp:inline>
        </w:drawing>
      </w:r>
    </w:p>
    <w:p w14:paraId="519C870B" w14:textId="010230C4" w:rsidR="002A7D4B" w:rsidRDefault="002A7D4B" w:rsidP="002A7D4B">
      <w:pPr>
        <w:pStyle w:val="Caption"/>
        <w:jc w:val="both"/>
      </w:pPr>
      <w:bookmarkStart w:id="123" w:name="_Toc144941503"/>
      <w:r>
        <w:t xml:space="preserve">Figure </w:t>
      </w:r>
      <w:r>
        <w:fldChar w:fldCharType="begin"/>
      </w:r>
      <w:r>
        <w:instrText xml:space="preserve"> SEQ Figure \* ARABIC </w:instrText>
      </w:r>
      <w:r>
        <w:fldChar w:fldCharType="separate"/>
      </w:r>
      <w:r w:rsidR="004933F1">
        <w:rPr>
          <w:noProof/>
        </w:rPr>
        <w:t>63</w:t>
      </w:r>
      <w:r>
        <w:fldChar w:fldCharType="end"/>
      </w:r>
      <w:r>
        <w:t xml:space="preserve"> : Electrical System</w:t>
      </w:r>
      <w:bookmarkEnd w:id="123"/>
    </w:p>
    <w:p w14:paraId="23EB52D7" w14:textId="77777777" w:rsidR="00EE6403" w:rsidRDefault="002A7D4B" w:rsidP="00EE6403">
      <w:pPr>
        <w:keepNext/>
        <w:spacing w:after="3" w:line="360" w:lineRule="auto"/>
        <w:ind w:left="-5" w:right="770" w:hanging="10"/>
        <w:jc w:val="both"/>
      </w:pPr>
      <w:r>
        <w:rPr>
          <w:noProof/>
          <w:sz w:val="24"/>
          <w:szCs w:val="24"/>
        </w:rPr>
        <w:lastRenderedPageBreak/>
        <w:drawing>
          <wp:inline distT="0" distB="0" distL="0" distR="0" wp14:anchorId="0343FDD3" wp14:editId="3BC6023D">
            <wp:extent cx="5939155" cy="7919085"/>
            <wp:effectExtent l="0" t="0" r="4445" b="5715"/>
            <wp:docPr id="19821132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9155" cy="7919085"/>
                    </a:xfrm>
                    <a:prstGeom prst="rect">
                      <a:avLst/>
                    </a:prstGeom>
                    <a:noFill/>
                    <a:ln>
                      <a:noFill/>
                    </a:ln>
                  </pic:spPr>
                </pic:pic>
              </a:graphicData>
            </a:graphic>
          </wp:inline>
        </w:drawing>
      </w:r>
    </w:p>
    <w:p w14:paraId="15D5CC36" w14:textId="3D033D51" w:rsidR="00EE6403" w:rsidRDefault="00EE6403" w:rsidP="00EE6403">
      <w:pPr>
        <w:pStyle w:val="Caption"/>
        <w:jc w:val="both"/>
      </w:pPr>
      <w:bookmarkStart w:id="124" w:name="_Toc144941504"/>
      <w:r>
        <w:t xml:space="preserve">Figure </w:t>
      </w:r>
      <w:r>
        <w:fldChar w:fldCharType="begin"/>
      </w:r>
      <w:r>
        <w:instrText xml:space="preserve"> SEQ Figure \* ARABIC </w:instrText>
      </w:r>
      <w:r>
        <w:fldChar w:fldCharType="separate"/>
      </w:r>
      <w:r w:rsidR="004933F1">
        <w:rPr>
          <w:noProof/>
        </w:rPr>
        <w:t>64</w:t>
      </w:r>
      <w:r>
        <w:fldChar w:fldCharType="end"/>
      </w:r>
      <w:r>
        <w:t xml:space="preserve"> : Internal Connections</w:t>
      </w:r>
      <w:bookmarkEnd w:id="124"/>
    </w:p>
    <w:p w14:paraId="047700EF" w14:textId="77777777" w:rsidR="00EE6403" w:rsidRDefault="002A7D4B" w:rsidP="00EE6403">
      <w:pPr>
        <w:keepNext/>
        <w:spacing w:after="3" w:line="360" w:lineRule="auto"/>
        <w:ind w:left="-5" w:right="770" w:hanging="10"/>
        <w:jc w:val="both"/>
      </w:pPr>
      <w:r>
        <w:rPr>
          <w:noProof/>
          <w:sz w:val="24"/>
          <w:szCs w:val="24"/>
        </w:rPr>
        <w:lastRenderedPageBreak/>
        <w:drawing>
          <wp:inline distT="0" distB="0" distL="0" distR="0" wp14:anchorId="4F273810" wp14:editId="5A08DB66">
            <wp:extent cx="5939155" cy="7919085"/>
            <wp:effectExtent l="0" t="0" r="4445" b="5715"/>
            <wp:docPr id="3918419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155" cy="7919085"/>
                    </a:xfrm>
                    <a:prstGeom prst="rect">
                      <a:avLst/>
                    </a:prstGeom>
                    <a:noFill/>
                    <a:ln>
                      <a:noFill/>
                    </a:ln>
                  </pic:spPr>
                </pic:pic>
              </a:graphicData>
            </a:graphic>
          </wp:inline>
        </w:drawing>
      </w:r>
    </w:p>
    <w:p w14:paraId="5DB52444" w14:textId="37FE8BB3" w:rsidR="002A7D4B" w:rsidRDefault="00EE6403" w:rsidP="00EE6403">
      <w:pPr>
        <w:pStyle w:val="Caption"/>
        <w:jc w:val="both"/>
      </w:pPr>
      <w:bookmarkStart w:id="125" w:name="_Toc144941505"/>
      <w:r>
        <w:t xml:space="preserve">Figure </w:t>
      </w:r>
      <w:r>
        <w:fldChar w:fldCharType="begin"/>
      </w:r>
      <w:r>
        <w:instrText xml:space="preserve"> SEQ Figure \* ARABIC </w:instrText>
      </w:r>
      <w:r>
        <w:fldChar w:fldCharType="separate"/>
      </w:r>
      <w:r w:rsidR="004933F1">
        <w:rPr>
          <w:noProof/>
        </w:rPr>
        <w:t>65</w:t>
      </w:r>
      <w:r>
        <w:fldChar w:fldCharType="end"/>
      </w:r>
      <w:r>
        <w:t>: Built Model</w:t>
      </w:r>
      <w:bookmarkEnd w:id="125"/>
    </w:p>
    <w:p w14:paraId="442C2CE6" w14:textId="41994EA8" w:rsidR="00EE6403" w:rsidRPr="00EE6403" w:rsidRDefault="00EE6403" w:rsidP="00EE6403">
      <w:pPr>
        <w:pStyle w:val="Heading3"/>
        <w:spacing w:line="360" w:lineRule="auto"/>
        <w:jc w:val="both"/>
      </w:pPr>
      <w:bookmarkStart w:id="126" w:name="_Toc144941377"/>
      <w:r>
        <w:lastRenderedPageBreak/>
        <w:t xml:space="preserve">3.8 </w:t>
      </w:r>
      <w:r>
        <w:t>Software Implementation</w:t>
      </w:r>
      <w:bookmarkEnd w:id="126"/>
      <w:r>
        <w:t xml:space="preserve"> </w:t>
      </w:r>
      <w:r>
        <w:rPr>
          <w:rFonts w:ascii="Times New Roman" w:eastAsia="Times New Roman" w:hAnsi="Times New Roman" w:cs="Times New Roman"/>
          <w:color w:val="1F3763"/>
        </w:rPr>
        <w:t xml:space="preserve"> </w:t>
      </w:r>
    </w:p>
    <w:p w14:paraId="6DC35C4D" w14:textId="77777777" w:rsidR="00EE6403" w:rsidRPr="00EE6403" w:rsidRDefault="00EE6403" w:rsidP="00EE6403">
      <w:pPr>
        <w:spacing w:after="150" w:line="360" w:lineRule="auto"/>
        <w:ind w:left="-5" w:right="770" w:hanging="10"/>
        <w:jc w:val="both"/>
        <w:rPr>
          <w:sz w:val="24"/>
          <w:szCs w:val="24"/>
        </w:rPr>
      </w:pPr>
      <w:r w:rsidRPr="00EE6403">
        <w:rPr>
          <w:rFonts w:ascii="Times New Roman" w:eastAsia="Times New Roman" w:hAnsi="Times New Roman" w:cs="Times New Roman"/>
          <w:sz w:val="24"/>
          <w:szCs w:val="24"/>
        </w:rPr>
        <w:t xml:space="preserve">The firmware on ANET 3.0 was written in the Arduino IDE with Arduino- C language. Most code written to Arduino microcontroller boards is in this language as it is easy to write, understand and interpret. Arduino-C has prewritten libraries that can be imported and used to control various hardware components. Some of the libraries that were included in our </w:t>
      </w:r>
      <w:proofErr w:type="gramStart"/>
      <w:r w:rsidRPr="00EE6403">
        <w:rPr>
          <w:rFonts w:ascii="Times New Roman" w:eastAsia="Times New Roman" w:hAnsi="Times New Roman" w:cs="Times New Roman"/>
          <w:sz w:val="24"/>
          <w:szCs w:val="24"/>
        </w:rPr>
        <w:t>code  to</w:t>
      </w:r>
      <w:proofErr w:type="gramEnd"/>
      <w:r w:rsidRPr="00EE6403">
        <w:rPr>
          <w:rFonts w:ascii="Times New Roman" w:eastAsia="Times New Roman" w:hAnsi="Times New Roman" w:cs="Times New Roman"/>
          <w:sz w:val="24"/>
          <w:szCs w:val="24"/>
        </w:rPr>
        <w:t xml:space="preserve"> control our hardware components such as the motors, LCD and keypad are shown below; </w:t>
      </w:r>
    </w:p>
    <w:p w14:paraId="7AB8F3A0" w14:textId="77777777" w:rsidR="00EE6403" w:rsidRDefault="00EE6403" w:rsidP="00EE6403">
      <w:pPr>
        <w:spacing w:after="153" w:line="360" w:lineRule="auto"/>
        <w:jc w:val="both"/>
      </w:pPr>
      <w:r w:rsidRPr="00EE6403">
        <w:rPr>
          <w:rFonts w:ascii="Times New Roman" w:eastAsia="Times New Roman" w:hAnsi="Times New Roman" w:cs="Times New Roman"/>
          <w:sz w:val="24"/>
          <w:szCs w:val="24"/>
        </w:rPr>
        <w:t xml:space="preserve"> </w:t>
      </w:r>
    </w:p>
    <w:p w14:paraId="2467327E" w14:textId="77777777" w:rsidR="00EE6403" w:rsidRDefault="00EE6403" w:rsidP="00EE6403">
      <w:pPr>
        <w:spacing w:after="103"/>
        <w:ind w:right="3032"/>
        <w:jc w:val="center"/>
      </w:pPr>
      <w:r>
        <w:rPr>
          <w:noProof/>
        </w:rPr>
        <w:drawing>
          <wp:inline distT="0" distB="0" distL="0" distR="0" wp14:anchorId="3B90BB2C" wp14:editId="3A694AED">
            <wp:extent cx="4466844" cy="838200"/>
            <wp:effectExtent l="0" t="0" r="0" b="0"/>
            <wp:docPr id="5488" name="Picture 5488"/>
            <wp:cNvGraphicFramePr/>
            <a:graphic xmlns:a="http://schemas.openxmlformats.org/drawingml/2006/main">
              <a:graphicData uri="http://schemas.openxmlformats.org/drawingml/2006/picture">
                <pic:pic xmlns:pic="http://schemas.openxmlformats.org/drawingml/2006/picture">
                  <pic:nvPicPr>
                    <pic:cNvPr id="5488" name="Picture 5488"/>
                    <pic:cNvPicPr/>
                  </pic:nvPicPr>
                  <pic:blipFill>
                    <a:blip r:embed="rId86"/>
                    <a:stretch>
                      <a:fillRect/>
                    </a:stretch>
                  </pic:blipFill>
                  <pic:spPr>
                    <a:xfrm>
                      <a:off x="0" y="0"/>
                      <a:ext cx="4466844" cy="838200"/>
                    </a:xfrm>
                    <a:prstGeom prst="rect">
                      <a:avLst/>
                    </a:prstGeom>
                  </pic:spPr>
                </pic:pic>
              </a:graphicData>
            </a:graphic>
          </wp:inline>
        </w:drawing>
      </w:r>
      <w:r>
        <w:rPr>
          <w:rFonts w:ascii="Times New Roman" w:eastAsia="Times New Roman" w:hAnsi="Times New Roman" w:cs="Times New Roman"/>
        </w:rPr>
        <w:t xml:space="preserve"> </w:t>
      </w:r>
    </w:p>
    <w:p w14:paraId="2608DEDF" w14:textId="77777777" w:rsidR="00EE6403" w:rsidRDefault="00EE6403" w:rsidP="00EE6403">
      <w:pPr>
        <w:spacing w:after="158"/>
      </w:pPr>
      <w:r>
        <w:rPr>
          <w:rFonts w:ascii="Times New Roman" w:eastAsia="Times New Roman" w:hAnsi="Times New Roman" w:cs="Times New Roman"/>
        </w:rPr>
        <w:t xml:space="preserve"> </w:t>
      </w:r>
    </w:p>
    <w:p w14:paraId="3D5AD559" w14:textId="77777777" w:rsidR="00EE6403" w:rsidRPr="00EE6403" w:rsidRDefault="00EE6403" w:rsidP="00EE6403">
      <w:pPr>
        <w:spacing w:after="150" w:line="360" w:lineRule="auto"/>
        <w:ind w:left="-5" w:right="770" w:hanging="10"/>
        <w:jc w:val="both"/>
        <w:rPr>
          <w:sz w:val="24"/>
          <w:szCs w:val="24"/>
        </w:rPr>
      </w:pPr>
      <w:r w:rsidRPr="00EE6403">
        <w:rPr>
          <w:rFonts w:ascii="Times New Roman" w:eastAsia="Times New Roman" w:hAnsi="Times New Roman" w:cs="Times New Roman"/>
          <w:sz w:val="24"/>
          <w:szCs w:val="24"/>
        </w:rPr>
        <w:t>The &lt;</w:t>
      </w:r>
      <w:proofErr w:type="spellStart"/>
      <w:r w:rsidRPr="00EE6403">
        <w:rPr>
          <w:rFonts w:ascii="Times New Roman" w:eastAsia="Times New Roman" w:hAnsi="Times New Roman" w:cs="Times New Roman"/>
          <w:sz w:val="24"/>
          <w:szCs w:val="24"/>
        </w:rPr>
        <w:t>AFMotor.h</w:t>
      </w:r>
      <w:proofErr w:type="spellEnd"/>
      <w:r w:rsidRPr="00EE6403">
        <w:rPr>
          <w:rFonts w:ascii="Times New Roman" w:eastAsia="Times New Roman" w:hAnsi="Times New Roman" w:cs="Times New Roman"/>
          <w:sz w:val="24"/>
          <w:szCs w:val="24"/>
        </w:rPr>
        <w:t>&gt; library and the &lt;</w:t>
      </w:r>
      <w:proofErr w:type="spellStart"/>
      <w:r w:rsidRPr="00EE6403">
        <w:rPr>
          <w:rFonts w:ascii="Times New Roman" w:eastAsia="Times New Roman" w:hAnsi="Times New Roman" w:cs="Times New Roman"/>
          <w:sz w:val="24"/>
          <w:szCs w:val="24"/>
        </w:rPr>
        <w:t>Stepper.h</w:t>
      </w:r>
      <w:proofErr w:type="spellEnd"/>
      <w:r w:rsidRPr="00EE6403">
        <w:rPr>
          <w:rFonts w:ascii="Times New Roman" w:eastAsia="Times New Roman" w:hAnsi="Times New Roman" w:cs="Times New Roman"/>
          <w:sz w:val="24"/>
          <w:szCs w:val="24"/>
        </w:rPr>
        <w:t>&gt; library help in the control of the stepper motors. The syringe pump motor is controlled with the motor shield which works well with the &lt;</w:t>
      </w:r>
      <w:proofErr w:type="spellStart"/>
      <w:r w:rsidRPr="00EE6403">
        <w:rPr>
          <w:rFonts w:ascii="Times New Roman" w:eastAsia="Times New Roman" w:hAnsi="Times New Roman" w:cs="Times New Roman"/>
          <w:sz w:val="24"/>
          <w:szCs w:val="24"/>
        </w:rPr>
        <w:t>AFMotor.h</w:t>
      </w:r>
      <w:proofErr w:type="spellEnd"/>
      <w:r w:rsidRPr="00EE6403">
        <w:rPr>
          <w:rFonts w:ascii="Times New Roman" w:eastAsia="Times New Roman" w:hAnsi="Times New Roman" w:cs="Times New Roman"/>
          <w:sz w:val="24"/>
          <w:szCs w:val="24"/>
        </w:rPr>
        <w:t xml:space="preserve">&gt; library whilst the valve switching motors are controlled with the two L298N motor drivers and thus work with the &lt;Stepper&gt;. </w:t>
      </w:r>
      <w:proofErr w:type="gramStart"/>
      <w:r w:rsidRPr="00EE6403">
        <w:rPr>
          <w:rFonts w:ascii="Times New Roman" w:eastAsia="Times New Roman" w:hAnsi="Times New Roman" w:cs="Times New Roman"/>
          <w:sz w:val="24"/>
          <w:szCs w:val="24"/>
        </w:rPr>
        <w:t>The  &lt;</w:t>
      </w:r>
      <w:proofErr w:type="spellStart"/>
      <w:r w:rsidRPr="00EE6403">
        <w:rPr>
          <w:rFonts w:ascii="Times New Roman" w:eastAsia="Times New Roman" w:hAnsi="Times New Roman" w:cs="Times New Roman"/>
          <w:sz w:val="24"/>
          <w:szCs w:val="24"/>
        </w:rPr>
        <w:t>Wire.h</w:t>
      </w:r>
      <w:proofErr w:type="spellEnd"/>
      <w:proofErr w:type="gramEnd"/>
      <w:r w:rsidRPr="00EE6403">
        <w:rPr>
          <w:rFonts w:ascii="Times New Roman" w:eastAsia="Times New Roman" w:hAnsi="Times New Roman" w:cs="Times New Roman"/>
          <w:sz w:val="24"/>
          <w:szCs w:val="24"/>
        </w:rPr>
        <w:t>&gt; library allows you the control the I2C which is used in conjunction with LCD. The &lt;LiquidCrystal_I2C.h&gt; library is responsible for the passing of information to the LCD. The &lt;</w:t>
      </w:r>
      <w:proofErr w:type="spellStart"/>
      <w:r w:rsidRPr="00EE6403">
        <w:rPr>
          <w:rFonts w:ascii="Times New Roman" w:eastAsia="Times New Roman" w:hAnsi="Times New Roman" w:cs="Times New Roman"/>
          <w:sz w:val="24"/>
          <w:szCs w:val="24"/>
        </w:rPr>
        <w:t>Keypad.h</w:t>
      </w:r>
      <w:proofErr w:type="spellEnd"/>
      <w:r w:rsidRPr="00EE6403">
        <w:rPr>
          <w:rFonts w:ascii="Times New Roman" w:eastAsia="Times New Roman" w:hAnsi="Times New Roman" w:cs="Times New Roman"/>
          <w:sz w:val="24"/>
          <w:szCs w:val="24"/>
        </w:rPr>
        <w:t xml:space="preserve">&gt; library also helps in the keypad control. </w:t>
      </w:r>
    </w:p>
    <w:p w14:paraId="60B783FB" w14:textId="77777777" w:rsidR="00EE6403" w:rsidRPr="00EE6403" w:rsidRDefault="00EE6403" w:rsidP="00EE6403">
      <w:pPr>
        <w:spacing w:after="146" w:line="360" w:lineRule="auto"/>
        <w:ind w:left="-5" w:right="770" w:hanging="10"/>
        <w:jc w:val="both"/>
        <w:rPr>
          <w:sz w:val="24"/>
          <w:szCs w:val="24"/>
        </w:rPr>
      </w:pPr>
      <w:r w:rsidRPr="00EE6403">
        <w:rPr>
          <w:rFonts w:ascii="Times New Roman" w:eastAsia="Times New Roman" w:hAnsi="Times New Roman" w:cs="Times New Roman"/>
          <w:sz w:val="24"/>
          <w:szCs w:val="24"/>
        </w:rPr>
        <w:t xml:space="preserve"> The software has a backend written to it that collects data such as the baby's weight which will </w:t>
      </w:r>
      <w:proofErr w:type="gramStart"/>
      <w:r w:rsidRPr="00EE6403">
        <w:rPr>
          <w:rFonts w:ascii="Times New Roman" w:eastAsia="Times New Roman" w:hAnsi="Times New Roman" w:cs="Times New Roman"/>
          <w:sz w:val="24"/>
          <w:szCs w:val="24"/>
        </w:rPr>
        <w:t>be  entered</w:t>
      </w:r>
      <w:proofErr w:type="gramEnd"/>
      <w:r w:rsidRPr="00EE6403">
        <w:rPr>
          <w:rFonts w:ascii="Times New Roman" w:eastAsia="Times New Roman" w:hAnsi="Times New Roman" w:cs="Times New Roman"/>
          <w:sz w:val="24"/>
          <w:szCs w:val="24"/>
        </w:rPr>
        <w:t xml:space="preserve"> into the Arduino microcontroller using a keypad. It is from this weight entered that the various parameters required for the exchange transfusion procedure are calculated. These parameters include: total blood volume for the transfusion, time for drawing blood, time for delivering blood, total number of cycles for the transfusion, syringe volume, steps required to draw and deliver blood, speed of the motor for drawing and delivering blood. These variables are represented in the code by variables that store values for the parameters listed above. The variables for our software are shown in the snippet below: </w:t>
      </w:r>
    </w:p>
    <w:p w14:paraId="15FA4DDA" w14:textId="4657F1EC" w:rsidR="00EE6403" w:rsidRDefault="00EE6403" w:rsidP="00EE6403">
      <w:pPr>
        <w:spacing w:after="105"/>
        <w:ind w:right="4772"/>
        <w:jc w:val="center"/>
      </w:pPr>
      <w:r>
        <w:rPr>
          <w:noProof/>
        </w:rPr>
        <w:lastRenderedPageBreak/>
        <w:drawing>
          <wp:inline distT="0" distB="0" distL="0" distR="0" wp14:anchorId="746C3E23" wp14:editId="7798AEF6">
            <wp:extent cx="3372612" cy="2124456"/>
            <wp:effectExtent l="0" t="0" r="0" b="0"/>
            <wp:docPr id="5490" name="Picture 5490"/>
            <wp:cNvGraphicFramePr/>
            <a:graphic xmlns:a="http://schemas.openxmlformats.org/drawingml/2006/main">
              <a:graphicData uri="http://schemas.openxmlformats.org/drawingml/2006/picture">
                <pic:pic xmlns:pic="http://schemas.openxmlformats.org/drawingml/2006/picture">
                  <pic:nvPicPr>
                    <pic:cNvPr id="5490" name="Picture 5490"/>
                    <pic:cNvPicPr/>
                  </pic:nvPicPr>
                  <pic:blipFill>
                    <a:blip r:embed="rId87"/>
                    <a:stretch>
                      <a:fillRect/>
                    </a:stretch>
                  </pic:blipFill>
                  <pic:spPr>
                    <a:xfrm>
                      <a:off x="0" y="0"/>
                      <a:ext cx="3372612" cy="2124456"/>
                    </a:xfrm>
                    <a:prstGeom prst="rect">
                      <a:avLst/>
                    </a:prstGeom>
                  </pic:spPr>
                </pic:pic>
              </a:graphicData>
            </a:graphic>
          </wp:inline>
        </w:drawing>
      </w:r>
      <w:r>
        <w:rPr>
          <w:rFonts w:ascii="Times New Roman" w:eastAsia="Times New Roman" w:hAnsi="Times New Roman" w:cs="Times New Roman"/>
        </w:rPr>
        <w:t xml:space="preserve"> </w:t>
      </w:r>
    </w:p>
    <w:p w14:paraId="3E89568C" w14:textId="77777777" w:rsidR="00EE6403" w:rsidRPr="00EE6403" w:rsidRDefault="00EE6403" w:rsidP="00EE6403">
      <w:pPr>
        <w:spacing w:after="147" w:line="360" w:lineRule="auto"/>
        <w:ind w:left="-5" w:right="770" w:hanging="10"/>
        <w:jc w:val="both"/>
        <w:rPr>
          <w:sz w:val="24"/>
          <w:szCs w:val="24"/>
        </w:rPr>
      </w:pPr>
      <w:r w:rsidRPr="00EE6403">
        <w:rPr>
          <w:rFonts w:ascii="Times New Roman" w:eastAsia="Times New Roman" w:hAnsi="Times New Roman" w:cs="Times New Roman"/>
          <w:sz w:val="24"/>
          <w:szCs w:val="24"/>
        </w:rPr>
        <w:t xml:space="preserve">A setup code is written to the Arduino </w:t>
      </w:r>
      <w:proofErr w:type="gramStart"/>
      <w:r w:rsidRPr="00EE6403">
        <w:rPr>
          <w:rFonts w:ascii="Times New Roman" w:eastAsia="Times New Roman" w:hAnsi="Times New Roman" w:cs="Times New Roman"/>
          <w:sz w:val="24"/>
          <w:szCs w:val="24"/>
        </w:rPr>
        <w:t>IDES  setup</w:t>
      </w:r>
      <w:proofErr w:type="gramEnd"/>
      <w:r w:rsidRPr="00EE6403">
        <w:rPr>
          <w:rFonts w:ascii="Times New Roman" w:eastAsia="Times New Roman" w:hAnsi="Times New Roman" w:cs="Times New Roman"/>
          <w:sz w:val="24"/>
          <w:szCs w:val="24"/>
        </w:rPr>
        <w:t xml:space="preserve"> function that displays introductory information to the user and prompts action from the user. The setup code is shown below; </w:t>
      </w:r>
    </w:p>
    <w:p w14:paraId="35CA1519" w14:textId="77777777" w:rsidR="00EE6403" w:rsidRDefault="00EE6403" w:rsidP="00EE6403">
      <w:pPr>
        <w:spacing w:after="105"/>
      </w:pPr>
      <w:r>
        <w:rPr>
          <w:noProof/>
        </w:rPr>
        <w:drawing>
          <wp:inline distT="0" distB="0" distL="0" distR="0" wp14:anchorId="377D0316" wp14:editId="51EC363D">
            <wp:extent cx="2353056" cy="4543044"/>
            <wp:effectExtent l="0" t="0" r="0" b="0"/>
            <wp:docPr id="5546" name="Picture 5546"/>
            <wp:cNvGraphicFramePr/>
            <a:graphic xmlns:a="http://schemas.openxmlformats.org/drawingml/2006/main">
              <a:graphicData uri="http://schemas.openxmlformats.org/drawingml/2006/picture">
                <pic:pic xmlns:pic="http://schemas.openxmlformats.org/drawingml/2006/picture">
                  <pic:nvPicPr>
                    <pic:cNvPr id="5546" name="Picture 5546"/>
                    <pic:cNvPicPr/>
                  </pic:nvPicPr>
                  <pic:blipFill>
                    <a:blip r:embed="rId88"/>
                    <a:stretch>
                      <a:fillRect/>
                    </a:stretch>
                  </pic:blipFill>
                  <pic:spPr>
                    <a:xfrm>
                      <a:off x="0" y="0"/>
                      <a:ext cx="2353056" cy="4543044"/>
                    </a:xfrm>
                    <a:prstGeom prst="rect">
                      <a:avLst/>
                    </a:prstGeom>
                  </pic:spPr>
                </pic:pic>
              </a:graphicData>
            </a:graphic>
          </wp:inline>
        </w:drawing>
      </w:r>
      <w:r>
        <w:rPr>
          <w:rFonts w:ascii="Times New Roman" w:eastAsia="Times New Roman" w:hAnsi="Times New Roman" w:cs="Times New Roman"/>
        </w:rPr>
        <w:t xml:space="preserve"> </w:t>
      </w:r>
    </w:p>
    <w:p w14:paraId="24982A90" w14:textId="77777777" w:rsidR="00EE6403" w:rsidRPr="00EE6403" w:rsidRDefault="00EE6403" w:rsidP="00EE6403">
      <w:pPr>
        <w:spacing w:after="146" w:line="360" w:lineRule="auto"/>
        <w:ind w:left="-5" w:right="770" w:hanging="10"/>
        <w:jc w:val="both"/>
        <w:rPr>
          <w:sz w:val="24"/>
          <w:szCs w:val="24"/>
        </w:rPr>
      </w:pPr>
      <w:r w:rsidRPr="00EE6403">
        <w:rPr>
          <w:rFonts w:ascii="Times New Roman" w:eastAsia="Times New Roman" w:hAnsi="Times New Roman" w:cs="Times New Roman"/>
          <w:sz w:val="24"/>
          <w:szCs w:val="24"/>
        </w:rPr>
        <w:t xml:space="preserve">The first thing displayed is a welcoming message on the LCD followed by the name of the device and the version together with our names. Delays are included after each display to </w:t>
      </w:r>
      <w:r w:rsidRPr="00EE6403">
        <w:rPr>
          <w:rFonts w:ascii="Times New Roman" w:eastAsia="Times New Roman" w:hAnsi="Times New Roman" w:cs="Times New Roman"/>
          <w:sz w:val="24"/>
          <w:szCs w:val="24"/>
        </w:rPr>
        <w:lastRenderedPageBreak/>
        <w:t xml:space="preserve">allow time for the user. The user is then prompted to input baby’s and the weight prompt stays on the screen until the user of the device inputs the required data </w:t>
      </w:r>
      <w:proofErr w:type="gramStart"/>
      <w:r w:rsidRPr="00EE6403">
        <w:rPr>
          <w:rFonts w:ascii="Times New Roman" w:eastAsia="Times New Roman" w:hAnsi="Times New Roman" w:cs="Times New Roman"/>
          <w:sz w:val="24"/>
          <w:szCs w:val="24"/>
        </w:rPr>
        <w:t>i.e.</w:t>
      </w:r>
      <w:proofErr w:type="gramEnd"/>
      <w:r w:rsidRPr="00EE6403">
        <w:rPr>
          <w:rFonts w:ascii="Times New Roman" w:eastAsia="Times New Roman" w:hAnsi="Times New Roman" w:cs="Times New Roman"/>
          <w:sz w:val="24"/>
          <w:szCs w:val="24"/>
        </w:rPr>
        <w:t xml:space="preserve"> weight of baby. </w:t>
      </w:r>
    </w:p>
    <w:p w14:paraId="2CEB93F3" w14:textId="77777777" w:rsidR="00EE6403" w:rsidRDefault="00EE6403" w:rsidP="00EE6403">
      <w:pPr>
        <w:keepNext/>
        <w:spacing w:after="125"/>
        <w:ind w:right="4066"/>
        <w:jc w:val="center"/>
      </w:pPr>
      <w:r>
        <w:rPr>
          <w:noProof/>
        </w:rPr>
        <w:drawing>
          <wp:inline distT="0" distB="0" distL="0" distR="0" wp14:anchorId="6DE9946E" wp14:editId="34F02ABC">
            <wp:extent cx="3819144" cy="1226820"/>
            <wp:effectExtent l="0" t="0" r="0" b="0"/>
            <wp:docPr id="5548" name="Picture 5548"/>
            <wp:cNvGraphicFramePr/>
            <a:graphic xmlns:a="http://schemas.openxmlformats.org/drawingml/2006/main">
              <a:graphicData uri="http://schemas.openxmlformats.org/drawingml/2006/picture">
                <pic:pic xmlns:pic="http://schemas.openxmlformats.org/drawingml/2006/picture">
                  <pic:nvPicPr>
                    <pic:cNvPr id="5548" name="Picture 5548"/>
                    <pic:cNvPicPr/>
                  </pic:nvPicPr>
                  <pic:blipFill>
                    <a:blip r:embed="rId89"/>
                    <a:stretch>
                      <a:fillRect/>
                    </a:stretch>
                  </pic:blipFill>
                  <pic:spPr>
                    <a:xfrm>
                      <a:off x="0" y="0"/>
                      <a:ext cx="3819144" cy="1226820"/>
                    </a:xfrm>
                    <a:prstGeom prst="rect">
                      <a:avLst/>
                    </a:prstGeom>
                  </pic:spPr>
                </pic:pic>
              </a:graphicData>
            </a:graphic>
          </wp:inline>
        </w:drawing>
      </w:r>
    </w:p>
    <w:p w14:paraId="64979CF4" w14:textId="6FA74A45" w:rsidR="00EE6403" w:rsidRDefault="00EE6403" w:rsidP="00EE6403">
      <w:pPr>
        <w:pStyle w:val="Caption"/>
      </w:pPr>
      <w:bookmarkStart w:id="127" w:name="_Toc144941506"/>
      <w:r>
        <w:t xml:space="preserve">Figure </w:t>
      </w:r>
      <w:r>
        <w:fldChar w:fldCharType="begin"/>
      </w:r>
      <w:r>
        <w:instrText xml:space="preserve"> SEQ Figure \* ARABIC </w:instrText>
      </w:r>
      <w:r>
        <w:fldChar w:fldCharType="separate"/>
      </w:r>
      <w:r w:rsidR="004933F1">
        <w:rPr>
          <w:noProof/>
        </w:rPr>
        <w:t>66</w:t>
      </w:r>
      <w:r>
        <w:fldChar w:fldCharType="end"/>
      </w:r>
      <w:r>
        <w:t xml:space="preserve"> : </w:t>
      </w:r>
      <w:r w:rsidRPr="00A728E3">
        <w:t>LCD displaying prompt to user</w:t>
      </w:r>
      <w:bookmarkEnd w:id="127"/>
    </w:p>
    <w:p w14:paraId="449D15CD" w14:textId="77777777" w:rsidR="00EE6403" w:rsidRPr="00EE6403" w:rsidRDefault="00EE6403" w:rsidP="00EE6403">
      <w:pPr>
        <w:spacing w:after="135" w:line="360" w:lineRule="auto"/>
        <w:ind w:left="-5" w:right="770" w:hanging="10"/>
        <w:jc w:val="both"/>
        <w:rPr>
          <w:sz w:val="24"/>
          <w:szCs w:val="24"/>
        </w:rPr>
      </w:pPr>
      <w:r w:rsidRPr="00EE6403">
        <w:rPr>
          <w:rFonts w:ascii="Times New Roman" w:eastAsia="Times New Roman" w:hAnsi="Times New Roman" w:cs="Times New Roman"/>
          <w:sz w:val="24"/>
          <w:szCs w:val="24"/>
        </w:rPr>
        <w:t xml:space="preserve">A function has been written that selects the volume of syringe that should be used for a given procedure based on the weight input and the number of steps it takes to drive the plunger in and out to accommodate that particular syringe volume. The number of steps required to draw or pump a particular volume is determined using that volume of syringe and the result can be used to determine that of other syringe volumes. In our case we used the 10 ml syringe for these calculations, the number of steps was determined and the value gotten was used to find the number of steps for the 5ml, 15ml and 20ml syringes using ratio and proportion. To find the number of steps, we first determined or measured the distance the plunger or carriage will have to travel in order to draw a required volume. This distance is then divided by the lead of our lead screw (which was </w:t>
      </w:r>
      <w:proofErr w:type="gramStart"/>
      <w:r w:rsidRPr="00EE6403">
        <w:rPr>
          <w:rFonts w:ascii="Times New Roman" w:eastAsia="Times New Roman" w:hAnsi="Times New Roman" w:cs="Times New Roman"/>
          <w:sz w:val="24"/>
          <w:szCs w:val="24"/>
        </w:rPr>
        <w:t>2 )</w:t>
      </w:r>
      <w:proofErr w:type="gramEnd"/>
      <w:r w:rsidRPr="00EE6403">
        <w:rPr>
          <w:rFonts w:ascii="Times New Roman" w:eastAsia="Times New Roman" w:hAnsi="Times New Roman" w:cs="Times New Roman"/>
          <w:sz w:val="24"/>
          <w:szCs w:val="24"/>
        </w:rPr>
        <w:t xml:space="preserve"> to get the number of revolutions for that particular distance. For the Nema 17 motor used in the syringe pump, the number of steps per revolution is 200 steps and thus multiplying 200 by our number of revolutions we need we are able to get our number of steps After the baby’s weight is entered, it enters straight into this function to actually check if the baby’s weight is within a particular range and selects a syringe volume and the number of steps. This information is displayed on the LCD. After the display on LCD, the variables </w:t>
      </w:r>
      <w:proofErr w:type="spellStart"/>
      <w:r w:rsidRPr="00EE6403">
        <w:rPr>
          <w:rFonts w:ascii="Times New Roman" w:eastAsia="Times New Roman" w:hAnsi="Times New Roman" w:cs="Times New Roman"/>
          <w:sz w:val="24"/>
          <w:szCs w:val="24"/>
        </w:rPr>
        <w:t>syringeVolume</w:t>
      </w:r>
      <w:proofErr w:type="spellEnd"/>
      <w:r w:rsidRPr="00EE6403">
        <w:rPr>
          <w:rFonts w:ascii="Times New Roman" w:eastAsia="Times New Roman" w:hAnsi="Times New Roman" w:cs="Times New Roman"/>
          <w:sz w:val="24"/>
          <w:szCs w:val="24"/>
        </w:rPr>
        <w:t xml:space="preserve"> and </w:t>
      </w:r>
      <w:proofErr w:type="spellStart"/>
      <w:r w:rsidRPr="00EE6403">
        <w:rPr>
          <w:rFonts w:ascii="Times New Roman" w:eastAsia="Times New Roman" w:hAnsi="Times New Roman" w:cs="Times New Roman"/>
          <w:sz w:val="24"/>
          <w:szCs w:val="24"/>
        </w:rPr>
        <w:t>numberOfSteps</w:t>
      </w:r>
      <w:proofErr w:type="spellEnd"/>
      <w:r w:rsidRPr="00EE6403">
        <w:rPr>
          <w:rFonts w:ascii="Times New Roman" w:eastAsia="Times New Roman" w:hAnsi="Times New Roman" w:cs="Times New Roman"/>
          <w:sz w:val="24"/>
          <w:szCs w:val="24"/>
        </w:rPr>
        <w:t xml:space="preserve"> are both initialized. A portion of the function definition is displayed in the snippet below; </w:t>
      </w:r>
    </w:p>
    <w:p w14:paraId="7A683D4C" w14:textId="77777777" w:rsidR="00EE6403" w:rsidRDefault="00EE6403" w:rsidP="00EE6403">
      <w:pPr>
        <w:spacing w:after="105"/>
        <w:ind w:right="4472"/>
        <w:jc w:val="center"/>
      </w:pPr>
      <w:r>
        <w:rPr>
          <w:noProof/>
        </w:rPr>
        <w:lastRenderedPageBreak/>
        <w:drawing>
          <wp:inline distT="0" distB="0" distL="0" distR="0" wp14:anchorId="7CA441FD" wp14:editId="448482FE">
            <wp:extent cx="3552444" cy="4856988"/>
            <wp:effectExtent l="0" t="0" r="0" b="0"/>
            <wp:docPr id="5588" name="Picture 5588"/>
            <wp:cNvGraphicFramePr/>
            <a:graphic xmlns:a="http://schemas.openxmlformats.org/drawingml/2006/main">
              <a:graphicData uri="http://schemas.openxmlformats.org/drawingml/2006/picture">
                <pic:pic xmlns:pic="http://schemas.openxmlformats.org/drawingml/2006/picture">
                  <pic:nvPicPr>
                    <pic:cNvPr id="5588" name="Picture 5588"/>
                    <pic:cNvPicPr/>
                  </pic:nvPicPr>
                  <pic:blipFill>
                    <a:blip r:embed="rId90"/>
                    <a:stretch>
                      <a:fillRect/>
                    </a:stretch>
                  </pic:blipFill>
                  <pic:spPr>
                    <a:xfrm>
                      <a:off x="0" y="0"/>
                      <a:ext cx="3552444" cy="4856988"/>
                    </a:xfrm>
                    <a:prstGeom prst="rect">
                      <a:avLst/>
                    </a:prstGeom>
                  </pic:spPr>
                </pic:pic>
              </a:graphicData>
            </a:graphic>
          </wp:inline>
        </w:drawing>
      </w:r>
      <w:r>
        <w:rPr>
          <w:rFonts w:ascii="Times New Roman" w:eastAsia="Times New Roman" w:hAnsi="Times New Roman" w:cs="Times New Roman"/>
        </w:rPr>
        <w:t xml:space="preserve"> </w:t>
      </w:r>
    </w:p>
    <w:p w14:paraId="7404FA84" w14:textId="0F563CD4" w:rsidR="00EE6403" w:rsidRDefault="00EE6403" w:rsidP="00EE6403">
      <w:pPr>
        <w:spacing w:after="105"/>
        <w:ind w:right="4472"/>
        <w:jc w:val="center"/>
      </w:pPr>
      <w:r>
        <w:rPr>
          <w:rFonts w:ascii="Times New Roman" w:eastAsia="Times New Roman" w:hAnsi="Times New Roman" w:cs="Times New Roman"/>
        </w:rPr>
        <w:t xml:space="preserve"> </w:t>
      </w:r>
    </w:p>
    <w:p w14:paraId="7E0B98BA" w14:textId="77777777" w:rsidR="00EE6403" w:rsidRPr="00EE6403" w:rsidRDefault="00EE6403" w:rsidP="00EE6403">
      <w:pPr>
        <w:spacing w:after="150" w:line="360" w:lineRule="auto"/>
        <w:ind w:left="-5" w:right="770" w:hanging="10"/>
        <w:jc w:val="both"/>
        <w:rPr>
          <w:sz w:val="24"/>
          <w:szCs w:val="24"/>
        </w:rPr>
      </w:pPr>
      <w:r w:rsidRPr="00EE6403">
        <w:rPr>
          <w:rFonts w:ascii="Times New Roman" w:eastAsia="Times New Roman" w:hAnsi="Times New Roman" w:cs="Times New Roman"/>
          <w:sz w:val="24"/>
          <w:szCs w:val="24"/>
        </w:rPr>
        <w:t xml:space="preserve">The code snippet below shows the function definition of Exchange </w:t>
      </w:r>
      <w:proofErr w:type="gramStart"/>
      <w:r w:rsidRPr="00EE6403">
        <w:rPr>
          <w:rFonts w:ascii="Times New Roman" w:eastAsia="Times New Roman" w:hAnsi="Times New Roman" w:cs="Times New Roman"/>
          <w:sz w:val="24"/>
          <w:szCs w:val="24"/>
        </w:rPr>
        <w:t>Transfusion(</w:t>
      </w:r>
      <w:proofErr w:type="gramEnd"/>
      <w:r w:rsidRPr="00EE6403">
        <w:rPr>
          <w:rFonts w:ascii="Times New Roman" w:eastAsia="Times New Roman" w:hAnsi="Times New Roman" w:cs="Times New Roman"/>
          <w:sz w:val="24"/>
          <w:szCs w:val="24"/>
        </w:rPr>
        <w:t xml:space="preserve">), where all the necessary calculation needed for the exchange transfusion to take place is done. The first line of code in the function definition shows the calculation for the total blood volume needed for the transfusion. To arrive at this number, the baby’s weight is multiplied by 160 because we are implementing the double blood volume procedure. To determine the number of cycles, the selected syringe volume divides the total blood volume for the exchange. It must be noted that all the functions are based on the baby’s weight entered. The keyword ceil is approximate the value for the number of cycles calculated in case it is a decimal value. Next thing we calculated was the number of minutes each cycle in the transfusion process will take. A cycle in the transfusion process consists of successfully drawing of blood from the baby, discard it, drawing fresh donor blood and finally </w:t>
      </w:r>
      <w:r w:rsidRPr="00EE6403">
        <w:rPr>
          <w:rFonts w:ascii="Times New Roman" w:eastAsia="Times New Roman" w:hAnsi="Times New Roman" w:cs="Times New Roman"/>
          <w:sz w:val="24"/>
          <w:szCs w:val="24"/>
        </w:rPr>
        <w:lastRenderedPageBreak/>
        <w:t xml:space="preserve">delivering the blood to the baby. For the minutes each cycle takes, we can see that 120 was divided by the </w:t>
      </w:r>
      <w:proofErr w:type="spellStart"/>
      <w:r w:rsidRPr="00EE6403">
        <w:rPr>
          <w:rFonts w:ascii="Times New Roman" w:eastAsia="Times New Roman" w:hAnsi="Times New Roman" w:cs="Times New Roman"/>
          <w:sz w:val="24"/>
          <w:szCs w:val="24"/>
        </w:rPr>
        <w:t>numberOfCycles</w:t>
      </w:r>
      <w:proofErr w:type="spellEnd"/>
      <w:r w:rsidRPr="00EE6403">
        <w:rPr>
          <w:rFonts w:ascii="Times New Roman" w:eastAsia="Times New Roman" w:hAnsi="Times New Roman" w:cs="Times New Roman"/>
          <w:sz w:val="24"/>
          <w:szCs w:val="24"/>
        </w:rPr>
        <w:t xml:space="preserve">; the reason is because the process is supposed to be done within 2 hours and the number of minutes within 2 hours is 120. In the transfusion process, drawing of blood from the baby is a bit faster than delivering new blood to the baby. However, both processes are usually very slow. A ratio was determined in order for </w:t>
      </w:r>
      <w:proofErr w:type="spellStart"/>
      <w:r w:rsidRPr="00EE6403">
        <w:rPr>
          <w:rFonts w:ascii="Times New Roman" w:eastAsia="Times New Roman" w:hAnsi="Times New Roman" w:cs="Times New Roman"/>
          <w:sz w:val="24"/>
          <w:szCs w:val="24"/>
        </w:rPr>
        <w:t>minutesPerCycle</w:t>
      </w:r>
      <w:proofErr w:type="spellEnd"/>
      <w:r w:rsidRPr="00EE6403">
        <w:rPr>
          <w:rFonts w:ascii="Times New Roman" w:eastAsia="Times New Roman" w:hAnsi="Times New Roman" w:cs="Times New Roman"/>
          <w:sz w:val="24"/>
          <w:szCs w:val="24"/>
        </w:rPr>
        <w:t xml:space="preserve"> to be shared between </w:t>
      </w:r>
      <w:proofErr w:type="spellStart"/>
      <w:r w:rsidRPr="00EE6403">
        <w:rPr>
          <w:rFonts w:ascii="Times New Roman" w:eastAsia="Times New Roman" w:hAnsi="Times New Roman" w:cs="Times New Roman"/>
          <w:sz w:val="24"/>
          <w:szCs w:val="24"/>
        </w:rPr>
        <w:t>minsForDrawing</w:t>
      </w:r>
      <w:proofErr w:type="spellEnd"/>
      <w:r w:rsidRPr="00EE6403">
        <w:rPr>
          <w:rFonts w:ascii="Times New Roman" w:eastAsia="Times New Roman" w:hAnsi="Times New Roman" w:cs="Times New Roman"/>
          <w:sz w:val="24"/>
          <w:szCs w:val="24"/>
        </w:rPr>
        <w:t xml:space="preserve"> and </w:t>
      </w:r>
      <w:proofErr w:type="spellStart"/>
      <w:r w:rsidRPr="00EE6403">
        <w:rPr>
          <w:rFonts w:ascii="Times New Roman" w:eastAsia="Times New Roman" w:hAnsi="Times New Roman" w:cs="Times New Roman"/>
          <w:sz w:val="24"/>
          <w:szCs w:val="24"/>
        </w:rPr>
        <w:t>minsForDelivering</w:t>
      </w:r>
      <w:proofErr w:type="spellEnd"/>
      <w:r w:rsidRPr="00EE6403">
        <w:rPr>
          <w:rFonts w:ascii="Times New Roman" w:eastAsia="Times New Roman" w:hAnsi="Times New Roman" w:cs="Times New Roman"/>
          <w:sz w:val="24"/>
          <w:szCs w:val="24"/>
        </w:rPr>
        <w:t xml:space="preserve">. These ratios calculated were based on the observation of an actual exchange transfusion. For the observed transfusion, each cycle took a total of 6 mins. The time for drawing blood was 2 mins 30 seconds and time for delivering blood to the baby was 3 mins 30 seconds. On this basis, calculating for the ratios; </w:t>
      </w:r>
    </w:p>
    <w:p w14:paraId="1DEF24AA" w14:textId="77777777" w:rsidR="00EE6403" w:rsidRPr="00EE6403" w:rsidRDefault="00EE6403" w:rsidP="00EE6403">
      <w:pPr>
        <w:spacing w:after="150" w:line="360" w:lineRule="auto"/>
        <w:ind w:left="-5" w:right="770" w:hanging="10"/>
        <w:jc w:val="both"/>
        <w:rPr>
          <w:sz w:val="24"/>
          <w:szCs w:val="24"/>
        </w:rPr>
      </w:pPr>
      <w:r w:rsidRPr="00EE6403">
        <w:rPr>
          <w:rFonts w:ascii="Times New Roman" w:eastAsia="Times New Roman" w:hAnsi="Times New Roman" w:cs="Times New Roman"/>
          <w:sz w:val="24"/>
          <w:szCs w:val="24"/>
        </w:rPr>
        <w:t>Ratio for drawing blood = 2.5/</w:t>
      </w:r>
      <w:proofErr w:type="gramStart"/>
      <w:r w:rsidRPr="00EE6403">
        <w:rPr>
          <w:rFonts w:ascii="Times New Roman" w:eastAsia="Times New Roman" w:hAnsi="Times New Roman" w:cs="Times New Roman"/>
          <w:sz w:val="24"/>
          <w:szCs w:val="24"/>
        </w:rPr>
        <w:t>6  =</w:t>
      </w:r>
      <w:proofErr w:type="gramEnd"/>
      <w:r w:rsidRPr="00EE6403">
        <w:rPr>
          <w:rFonts w:ascii="Times New Roman" w:eastAsia="Times New Roman" w:hAnsi="Times New Roman" w:cs="Times New Roman"/>
          <w:sz w:val="24"/>
          <w:szCs w:val="24"/>
        </w:rPr>
        <w:t xml:space="preserve">0.41667 and  </w:t>
      </w:r>
    </w:p>
    <w:p w14:paraId="7A5E426E" w14:textId="77777777" w:rsidR="00EE6403" w:rsidRPr="00EE6403" w:rsidRDefault="00EE6403" w:rsidP="00EE6403">
      <w:pPr>
        <w:spacing w:after="152" w:line="360" w:lineRule="auto"/>
        <w:ind w:left="-5" w:right="770" w:hanging="10"/>
        <w:jc w:val="both"/>
        <w:rPr>
          <w:sz w:val="24"/>
          <w:szCs w:val="24"/>
        </w:rPr>
      </w:pPr>
      <w:r w:rsidRPr="00EE6403">
        <w:rPr>
          <w:rFonts w:ascii="Times New Roman" w:eastAsia="Times New Roman" w:hAnsi="Times New Roman" w:cs="Times New Roman"/>
          <w:sz w:val="24"/>
          <w:szCs w:val="24"/>
        </w:rPr>
        <w:t>Ratio for delivering blood = 3.5/</w:t>
      </w:r>
      <w:proofErr w:type="gramStart"/>
      <w:r w:rsidRPr="00EE6403">
        <w:rPr>
          <w:rFonts w:ascii="Times New Roman" w:eastAsia="Times New Roman" w:hAnsi="Times New Roman" w:cs="Times New Roman"/>
          <w:sz w:val="24"/>
          <w:szCs w:val="24"/>
        </w:rPr>
        <w:t>6  =</w:t>
      </w:r>
      <w:proofErr w:type="gramEnd"/>
      <w:r w:rsidRPr="00EE6403">
        <w:rPr>
          <w:rFonts w:ascii="Times New Roman" w:eastAsia="Times New Roman" w:hAnsi="Times New Roman" w:cs="Times New Roman"/>
          <w:sz w:val="24"/>
          <w:szCs w:val="24"/>
        </w:rPr>
        <w:t xml:space="preserve">0.5833 </w:t>
      </w:r>
    </w:p>
    <w:p w14:paraId="0D276A67" w14:textId="77777777" w:rsidR="00EE6403" w:rsidRPr="00EE6403" w:rsidRDefault="00EE6403" w:rsidP="00EE6403">
      <w:pPr>
        <w:spacing w:after="150" w:line="360" w:lineRule="auto"/>
        <w:ind w:left="-5" w:right="770" w:hanging="10"/>
        <w:jc w:val="both"/>
        <w:rPr>
          <w:sz w:val="24"/>
          <w:szCs w:val="24"/>
        </w:rPr>
      </w:pPr>
      <w:r w:rsidRPr="00EE6403">
        <w:rPr>
          <w:rFonts w:ascii="Times New Roman" w:eastAsia="Times New Roman" w:hAnsi="Times New Roman" w:cs="Times New Roman"/>
          <w:sz w:val="24"/>
          <w:szCs w:val="24"/>
        </w:rPr>
        <w:t xml:space="preserve">Since the time taken to draw and deliver blood to the baby vary, the motor speed for each cycle phase will differ, resulting in different revolution per minute (rpm). </w:t>
      </w:r>
      <w:proofErr w:type="gramStart"/>
      <w:r w:rsidRPr="00EE6403">
        <w:rPr>
          <w:rFonts w:ascii="Times New Roman" w:eastAsia="Times New Roman" w:hAnsi="Times New Roman" w:cs="Times New Roman"/>
          <w:sz w:val="24"/>
          <w:szCs w:val="24"/>
        </w:rPr>
        <w:t>Rpm’s</w:t>
      </w:r>
      <w:proofErr w:type="gramEnd"/>
      <w:r w:rsidRPr="00EE6403">
        <w:rPr>
          <w:rFonts w:ascii="Times New Roman" w:eastAsia="Times New Roman" w:hAnsi="Times New Roman" w:cs="Times New Roman"/>
          <w:sz w:val="24"/>
          <w:szCs w:val="24"/>
        </w:rPr>
        <w:t xml:space="preserve"> for both drawing and delivering need to be calculated by dividing the number of revolutions by </w:t>
      </w:r>
      <w:proofErr w:type="spellStart"/>
      <w:r w:rsidRPr="00EE6403">
        <w:rPr>
          <w:rFonts w:ascii="Times New Roman" w:eastAsia="Times New Roman" w:hAnsi="Times New Roman" w:cs="Times New Roman"/>
          <w:sz w:val="24"/>
          <w:szCs w:val="24"/>
        </w:rPr>
        <w:t>minsForDrawing</w:t>
      </w:r>
      <w:proofErr w:type="spellEnd"/>
      <w:r w:rsidRPr="00EE6403">
        <w:rPr>
          <w:rFonts w:ascii="Times New Roman" w:eastAsia="Times New Roman" w:hAnsi="Times New Roman" w:cs="Times New Roman"/>
          <w:sz w:val="24"/>
          <w:szCs w:val="24"/>
        </w:rPr>
        <w:t xml:space="preserve"> and </w:t>
      </w:r>
      <w:proofErr w:type="spellStart"/>
      <w:r w:rsidRPr="00EE6403">
        <w:rPr>
          <w:rFonts w:ascii="Times New Roman" w:eastAsia="Times New Roman" w:hAnsi="Times New Roman" w:cs="Times New Roman"/>
          <w:sz w:val="24"/>
          <w:szCs w:val="24"/>
        </w:rPr>
        <w:t>minsForDelivering</w:t>
      </w:r>
      <w:proofErr w:type="spellEnd"/>
      <w:r w:rsidRPr="00EE6403">
        <w:rPr>
          <w:rFonts w:ascii="Times New Roman" w:eastAsia="Times New Roman" w:hAnsi="Times New Roman" w:cs="Times New Roman"/>
          <w:sz w:val="24"/>
          <w:szCs w:val="24"/>
        </w:rPr>
        <w:t xml:space="preserve"> respectively. For instance, based on the number of revolutions we had in the previous calculation and the minutes per cycle for the live transfusion we witnessed; </w:t>
      </w:r>
    </w:p>
    <w:p w14:paraId="3C29AF62" w14:textId="77777777" w:rsidR="00EE6403" w:rsidRPr="00EE6403" w:rsidRDefault="00EE6403" w:rsidP="00EE6403">
      <w:pPr>
        <w:spacing w:after="150" w:line="360" w:lineRule="auto"/>
        <w:ind w:left="-5" w:right="770" w:hanging="10"/>
        <w:jc w:val="both"/>
        <w:rPr>
          <w:sz w:val="24"/>
          <w:szCs w:val="24"/>
        </w:rPr>
      </w:pPr>
      <w:r w:rsidRPr="00EE6403">
        <w:rPr>
          <w:rFonts w:ascii="Times New Roman" w:eastAsia="Times New Roman" w:hAnsi="Times New Roman" w:cs="Times New Roman"/>
          <w:sz w:val="24"/>
          <w:szCs w:val="24"/>
        </w:rPr>
        <w:t xml:space="preserve">Rpm for drawing blood = 14.705/2.5=5.882 rpm </w:t>
      </w:r>
    </w:p>
    <w:p w14:paraId="263A24C2" w14:textId="77777777" w:rsidR="00EE6403" w:rsidRPr="00EE6403" w:rsidRDefault="00EE6403" w:rsidP="00EE6403">
      <w:pPr>
        <w:spacing w:after="152" w:line="360" w:lineRule="auto"/>
        <w:ind w:left="-5" w:right="770" w:hanging="10"/>
        <w:jc w:val="both"/>
        <w:rPr>
          <w:sz w:val="24"/>
          <w:szCs w:val="24"/>
        </w:rPr>
      </w:pPr>
      <w:r w:rsidRPr="00EE6403">
        <w:rPr>
          <w:rFonts w:ascii="Times New Roman" w:eastAsia="Times New Roman" w:hAnsi="Times New Roman" w:cs="Times New Roman"/>
          <w:sz w:val="24"/>
          <w:szCs w:val="24"/>
        </w:rPr>
        <w:t xml:space="preserve">Rpm for delivering blood = 14.705/3.5=4.20 rpm </w:t>
      </w:r>
    </w:p>
    <w:p w14:paraId="1FA0FE5F" w14:textId="77777777" w:rsidR="00EE6403" w:rsidRPr="00EE6403" w:rsidRDefault="00EE6403" w:rsidP="00EE6403">
      <w:pPr>
        <w:spacing w:after="152" w:line="360" w:lineRule="auto"/>
        <w:jc w:val="both"/>
        <w:rPr>
          <w:sz w:val="24"/>
          <w:szCs w:val="24"/>
        </w:rPr>
      </w:pPr>
      <w:r w:rsidRPr="00EE6403">
        <w:rPr>
          <w:rFonts w:ascii="Times New Roman" w:eastAsia="Times New Roman" w:hAnsi="Times New Roman" w:cs="Times New Roman"/>
          <w:sz w:val="24"/>
          <w:szCs w:val="24"/>
        </w:rPr>
        <w:t xml:space="preserve">  </w:t>
      </w:r>
    </w:p>
    <w:p w14:paraId="7E4B3875" w14:textId="77777777" w:rsidR="00EE6403" w:rsidRDefault="00EE6403" w:rsidP="00EE6403">
      <w:pPr>
        <w:spacing w:after="105"/>
        <w:ind w:right="1411"/>
        <w:jc w:val="right"/>
      </w:pPr>
      <w:r>
        <w:rPr>
          <w:noProof/>
        </w:rPr>
        <w:lastRenderedPageBreak/>
        <w:drawing>
          <wp:inline distT="0" distB="0" distL="0" distR="0" wp14:anchorId="2AA21C52" wp14:editId="28254BA9">
            <wp:extent cx="5495544" cy="2153412"/>
            <wp:effectExtent l="0" t="0" r="0" b="0"/>
            <wp:docPr id="5649" name="Picture 5649"/>
            <wp:cNvGraphicFramePr/>
            <a:graphic xmlns:a="http://schemas.openxmlformats.org/drawingml/2006/main">
              <a:graphicData uri="http://schemas.openxmlformats.org/drawingml/2006/picture">
                <pic:pic xmlns:pic="http://schemas.openxmlformats.org/drawingml/2006/picture">
                  <pic:nvPicPr>
                    <pic:cNvPr id="5649" name="Picture 5649"/>
                    <pic:cNvPicPr/>
                  </pic:nvPicPr>
                  <pic:blipFill>
                    <a:blip r:embed="rId91"/>
                    <a:stretch>
                      <a:fillRect/>
                    </a:stretch>
                  </pic:blipFill>
                  <pic:spPr>
                    <a:xfrm>
                      <a:off x="0" y="0"/>
                      <a:ext cx="5495544" cy="2153412"/>
                    </a:xfrm>
                    <a:prstGeom prst="rect">
                      <a:avLst/>
                    </a:prstGeom>
                  </pic:spPr>
                </pic:pic>
              </a:graphicData>
            </a:graphic>
          </wp:inline>
        </w:drawing>
      </w:r>
      <w:r>
        <w:rPr>
          <w:rFonts w:ascii="Times New Roman" w:eastAsia="Times New Roman" w:hAnsi="Times New Roman" w:cs="Times New Roman"/>
        </w:rPr>
        <w:t xml:space="preserve"> </w:t>
      </w:r>
    </w:p>
    <w:p w14:paraId="26C1D851" w14:textId="77777777" w:rsidR="00EE6403" w:rsidRDefault="00EE6403" w:rsidP="00EE6403">
      <w:pPr>
        <w:spacing w:after="156"/>
      </w:pPr>
      <w:r>
        <w:rPr>
          <w:rFonts w:ascii="Times New Roman" w:eastAsia="Times New Roman" w:hAnsi="Times New Roman" w:cs="Times New Roman"/>
        </w:rPr>
        <w:t xml:space="preserve"> </w:t>
      </w:r>
    </w:p>
    <w:p w14:paraId="75945FFB" w14:textId="77777777" w:rsidR="00EE6403" w:rsidRPr="00EE6403" w:rsidRDefault="00EE6403" w:rsidP="00EE6403">
      <w:pPr>
        <w:spacing w:after="151" w:line="360" w:lineRule="auto"/>
        <w:ind w:left="-5" w:right="770" w:hanging="10"/>
        <w:jc w:val="both"/>
        <w:rPr>
          <w:sz w:val="24"/>
          <w:szCs w:val="24"/>
        </w:rPr>
      </w:pPr>
      <w:proofErr w:type="gramStart"/>
      <w:r w:rsidRPr="00EE6403">
        <w:rPr>
          <w:rFonts w:ascii="Times New Roman" w:eastAsia="Times New Roman" w:hAnsi="Times New Roman" w:cs="Times New Roman"/>
          <w:sz w:val="24"/>
          <w:szCs w:val="24"/>
        </w:rPr>
        <w:t>A  for</w:t>
      </w:r>
      <w:proofErr w:type="gramEnd"/>
      <w:r w:rsidRPr="00EE6403">
        <w:rPr>
          <w:rFonts w:ascii="Times New Roman" w:eastAsia="Times New Roman" w:hAnsi="Times New Roman" w:cs="Times New Roman"/>
          <w:sz w:val="24"/>
          <w:szCs w:val="24"/>
        </w:rPr>
        <w:t xml:space="preserve"> loop was started that is responsible for performing the whole exchange transfusion process. The loop starts a count from 1 and performs the same set of instructions multiple times until the count value is greater than the number of cycles calculated in the previous section. In the first section of the motor direction is set to move backwards which will cause the pusher block to draw blood into the syringe. At this point, the motor speed has been specified in the </w:t>
      </w:r>
      <w:proofErr w:type="spellStart"/>
      <w:r w:rsidRPr="00EE6403">
        <w:rPr>
          <w:rFonts w:ascii="Times New Roman" w:eastAsia="Times New Roman" w:hAnsi="Times New Roman" w:cs="Times New Roman"/>
          <w:sz w:val="24"/>
          <w:szCs w:val="24"/>
        </w:rPr>
        <w:t>rpmDraw</w:t>
      </w:r>
      <w:proofErr w:type="spellEnd"/>
      <w:r w:rsidRPr="00EE6403">
        <w:rPr>
          <w:rFonts w:ascii="Times New Roman" w:eastAsia="Times New Roman" w:hAnsi="Times New Roman" w:cs="Times New Roman"/>
          <w:sz w:val="24"/>
          <w:szCs w:val="24"/>
        </w:rPr>
        <w:t xml:space="preserve"> code which is already calculated for in the previous code. The </w:t>
      </w:r>
      <w:proofErr w:type="spellStart"/>
      <w:r w:rsidRPr="00EE6403">
        <w:rPr>
          <w:rFonts w:ascii="Times New Roman" w:eastAsia="Times New Roman" w:hAnsi="Times New Roman" w:cs="Times New Roman"/>
          <w:sz w:val="24"/>
          <w:szCs w:val="24"/>
        </w:rPr>
        <w:t>number_of_steps</w:t>
      </w:r>
      <w:proofErr w:type="spellEnd"/>
      <w:r w:rsidRPr="00EE6403">
        <w:rPr>
          <w:rFonts w:ascii="Times New Roman" w:eastAsia="Times New Roman" w:hAnsi="Times New Roman" w:cs="Times New Roman"/>
          <w:sz w:val="24"/>
          <w:szCs w:val="24"/>
        </w:rPr>
        <w:t xml:space="preserve"> value is also needed to give the distance the motor will move the pusher block to draw a specific volume of blood. </w:t>
      </w:r>
    </w:p>
    <w:p w14:paraId="5833281A" w14:textId="77777777" w:rsidR="00EE6403" w:rsidRPr="00EE6403" w:rsidRDefault="00EE6403" w:rsidP="00EE6403">
      <w:pPr>
        <w:spacing w:after="150" w:line="360" w:lineRule="auto"/>
        <w:ind w:left="-5" w:right="770" w:hanging="10"/>
        <w:jc w:val="both"/>
        <w:rPr>
          <w:sz w:val="24"/>
          <w:szCs w:val="24"/>
        </w:rPr>
      </w:pPr>
      <w:r w:rsidRPr="00EE6403">
        <w:rPr>
          <w:rFonts w:ascii="Times New Roman" w:eastAsia="Times New Roman" w:hAnsi="Times New Roman" w:cs="Times New Roman"/>
          <w:sz w:val="24"/>
          <w:szCs w:val="24"/>
        </w:rPr>
        <w:t xml:space="preserve">The second part of the code was written for discarding blood which is done after drawing blood from baby. This time, another motor comes into play (motor2), which is responsible for switching valve opening to waste bag and bad blood from the baby is discarded using motor1. This time the motor speed is set at 80 rpm, this is because discarding of blood is supposed to be done at a fast rate and 80 rpm was the highest speed our motor could move effectively without breaking. The motor direction is set to move forward to discard blood. The snippet below shows the code for the first two parts of this for loop. </w:t>
      </w:r>
    </w:p>
    <w:p w14:paraId="3D965A77" w14:textId="77777777" w:rsidR="00EE6403" w:rsidRDefault="00EE6403" w:rsidP="00EE6403">
      <w:pPr>
        <w:spacing w:after="103"/>
        <w:ind w:right="720"/>
        <w:jc w:val="right"/>
      </w:pPr>
      <w:r>
        <w:rPr>
          <w:noProof/>
        </w:rPr>
        <w:lastRenderedPageBreak/>
        <w:drawing>
          <wp:inline distT="0" distB="0" distL="0" distR="0" wp14:anchorId="39D44C04" wp14:editId="20750315">
            <wp:extent cx="5943600" cy="3599688"/>
            <wp:effectExtent l="0" t="0" r="0" b="0"/>
            <wp:docPr id="5698" name="Picture 5698"/>
            <wp:cNvGraphicFramePr/>
            <a:graphic xmlns:a="http://schemas.openxmlformats.org/drawingml/2006/main">
              <a:graphicData uri="http://schemas.openxmlformats.org/drawingml/2006/picture">
                <pic:pic xmlns:pic="http://schemas.openxmlformats.org/drawingml/2006/picture">
                  <pic:nvPicPr>
                    <pic:cNvPr id="5698" name="Picture 5698"/>
                    <pic:cNvPicPr/>
                  </pic:nvPicPr>
                  <pic:blipFill>
                    <a:blip r:embed="rId92"/>
                    <a:stretch>
                      <a:fillRect/>
                    </a:stretch>
                  </pic:blipFill>
                  <pic:spPr>
                    <a:xfrm>
                      <a:off x="0" y="0"/>
                      <a:ext cx="5943600" cy="3599688"/>
                    </a:xfrm>
                    <a:prstGeom prst="rect">
                      <a:avLst/>
                    </a:prstGeom>
                  </pic:spPr>
                </pic:pic>
              </a:graphicData>
            </a:graphic>
          </wp:inline>
        </w:drawing>
      </w:r>
      <w:r>
        <w:rPr>
          <w:rFonts w:ascii="Times New Roman" w:eastAsia="Times New Roman" w:hAnsi="Times New Roman" w:cs="Times New Roman"/>
        </w:rPr>
        <w:t xml:space="preserve"> </w:t>
      </w:r>
    </w:p>
    <w:p w14:paraId="4C196C15" w14:textId="77777777" w:rsidR="00EE6403" w:rsidRDefault="00EE6403" w:rsidP="00EE6403">
      <w:pPr>
        <w:spacing w:after="158"/>
      </w:pPr>
      <w:r>
        <w:rPr>
          <w:rFonts w:ascii="Times New Roman" w:eastAsia="Times New Roman" w:hAnsi="Times New Roman" w:cs="Times New Roman"/>
        </w:rPr>
        <w:t xml:space="preserve">  </w:t>
      </w:r>
    </w:p>
    <w:p w14:paraId="06544E34" w14:textId="77777777" w:rsidR="00EE6403" w:rsidRPr="00EE6403" w:rsidRDefault="00EE6403" w:rsidP="00EE6403">
      <w:pPr>
        <w:spacing w:after="3" w:line="360" w:lineRule="auto"/>
        <w:ind w:left="-5" w:right="770" w:hanging="10"/>
        <w:jc w:val="both"/>
        <w:rPr>
          <w:sz w:val="24"/>
          <w:szCs w:val="24"/>
        </w:rPr>
      </w:pPr>
      <w:r w:rsidRPr="00EE6403">
        <w:rPr>
          <w:rFonts w:ascii="Times New Roman" w:eastAsia="Times New Roman" w:hAnsi="Times New Roman" w:cs="Times New Roman"/>
          <w:sz w:val="24"/>
          <w:szCs w:val="24"/>
        </w:rPr>
        <w:t xml:space="preserve">The next section is responsible for drawing fresh blood from donor bag. Here motor2 is moved counterclockwise and closes the opening to the waste bag. Another motor (motor3) is moved clockwise to open way to the donor bag for fresh blood to be drawn. Drawing fresh blood from the donor bag is also drawn fast and </w:t>
      </w:r>
      <w:proofErr w:type="gramStart"/>
      <w:r w:rsidRPr="00EE6403">
        <w:rPr>
          <w:rFonts w:ascii="Times New Roman" w:eastAsia="Times New Roman" w:hAnsi="Times New Roman" w:cs="Times New Roman"/>
          <w:sz w:val="24"/>
          <w:szCs w:val="24"/>
        </w:rPr>
        <w:t>thus ,</w:t>
      </w:r>
      <w:proofErr w:type="gramEnd"/>
      <w:r w:rsidRPr="00EE6403">
        <w:rPr>
          <w:rFonts w:ascii="Times New Roman" w:eastAsia="Times New Roman" w:hAnsi="Times New Roman" w:cs="Times New Roman"/>
          <w:sz w:val="24"/>
          <w:szCs w:val="24"/>
        </w:rPr>
        <w:t xml:space="preserve"> the motor (motor1) speed is set at 80 rpm and is set to move backwards to draw blood from donor bag. </w:t>
      </w:r>
    </w:p>
    <w:p w14:paraId="6B48DBEF" w14:textId="77777777" w:rsidR="00EE6403" w:rsidRDefault="00EE6403" w:rsidP="00EE6403">
      <w:pPr>
        <w:spacing w:after="103"/>
        <w:ind w:right="1231"/>
        <w:jc w:val="both"/>
      </w:pPr>
      <w:r>
        <w:rPr>
          <w:noProof/>
        </w:rPr>
        <w:lastRenderedPageBreak/>
        <w:drawing>
          <wp:inline distT="0" distB="0" distL="0" distR="0" wp14:anchorId="4403F700" wp14:editId="67278195">
            <wp:extent cx="5609844" cy="3581400"/>
            <wp:effectExtent l="0" t="0" r="0" b="0"/>
            <wp:docPr id="5715" name="Picture 5715"/>
            <wp:cNvGraphicFramePr/>
            <a:graphic xmlns:a="http://schemas.openxmlformats.org/drawingml/2006/main">
              <a:graphicData uri="http://schemas.openxmlformats.org/drawingml/2006/picture">
                <pic:pic xmlns:pic="http://schemas.openxmlformats.org/drawingml/2006/picture">
                  <pic:nvPicPr>
                    <pic:cNvPr id="5715" name="Picture 5715"/>
                    <pic:cNvPicPr/>
                  </pic:nvPicPr>
                  <pic:blipFill>
                    <a:blip r:embed="rId93"/>
                    <a:stretch>
                      <a:fillRect/>
                    </a:stretch>
                  </pic:blipFill>
                  <pic:spPr>
                    <a:xfrm>
                      <a:off x="0" y="0"/>
                      <a:ext cx="5609844" cy="3581400"/>
                    </a:xfrm>
                    <a:prstGeom prst="rect">
                      <a:avLst/>
                    </a:prstGeom>
                  </pic:spPr>
                </pic:pic>
              </a:graphicData>
            </a:graphic>
          </wp:inline>
        </w:drawing>
      </w:r>
      <w:r>
        <w:rPr>
          <w:rFonts w:ascii="Times New Roman" w:eastAsia="Times New Roman" w:hAnsi="Times New Roman" w:cs="Times New Roman"/>
        </w:rPr>
        <w:t xml:space="preserve"> </w:t>
      </w:r>
    </w:p>
    <w:p w14:paraId="652A3EC2" w14:textId="77777777" w:rsidR="00EE6403" w:rsidRDefault="00EE6403" w:rsidP="00EE6403">
      <w:pPr>
        <w:spacing w:after="147" w:line="266" w:lineRule="auto"/>
        <w:ind w:left="-5" w:right="770" w:hanging="10"/>
      </w:pPr>
      <w:r>
        <w:rPr>
          <w:rFonts w:ascii="Times New Roman" w:eastAsia="Times New Roman" w:hAnsi="Times New Roman" w:cs="Times New Roman"/>
        </w:rPr>
        <w:t xml:space="preserve">The second part of this section below is responsible for delivering fresh blood to the baby. Motor3 is moved anticlockwise in order to close the opening to the donor bag. This time all openings point to the baby and fresh blood is delivered to the baby at a speed equal to the </w:t>
      </w:r>
      <w:proofErr w:type="spellStart"/>
      <w:r>
        <w:rPr>
          <w:rFonts w:ascii="Times New Roman" w:eastAsia="Times New Roman" w:hAnsi="Times New Roman" w:cs="Times New Roman"/>
        </w:rPr>
        <w:t>rpmDeliver</w:t>
      </w:r>
      <w:proofErr w:type="spellEnd"/>
      <w:r>
        <w:rPr>
          <w:rFonts w:ascii="Times New Roman" w:eastAsia="Times New Roman" w:hAnsi="Times New Roman" w:cs="Times New Roman"/>
        </w:rPr>
        <w:t xml:space="preserve"> and movement is also set to ‘FORWARD’. </w:t>
      </w:r>
    </w:p>
    <w:p w14:paraId="20B677B6" w14:textId="77777777" w:rsidR="00EE6403" w:rsidRDefault="00EE6403" w:rsidP="00EE6403">
      <w:pPr>
        <w:spacing w:after="0"/>
        <w:ind w:right="720"/>
        <w:jc w:val="right"/>
      </w:pPr>
      <w:r>
        <w:rPr>
          <w:noProof/>
        </w:rPr>
        <w:drawing>
          <wp:inline distT="0" distB="0" distL="0" distR="0" wp14:anchorId="71A30F03" wp14:editId="1783D6C9">
            <wp:extent cx="5943600" cy="3116580"/>
            <wp:effectExtent l="0" t="0" r="0" b="0"/>
            <wp:docPr id="5717" name="Picture 5717"/>
            <wp:cNvGraphicFramePr/>
            <a:graphic xmlns:a="http://schemas.openxmlformats.org/drawingml/2006/main">
              <a:graphicData uri="http://schemas.openxmlformats.org/drawingml/2006/picture">
                <pic:pic xmlns:pic="http://schemas.openxmlformats.org/drawingml/2006/picture">
                  <pic:nvPicPr>
                    <pic:cNvPr id="5717" name="Picture 5717"/>
                    <pic:cNvPicPr/>
                  </pic:nvPicPr>
                  <pic:blipFill>
                    <a:blip r:embed="rId94"/>
                    <a:stretch>
                      <a:fillRect/>
                    </a:stretch>
                  </pic:blipFill>
                  <pic:spPr>
                    <a:xfrm>
                      <a:off x="0" y="0"/>
                      <a:ext cx="5943600" cy="3116580"/>
                    </a:xfrm>
                    <a:prstGeom prst="rect">
                      <a:avLst/>
                    </a:prstGeom>
                  </pic:spPr>
                </pic:pic>
              </a:graphicData>
            </a:graphic>
          </wp:inline>
        </w:drawing>
      </w:r>
      <w:r>
        <w:rPr>
          <w:rFonts w:ascii="Times New Roman" w:eastAsia="Times New Roman" w:hAnsi="Times New Roman" w:cs="Times New Roman"/>
        </w:rPr>
        <w:t xml:space="preserve"> </w:t>
      </w:r>
    </w:p>
    <w:p w14:paraId="131B55CA" w14:textId="77777777" w:rsidR="00EE6403" w:rsidRDefault="00EE6403" w:rsidP="00EE6403">
      <w:pPr>
        <w:spacing w:after="168" w:line="360" w:lineRule="auto"/>
        <w:ind w:left="-5" w:right="765" w:hanging="10"/>
        <w:jc w:val="both"/>
      </w:pPr>
      <w:r w:rsidRPr="00EE6403">
        <w:rPr>
          <w:rFonts w:ascii="Times New Roman" w:eastAsia="Times New Roman" w:hAnsi="Times New Roman" w:cs="Times New Roman"/>
          <w:sz w:val="24"/>
          <w:szCs w:val="24"/>
        </w:rPr>
        <w:t xml:space="preserve">After the number of cycles intended to be done and the volume intended to be exchanged has been reached, the code has written to prompt the user that number of cycles that has </w:t>
      </w:r>
      <w:r w:rsidRPr="00EE6403">
        <w:rPr>
          <w:rFonts w:ascii="Times New Roman" w:eastAsia="Times New Roman" w:hAnsi="Times New Roman" w:cs="Times New Roman"/>
          <w:sz w:val="24"/>
          <w:szCs w:val="24"/>
        </w:rPr>
        <w:lastRenderedPageBreak/>
        <w:t>been completed in case the user comes back at any time during the process. The code displays ‘Transfusion complete</w:t>
      </w:r>
      <w:proofErr w:type="gramStart"/>
      <w:r w:rsidRPr="00EE6403">
        <w:rPr>
          <w:rFonts w:ascii="Times New Roman" w:eastAsia="Times New Roman" w:hAnsi="Times New Roman" w:cs="Times New Roman"/>
          <w:sz w:val="24"/>
          <w:szCs w:val="24"/>
        </w:rPr>
        <w:t xml:space="preserve">’ </w:t>
      </w:r>
      <w:r>
        <w:rPr>
          <w:rFonts w:ascii="Times New Roman" w:eastAsia="Times New Roman" w:hAnsi="Times New Roman" w:cs="Times New Roman"/>
        </w:rPr>
        <w:t>.</w:t>
      </w:r>
      <w:proofErr w:type="gramEnd"/>
      <w:r>
        <w:rPr>
          <w:rFonts w:ascii="Times New Roman" w:eastAsia="Times New Roman" w:hAnsi="Times New Roman" w:cs="Times New Roman"/>
        </w:rPr>
        <w:t xml:space="preserve"> </w:t>
      </w:r>
    </w:p>
    <w:p w14:paraId="1AB6E39A" w14:textId="77777777" w:rsidR="00EE6403" w:rsidRDefault="00EE6403" w:rsidP="00EE6403">
      <w:pPr>
        <w:spacing w:after="103"/>
        <w:ind w:right="5161"/>
        <w:jc w:val="center"/>
      </w:pPr>
      <w:r>
        <w:rPr>
          <w:noProof/>
        </w:rPr>
        <w:drawing>
          <wp:inline distT="0" distB="0" distL="0" distR="0" wp14:anchorId="37D397B0" wp14:editId="4B6F1D65">
            <wp:extent cx="3124200" cy="1656588"/>
            <wp:effectExtent l="0" t="0" r="0" b="0"/>
            <wp:docPr id="5757" name="Picture 5757"/>
            <wp:cNvGraphicFramePr/>
            <a:graphic xmlns:a="http://schemas.openxmlformats.org/drawingml/2006/main">
              <a:graphicData uri="http://schemas.openxmlformats.org/drawingml/2006/picture">
                <pic:pic xmlns:pic="http://schemas.openxmlformats.org/drawingml/2006/picture">
                  <pic:nvPicPr>
                    <pic:cNvPr id="5757" name="Picture 5757"/>
                    <pic:cNvPicPr/>
                  </pic:nvPicPr>
                  <pic:blipFill>
                    <a:blip r:embed="rId95"/>
                    <a:stretch>
                      <a:fillRect/>
                    </a:stretch>
                  </pic:blipFill>
                  <pic:spPr>
                    <a:xfrm>
                      <a:off x="0" y="0"/>
                      <a:ext cx="3124200" cy="1656588"/>
                    </a:xfrm>
                    <a:prstGeom prst="rect">
                      <a:avLst/>
                    </a:prstGeom>
                  </pic:spPr>
                </pic:pic>
              </a:graphicData>
            </a:graphic>
          </wp:inline>
        </w:drawing>
      </w:r>
      <w:r>
        <w:rPr>
          <w:rFonts w:ascii="Times New Roman" w:eastAsia="Times New Roman" w:hAnsi="Times New Roman" w:cs="Times New Roman"/>
        </w:rPr>
        <w:t xml:space="preserve"> </w:t>
      </w:r>
    </w:p>
    <w:p w14:paraId="75464DC7" w14:textId="77777777" w:rsidR="00EE6403" w:rsidRDefault="00EE6403" w:rsidP="00EE6403">
      <w:pPr>
        <w:spacing w:after="158"/>
      </w:pPr>
      <w:r>
        <w:rPr>
          <w:rFonts w:ascii="Times New Roman" w:eastAsia="Times New Roman" w:hAnsi="Times New Roman" w:cs="Times New Roman"/>
        </w:rPr>
        <w:t xml:space="preserve"> </w:t>
      </w:r>
    </w:p>
    <w:p w14:paraId="2522CC65" w14:textId="77777777" w:rsidR="00EE6403" w:rsidRDefault="00EE6403" w:rsidP="00EE6403">
      <w:pPr>
        <w:spacing w:after="156"/>
      </w:pPr>
      <w:r>
        <w:rPr>
          <w:rFonts w:ascii="Times New Roman" w:eastAsia="Times New Roman" w:hAnsi="Times New Roman" w:cs="Times New Roman"/>
        </w:rPr>
        <w:t xml:space="preserve"> </w:t>
      </w:r>
    </w:p>
    <w:p w14:paraId="43081755" w14:textId="77777777" w:rsidR="00EE6403" w:rsidRDefault="00EE6403" w:rsidP="00EE6403">
      <w:pPr>
        <w:spacing w:after="158"/>
      </w:pPr>
      <w:r>
        <w:rPr>
          <w:rFonts w:ascii="Times New Roman" w:eastAsia="Times New Roman" w:hAnsi="Times New Roman" w:cs="Times New Roman"/>
        </w:rPr>
        <w:t xml:space="preserve"> </w:t>
      </w:r>
    </w:p>
    <w:p w14:paraId="2873ED26" w14:textId="77777777" w:rsidR="00EE6403" w:rsidRDefault="00EE6403" w:rsidP="00EE6403">
      <w:pPr>
        <w:spacing w:after="156"/>
      </w:pPr>
      <w:r>
        <w:rPr>
          <w:rFonts w:ascii="Times New Roman" w:eastAsia="Times New Roman" w:hAnsi="Times New Roman" w:cs="Times New Roman"/>
        </w:rPr>
        <w:t xml:space="preserve"> </w:t>
      </w:r>
    </w:p>
    <w:p w14:paraId="025D9969" w14:textId="77777777" w:rsidR="00EE6403" w:rsidRDefault="00EE6403" w:rsidP="00EE6403">
      <w:pPr>
        <w:spacing w:after="158"/>
      </w:pPr>
      <w:r>
        <w:rPr>
          <w:rFonts w:ascii="Times New Roman" w:eastAsia="Times New Roman" w:hAnsi="Times New Roman" w:cs="Times New Roman"/>
        </w:rPr>
        <w:t xml:space="preserve"> </w:t>
      </w:r>
    </w:p>
    <w:p w14:paraId="5BD2F303" w14:textId="77777777" w:rsidR="00EE6403" w:rsidRDefault="00EE6403" w:rsidP="00EE6403">
      <w:pPr>
        <w:spacing w:after="156"/>
      </w:pPr>
      <w:r>
        <w:rPr>
          <w:rFonts w:ascii="Times New Roman" w:eastAsia="Times New Roman" w:hAnsi="Times New Roman" w:cs="Times New Roman"/>
        </w:rPr>
        <w:t xml:space="preserve"> </w:t>
      </w:r>
    </w:p>
    <w:p w14:paraId="46C197D4" w14:textId="77777777" w:rsidR="00EE6403" w:rsidRDefault="00EE6403" w:rsidP="00EE6403">
      <w:pPr>
        <w:spacing w:after="156"/>
      </w:pPr>
      <w:r>
        <w:rPr>
          <w:rFonts w:ascii="Times New Roman" w:eastAsia="Times New Roman" w:hAnsi="Times New Roman" w:cs="Times New Roman"/>
        </w:rPr>
        <w:t xml:space="preserve"> </w:t>
      </w:r>
    </w:p>
    <w:p w14:paraId="0BEA736A" w14:textId="77777777" w:rsidR="00EE6403" w:rsidRDefault="00EE6403" w:rsidP="00EE6403">
      <w:pPr>
        <w:spacing w:after="158"/>
      </w:pPr>
      <w:r>
        <w:rPr>
          <w:rFonts w:ascii="Times New Roman" w:eastAsia="Times New Roman" w:hAnsi="Times New Roman" w:cs="Times New Roman"/>
        </w:rPr>
        <w:t xml:space="preserve"> </w:t>
      </w:r>
    </w:p>
    <w:p w14:paraId="3C5A635A" w14:textId="77777777" w:rsidR="00EE6403" w:rsidRDefault="00EE6403" w:rsidP="00EE6403">
      <w:pPr>
        <w:spacing w:after="156"/>
      </w:pPr>
      <w:r>
        <w:rPr>
          <w:rFonts w:ascii="Times New Roman" w:eastAsia="Times New Roman" w:hAnsi="Times New Roman" w:cs="Times New Roman"/>
        </w:rPr>
        <w:t xml:space="preserve"> </w:t>
      </w:r>
    </w:p>
    <w:p w14:paraId="72A25639" w14:textId="77777777" w:rsidR="00EE6403" w:rsidRDefault="00EE6403" w:rsidP="00EE6403">
      <w:pPr>
        <w:spacing w:after="158"/>
      </w:pPr>
      <w:r>
        <w:rPr>
          <w:rFonts w:ascii="Times New Roman" w:eastAsia="Times New Roman" w:hAnsi="Times New Roman" w:cs="Times New Roman"/>
        </w:rPr>
        <w:t xml:space="preserve"> </w:t>
      </w:r>
    </w:p>
    <w:p w14:paraId="58D2C370" w14:textId="77777777" w:rsidR="00EE6403" w:rsidRDefault="00EE6403" w:rsidP="00EE6403">
      <w:pPr>
        <w:spacing w:after="156"/>
      </w:pPr>
      <w:r>
        <w:rPr>
          <w:rFonts w:ascii="Times New Roman" w:eastAsia="Times New Roman" w:hAnsi="Times New Roman" w:cs="Times New Roman"/>
        </w:rPr>
        <w:t xml:space="preserve"> </w:t>
      </w:r>
    </w:p>
    <w:p w14:paraId="28A08DE9" w14:textId="77777777" w:rsidR="00EE6403" w:rsidRDefault="00EE6403" w:rsidP="00EE6403">
      <w:pPr>
        <w:spacing w:after="156"/>
      </w:pPr>
      <w:r>
        <w:rPr>
          <w:rFonts w:ascii="Times New Roman" w:eastAsia="Times New Roman" w:hAnsi="Times New Roman" w:cs="Times New Roman"/>
        </w:rPr>
        <w:t xml:space="preserve"> </w:t>
      </w:r>
    </w:p>
    <w:p w14:paraId="3270DE8A" w14:textId="77777777" w:rsidR="00EE6403" w:rsidRDefault="00EE6403" w:rsidP="00EE6403">
      <w:pPr>
        <w:spacing w:after="158"/>
      </w:pPr>
      <w:r>
        <w:rPr>
          <w:rFonts w:ascii="Times New Roman" w:eastAsia="Times New Roman" w:hAnsi="Times New Roman" w:cs="Times New Roman"/>
        </w:rPr>
        <w:t xml:space="preserve"> </w:t>
      </w:r>
    </w:p>
    <w:p w14:paraId="2F162522" w14:textId="77777777" w:rsidR="00EE6403" w:rsidRDefault="00EE6403" w:rsidP="00EE6403">
      <w:pPr>
        <w:spacing w:after="156"/>
      </w:pPr>
      <w:r>
        <w:rPr>
          <w:rFonts w:ascii="Times New Roman" w:eastAsia="Times New Roman" w:hAnsi="Times New Roman" w:cs="Times New Roman"/>
        </w:rPr>
        <w:t xml:space="preserve"> </w:t>
      </w:r>
    </w:p>
    <w:p w14:paraId="7F9B4A63" w14:textId="77777777" w:rsidR="00EE6403" w:rsidRDefault="00EE6403" w:rsidP="00EE6403">
      <w:pPr>
        <w:spacing w:after="159"/>
      </w:pPr>
      <w:r>
        <w:rPr>
          <w:rFonts w:ascii="Times New Roman" w:eastAsia="Times New Roman" w:hAnsi="Times New Roman" w:cs="Times New Roman"/>
        </w:rPr>
        <w:t xml:space="preserve"> </w:t>
      </w:r>
    </w:p>
    <w:p w14:paraId="0381AB49" w14:textId="77777777" w:rsidR="00EE6403" w:rsidRDefault="00EE6403" w:rsidP="00EE6403">
      <w:pPr>
        <w:spacing w:after="156"/>
      </w:pPr>
      <w:r>
        <w:rPr>
          <w:rFonts w:ascii="Times New Roman" w:eastAsia="Times New Roman" w:hAnsi="Times New Roman" w:cs="Times New Roman"/>
        </w:rPr>
        <w:t xml:space="preserve"> </w:t>
      </w:r>
    </w:p>
    <w:p w14:paraId="2094B19D" w14:textId="77777777" w:rsidR="00EE6403" w:rsidRDefault="00EE6403" w:rsidP="00EE6403">
      <w:pPr>
        <w:spacing w:after="158"/>
      </w:pPr>
      <w:r>
        <w:rPr>
          <w:rFonts w:ascii="Times New Roman" w:eastAsia="Times New Roman" w:hAnsi="Times New Roman" w:cs="Times New Roman"/>
        </w:rPr>
        <w:t xml:space="preserve"> </w:t>
      </w:r>
    </w:p>
    <w:p w14:paraId="036EA051" w14:textId="77777777" w:rsidR="00EE6403" w:rsidRDefault="00EE6403" w:rsidP="00EE6403">
      <w:pPr>
        <w:spacing w:after="156"/>
      </w:pPr>
      <w:r>
        <w:rPr>
          <w:rFonts w:ascii="Times New Roman" w:eastAsia="Times New Roman" w:hAnsi="Times New Roman" w:cs="Times New Roman"/>
        </w:rPr>
        <w:t xml:space="preserve"> </w:t>
      </w:r>
    </w:p>
    <w:p w14:paraId="4608F374" w14:textId="77777777" w:rsidR="00EE6403" w:rsidRDefault="00EE6403" w:rsidP="00EE6403">
      <w:pPr>
        <w:spacing w:after="156"/>
      </w:pPr>
      <w:r>
        <w:rPr>
          <w:rFonts w:ascii="Times New Roman" w:eastAsia="Times New Roman" w:hAnsi="Times New Roman" w:cs="Times New Roman"/>
        </w:rPr>
        <w:t xml:space="preserve"> </w:t>
      </w:r>
    </w:p>
    <w:p w14:paraId="71ED1CC8" w14:textId="60CA7BBC" w:rsidR="00EE6403" w:rsidRDefault="00EE6403" w:rsidP="00EE6403">
      <w:pPr>
        <w:spacing w:after="158"/>
      </w:pPr>
      <w:r>
        <w:rPr>
          <w:rFonts w:ascii="Times New Roman" w:eastAsia="Times New Roman" w:hAnsi="Times New Roman" w:cs="Times New Roman"/>
        </w:rPr>
        <w:t xml:space="preserve"> </w:t>
      </w:r>
      <w:r>
        <w:rPr>
          <w:rFonts w:ascii="Times New Roman" w:eastAsia="Times New Roman" w:hAnsi="Times New Roman" w:cs="Times New Roman"/>
          <w:i/>
          <w:color w:val="2F5496"/>
        </w:rPr>
        <w:t xml:space="preserve"> </w:t>
      </w:r>
    </w:p>
    <w:p w14:paraId="30761F51" w14:textId="77777777" w:rsidR="00EE6403" w:rsidRDefault="00EE6403" w:rsidP="00EE6403">
      <w:pPr>
        <w:spacing w:after="0"/>
      </w:pPr>
      <w:r>
        <w:rPr>
          <w:rFonts w:ascii="Times New Roman" w:eastAsia="Times New Roman" w:hAnsi="Times New Roman" w:cs="Times New Roman"/>
        </w:rPr>
        <w:lastRenderedPageBreak/>
        <w:t xml:space="preserve"> </w:t>
      </w:r>
    </w:p>
    <w:p w14:paraId="42499F26" w14:textId="77777777" w:rsidR="00EE6403" w:rsidRDefault="00EE6403" w:rsidP="00EE6403">
      <w:pPr>
        <w:keepNext/>
        <w:spacing w:after="186"/>
      </w:pPr>
      <w:r>
        <w:rPr>
          <w:noProof/>
        </w:rPr>
        <mc:AlternateContent>
          <mc:Choice Requires="wpg">
            <w:drawing>
              <wp:inline distT="0" distB="0" distL="0" distR="0" wp14:anchorId="00C77919" wp14:editId="7F7D598B">
                <wp:extent cx="5943600" cy="5446776"/>
                <wp:effectExtent l="0" t="0" r="0" b="0"/>
                <wp:docPr id="73387" name="Group 73387"/>
                <wp:cNvGraphicFramePr/>
                <a:graphic xmlns:a="http://schemas.openxmlformats.org/drawingml/2006/main">
                  <a:graphicData uri="http://schemas.microsoft.com/office/word/2010/wordprocessingGroup">
                    <wpg:wgp>
                      <wpg:cNvGrpSpPr/>
                      <wpg:grpSpPr>
                        <a:xfrm>
                          <a:off x="0" y="0"/>
                          <a:ext cx="5943600" cy="5446776"/>
                          <a:chOff x="0" y="0"/>
                          <a:chExt cx="5943600" cy="5446776"/>
                        </a:xfrm>
                      </wpg:grpSpPr>
                      <pic:pic xmlns:pic="http://schemas.openxmlformats.org/drawingml/2006/picture">
                        <pic:nvPicPr>
                          <pic:cNvPr id="5780" name="Picture 5780"/>
                          <pic:cNvPicPr/>
                        </pic:nvPicPr>
                        <pic:blipFill>
                          <a:blip r:embed="rId96"/>
                          <a:stretch>
                            <a:fillRect/>
                          </a:stretch>
                        </pic:blipFill>
                        <pic:spPr>
                          <a:xfrm>
                            <a:off x="0" y="0"/>
                            <a:ext cx="5943600" cy="2663952"/>
                          </a:xfrm>
                          <a:prstGeom prst="rect">
                            <a:avLst/>
                          </a:prstGeom>
                        </pic:spPr>
                      </pic:pic>
                      <pic:pic xmlns:pic="http://schemas.openxmlformats.org/drawingml/2006/picture">
                        <pic:nvPicPr>
                          <pic:cNvPr id="5782" name="Picture 5782"/>
                          <pic:cNvPicPr/>
                        </pic:nvPicPr>
                        <pic:blipFill>
                          <a:blip r:embed="rId97"/>
                          <a:stretch>
                            <a:fillRect/>
                          </a:stretch>
                        </pic:blipFill>
                        <pic:spPr>
                          <a:xfrm>
                            <a:off x="0" y="2781300"/>
                            <a:ext cx="5943600" cy="2665476"/>
                          </a:xfrm>
                          <a:prstGeom prst="rect">
                            <a:avLst/>
                          </a:prstGeom>
                        </pic:spPr>
                      </pic:pic>
                    </wpg:wgp>
                  </a:graphicData>
                </a:graphic>
              </wp:inline>
            </w:drawing>
          </mc:Choice>
          <mc:Fallback>
            <w:pict>
              <v:group w14:anchorId="4C1875FF" id="Group 73387" o:spid="_x0000_s1026" style="width:468pt;height:428.9pt;mso-position-horizontal-relative:char;mso-position-vertical-relative:line" coordsize="59436,544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">
                <v:shape id="Picture 5780" o:spid="_x0000_s1027" type="#_x0000_t75" style="position:absolute;width:59436;height:2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">
                  <v:imagedata r:id="rId98" o:title=""/>
                </v:shape>
                <v:shape id="Picture 5782" o:spid="_x0000_s1028" type="#_x0000_t75" style="position:absolute;top:27813;width:59436;height:26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">
                  <v:imagedata r:id="rId99" o:title=""/>
                </v:shape>
                <w10:anchorlock/>
              </v:group>
            </w:pict>
          </mc:Fallback>
        </mc:AlternateContent>
      </w:r>
    </w:p>
    <w:p w14:paraId="3E9C273D" w14:textId="5A05B0ED" w:rsidR="00EE6403" w:rsidRDefault="00EE6403" w:rsidP="00EE6403">
      <w:pPr>
        <w:pStyle w:val="Caption"/>
      </w:pPr>
      <w:bookmarkStart w:id="128" w:name="_Toc144941507"/>
      <w:r>
        <w:t xml:space="preserve">Figure </w:t>
      </w:r>
      <w:r>
        <w:fldChar w:fldCharType="begin"/>
      </w:r>
      <w:r>
        <w:instrText xml:space="preserve"> SEQ Figure \* ARABIC </w:instrText>
      </w:r>
      <w:r>
        <w:fldChar w:fldCharType="separate"/>
      </w:r>
      <w:r w:rsidR="004933F1">
        <w:rPr>
          <w:noProof/>
        </w:rPr>
        <w:t>67</w:t>
      </w:r>
      <w:r>
        <w:fldChar w:fldCharType="end"/>
      </w:r>
      <w:r>
        <w:t xml:space="preserve"> : Flow chart describing the entire process</w:t>
      </w:r>
      <w:bookmarkEnd w:id="128"/>
    </w:p>
    <w:p w14:paraId="079A2D93" w14:textId="77777777" w:rsidR="00EE6403" w:rsidRDefault="00EE6403" w:rsidP="00EE6403">
      <w:pPr>
        <w:spacing w:after="158"/>
      </w:pPr>
      <w:r>
        <w:rPr>
          <w:rFonts w:ascii="Times New Roman" w:eastAsia="Times New Roman" w:hAnsi="Times New Roman" w:cs="Times New Roman"/>
        </w:rPr>
        <w:t xml:space="preserve"> </w:t>
      </w:r>
    </w:p>
    <w:p w14:paraId="40D30EC9" w14:textId="77777777" w:rsidR="00EE6403" w:rsidRDefault="00EE6403" w:rsidP="00EE6403">
      <w:pPr>
        <w:spacing w:after="156"/>
      </w:pPr>
      <w:r>
        <w:rPr>
          <w:rFonts w:ascii="Times New Roman" w:eastAsia="Times New Roman" w:hAnsi="Times New Roman" w:cs="Times New Roman"/>
        </w:rPr>
        <w:t xml:space="preserve"> </w:t>
      </w:r>
    </w:p>
    <w:p w14:paraId="7BEAF933" w14:textId="77777777" w:rsidR="00EE6403" w:rsidRDefault="00EE6403" w:rsidP="00EE6403">
      <w:pPr>
        <w:spacing w:after="156"/>
      </w:pPr>
      <w:r>
        <w:rPr>
          <w:rFonts w:ascii="Times New Roman" w:eastAsia="Times New Roman" w:hAnsi="Times New Roman" w:cs="Times New Roman"/>
        </w:rPr>
        <w:t xml:space="preserve"> </w:t>
      </w:r>
    </w:p>
    <w:p w14:paraId="006724F9" w14:textId="77777777" w:rsidR="00EE6403" w:rsidRDefault="00EE6403" w:rsidP="00EE6403">
      <w:pPr>
        <w:spacing w:after="158"/>
      </w:pPr>
      <w:r>
        <w:rPr>
          <w:rFonts w:ascii="Times New Roman" w:eastAsia="Times New Roman" w:hAnsi="Times New Roman" w:cs="Times New Roman"/>
        </w:rPr>
        <w:t xml:space="preserve"> </w:t>
      </w:r>
    </w:p>
    <w:p w14:paraId="10021949" w14:textId="77777777" w:rsidR="00EE6403" w:rsidRDefault="00EE6403" w:rsidP="00EE6403">
      <w:pPr>
        <w:spacing w:after="338"/>
      </w:pPr>
      <w:r>
        <w:rPr>
          <w:rFonts w:ascii="Times New Roman" w:eastAsia="Times New Roman" w:hAnsi="Times New Roman" w:cs="Times New Roman"/>
        </w:rPr>
        <w:t xml:space="preserve"> </w:t>
      </w:r>
    </w:p>
    <w:p w14:paraId="700BD766" w14:textId="77777777" w:rsidR="00EE6403" w:rsidRPr="00EE6403" w:rsidRDefault="00EE6403" w:rsidP="00EE6403"/>
    <w:p w14:paraId="51392EF3" w14:textId="2CA02FB0" w:rsidR="003220E1" w:rsidRPr="003220E1" w:rsidRDefault="003220E1" w:rsidP="003220E1"/>
    <w:p w14:paraId="3A34C257" w14:textId="364A3B58" w:rsidR="00126AC9" w:rsidRDefault="00C9159E" w:rsidP="00D20DDF">
      <w:pPr>
        <w:pStyle w:val="Heading1"/>
        <w:jc w:val="center"/>
        <w:rPr>
          <w:color w:val="auto"/>
        </w:rPr>
      </w:pPr>
      <w:bookmarkStart w:id="129" w:name="_Toc144941378"/>
      <w:r w:rsidRPr="00360B3E">
        <w:rPr>
          <w:color w:val="auto"/>
        </w:rPr>
        <w:lastRenderedPageBreak/>
        <w:t>CHAPTER FOUR</w:t>
      </w:r>
      <w:bookmarkEnd w:id="129"/>
    </w:p>
    <w:p w14:paraId="44CE435C" w14:textId="77777777" w:rsidR="00D20DDF" w:rsidRPr="00D20DDF" w:rsidRDefault="00D20DDF" w:rsidP="00D20DDF"/>
    <w:p w14:paraId="52EDF7ED" w14:textId="2188FD88" w:rsidR="00126AC9" w:rsidRDefault="00126AC9" w:rsidP="00126AC9">
      <w:pPr>
        <w:pStyle w:val="Heading2"/>
        <w:jc w:val="center"/>
        <w:rPr>
          <w:color w:val="auto"/>
        </w:rPr>
      </w:pPr>
      <w:bookmarkStart w:id="130" w:name="_Toc144941379"/>
      <w:r w:rsidRPr="00126AC9">
        <w:rPr>
          <w:color w:val="auto"/>
        </w:rPr>
        <w:t>TESTING RESULTS AND DISCUSSIONS</w:t>
      </w:r>
      <w:bookmarkEnd w:id="130"/>
    </w:p>
    <w:p w14:paraId="1148CC37" w14:textId="77777777" w:rsidR="0038781F" w:rsidRDefault="0038781F" w:rsidP="00126AC9">
      <w:pPr>
        <w:rPr>
          <w:rFonts w:ascii="Times New Roman" w:hAnsi="Times New Roman" w:cs="Times New Roman"/>
          <w:sz w:val="24"/>
          <w:szCs w:val="24"/>
        </w:rPr>
      </w:pPr>
    </w:p>
    <w:p w14:paraId="4D5BFC30" w14:textId="35C2E7F1" w:rsidR="00126AC9" w:rsidRDefault="00744FE6" w:rsidP="00126AC9">
      <w:pPr>
        <w:rPr>
          <w:rFonts w:ascii="Times New Roman" w:hAnsi="Times New Roman" w:cs="Times New Roman"/>
          <w:sz w:val="24"/>
          <w:szCs w:val="24"/>
        </w:rPr>
      </w:pPr>
      <w:r>
        <w:rPr>
          <w:rFonts w:ascii="Times New Roman" w:hAnsi="Times New Roman" w:cs="Times New Roman"/>
          <w:sz w:val="24"/>
          <w:szCs w:val="24"/>
        </w:rPr>
        <w:t>This chapter discusses into detail tests run on ANET 4.0 and discusses the results in evaluat</w:t>
      </w:r>
      <w:r w:rsidR="0038781F">
        <w:rPr>
          <w:rFonts w:ascii="Times New Roman" w:hAnsi="Times New Roman" w:cs="Times New Roman"/>
          <w:sz w:val="24"/>
          <w:szCs w:val="24"/>
        </w:rPr>
        <w:t>ing</w:t>
      </w:r>
      <w:r>
        <w:rPr>
          <w:rFonts w:ascii="Times New Roman" w:hAnsi="Times New Roman" w:cs="Times New Roman"/>
          <w:sz w:val="24"/>
          <w:szCs w:val="24"/>
        </w:rPr>
        <w:t xml:space="preserve"> the device and draw conclusions.</w:t>
      </w:r>
    </w:p>
    <w:p w14:paraId="61425381" w14:textId="77777777" w:rsidR="0038781F" w:rsidRPr="0038781F" w:rsidRDefault="0038781F" w:rsidP="0038781F">
      <w:pPr>
        <w:rPr>
          <w:rFonts w:ascii="Times New Roman" w:hAnsi="Times New Roman" w:cs="Times New Roman"/>
          <w:sz w:val="24"/>
          <w:szCs w:val="24"/>
        </w:rPr>
      </w:pPr>
      <w:r w:rsidRPr="0038781F">
        <w:rPr>
          <w:rFonts w:ascii="Times New Roman" w:hAnsi="Times New Roman" w:cs="Times New Roman"/>
          <w:sz w:val="24"/>
          <w:szCs w:val="24"/>
        </w:rPr>
        <w:t>ANET 4.0 sought to improve on the efficacy of ANET 3.0 by;</w:t>
      </w:r>
    </w:p>
    <w:p w14:paraId="488A59E6" w14:textId="77777777" w:rsidR="0038781F" w:rsidRPr="0038781F" w:rsidRDefault="0038781F" w:rsidP="0038781F">
      <w:pPr>
        <w:numPr>
          <w:ilvl w:val="0"/>
          <w:numId w:val="33"/>
        </w:numPr>
        <w:rPr>
          <w:rFonts w:ascii="Times New Roman" w:hAnsi="Times New Roman" w:cs="Times New Roman"/>
          <w:sz w:val="24"/>
          <w:szCs w:val="24"/>
        </w:rPr>
      </w:pPr>
      <w:r w:rsidRPr="0038781F">
        <w:rPr>
          <w:rFonts w:ascii="Times New Roman" w:hAnsi="Times New Roman" w:cs="Times New Roman"/>
          <w:sz w:val="24"/>
          <w:szCs w:val="24"/>
        </w:rPr>
        <w:t>Building a power supply to provide the adequate voltage and current, subsequently solving the problem of overheating.</w:t>
      </w:r>
    </w:p>
    <w:p w14:paraId="7EA7A4D1" w14:textId="77777777" w:rsidR="0038781F" w:rsidRPr="0038781F" w:rsidRDefault="0038781F" w:rsidP="0038781F">
      <w:pPr>
        <w:numPr>
          <w:ilvl w:val="0"/>
          <w:numId w:val="33"/>
        </w:numPr>
        <w:rPr>
          <w:rFonts w:ascii="Times New Roman" w:hAnsi="Times New Roman" w:cs="Times New Roman"/>
          <w:sz w:val="24"/>
          <w:szCs w:val="24"/>
        </w:rPr>
      </w:pPr>
      <w:r w:rsidRPr="0038781F">
        <w:rPr>
          <w:rFonts w:ascii="Times New Roman" w:hAnsi="Times New Roman" w:cs="Times New Roman"/>
          <w:sz w:val="24"/>
          <w:szCs w:val="24"/>
        </w:rPr>
        <w:t xml:space="preserve">Improve on the syringe plunging effects by using classical electronics, </w:t>
      </w:r>
      <w:proofErr w:type="spellStart"/>
      <w:r w:rsidRPr="0038781F">
        <w:rPr>
          <w:rFonts w:ascii="Times New Roman" w:hAnsi="Times New Roman" w:cs="Times New Roman"/>
          <w:sz w:val="24"/>
          <w:szCs w:val="24"/>
        </w:rPr>
        <w:t>Matlab</w:t>
      </w:r>
      <w:proofErr w:type="spellEnd"/>
      <w:r w:rsidRPr="0038781F">
        <w:rPr>
          <w:rFonts w:ascii="Times New Roman" w:hAnsi="Times New Roman" w:cs="Times New Roman"/>
          <w:sz w:val="24"/>
          <w:szCs w:val="24"/>
        </w:rPr>
        <w:t>/Simulink and to perform simulations on the mechanical parts.</w:t>
      </w:r>
    </w:p>
    <w:p w14:paraId="1D2EE2E1" w14:textId="3002707B" w:rsidR="000204F2" w:rsidRDefault="0038781F" w:rsidP="00A06E7D">
      <w:pPr>
        <w:numPr>
          <w:ilvl w:val="0"/>
          <w:numId w:val="33"/>
        </w:numPr>
        <w:rPr>
          <w:rFonts w:ascii="Times New Roman" w:hAnsi="Times New Roman" w:cs="Times New Roman"/>
          <w:sz w:val="24"/>
          <w:szCs w:val="24"/>
        </w:rPr>
      </w:pPr>
      <w:r w:rsidRPr="0038781F">
        <w:rPr>
          <w:rFonts w:ascii="Times New Roman" w:hAnsi="Times New Roman" w:cs="Times New Roman"/>
          <w:sz w:val="24"/>
          <w:szCs w:val="24"/>
        </w:rPr>
        <w:t>Perform an animal test with the improved edition, ANET 4.0.</w:t>
      </w:r>
    </w:p>
    <w:p w14:paraId="2746CFAF" w14:textId="77777777" w:rsidR="00A06E7D" w:rsidRPr="00A06E7D" w:rsidRDefault="00A06E7D" w:rsidP="00A06E7D">
      <w:pPr>
        <w:ind w:left="720"/>
        <w:rPr>
          <w:rFonts w:ascii="Times New Roman" w:hAnsi="Times New Roman" w:cs="Times New Roman"/>
          <w:sz w:val="24"/>
          <w:szCs w:val="24"/>
        </w:rPr>
      </w:pPr>
    </w:p>
    <w:p w14:paraId="60B5306F" w14:textId="4852F443" w:rsidR="006F6D27" w:rsidRDefault="006F6D27" w:rsidP="00D20DDF">
      <w:pPr>
        <w:pStyle w:val="Heading3"/>
        <w:spacing w:line="360" w:lineRule="auto"/>
        <w:jc w:val="both"/>
      </w:pPr>
      <w:bookmarkStart w:id="131" w:name="_Toc144941380"/>
      <w:r>
        <w:t>4.2 RESULTS FROM DEVICE TESTS</w:t>
      </w:r>
      <w:bookmarkEnd w:id="131"/>
    </w:p>
    <w:p w14:paraId="0F9699D7" w14:textId="5833C134" w:rsidR="00BC6E8B" w:rsidRPr="00BC6E8B" w:rsidRDefault="00BC6E8B" w:rsidP="00D20DDF">
      <w:pPr>
        <w:spacing w:line="360" w:lineRule="auto"/>
        <w:jc w:val="both"/>
        <w:rPr>
          <w:rFonts w:ascii="Times New Roman" w:hAnsi="Times New Roman" w:cs="Times New Roman"/>
          <w:sz w:val="24"/>
          <w:szCs w:val="24"/>
        </w:rPr>
      </w:pPr>
      <w:r w:rsidRPr="00BC6E8B">
        <w:rPr>
          <w:rFonts w:ascii="Times New Roman" w:hAnsi="Times New Roman" w:cs="Times New Roman"/>
          <w:sz w:val="24"/>
          <w:szCs w:val="24"/>
        </w:rPr>
        <w:t>Several tests were conducted on ANET 4.0 all through its design and development to guarantee that all of its components worked properly</w:t>
      </w:r>
      <w:r w:rsidR="00B466CE">
        <w:rPr>
          <w:rFonts w:ascii="Times New Roman" w:hAnsi="Times New Roman" w:cs="Times New Roman"/>
          <w:sz w:val="24"/>
          <w:szCs w:val="24"/>
        </w:rPr>
        <w:t>. An animal test was performed</w:t>
      </w:r>
      <w:r w:rsidRPr="00BC6E8B">
        <w:rPr>
          <w:rFonts w:ascii="Times New Roman" w:hAnsi="Times New Roman" w:cs="Times New Roman"/>
          <w:sz w:val="24"/>
          <w:szCs w:val="24"/>
        </w:rPr>
        <w:t xml:space="preserve"> to test the model. All of the variables, including the total blood for the transfusion, the number of cycles and revolutions per minute (rpm) of the motor for each cycle, and other parameters, were manually calculated before they were inputted into the device to validate that we were getting what we were expecting. The duration of cycles was measured using a timer. </w:t>
      </w:r>
    </w:p>
    <w:p w14:paraId="4E561F34" w14:textId="60D0AE61" w:rsidR="00E33ACD" w:rsidRDefault="001152DF" w:rsidP="00E33ACD">
      <w:pPr>
        <w:spacing w:after="172"/>
        <w:rPr>
          <w:rFonts w:ascii="Times New Roman" w:hAnsi="Times New Roman" w:cs="Times New Roman"/>
          <w:sz w:val="24"/>
          <w:szCs w:val="24"/>
        </w:rPr>
      </w:pPr>
      <w:r w:rsidRPr="001152DF">
        <w:rPr>
          <w:rFonts w:ascii="Times New Roman" w:hAnsi="Times New Roman" w:cs="Times New Roman"/>
          <w:sz w:val="24"/>
          <w:szCs w:val="24"/>
        </w:rPr>
        <w:t xml:space="preserve">The table below shows the data collected during our tests and this data was compared with that of ANET </w:t>
      </w:r>
      <w:r w:rsidR="00E33ACD">
        <w:rPr>
          <w:rFonts w:ascii="Times New Roman" w:hAnsi="Times New Roman" w:cs="Times New Roman"/>
          <w:sz w:val="24"/>
          <w:szCs w:val="24"/>
        </w:rPr>
        <w:t>4</w:t>
      </w:r>
      <w:r>
        <w:rPr>
          <w:rFonts w:ascii="Times New Roman" w:hAnsi="Times New Roman" w:cs="Times New Roman"/>
          <w:sz w:val="24"/>
          <w:szCs w:val="24"/>
        </w:rPr>
        <w:t>.0.</w:t>
      </w:r>
    </w:p>
    <w:p w14:paraId="6BB76A9F" w14:textId="2D69C923" w:rsidR="00E33ACD" w:rsidRDefault="00E33ACD" w:rsidP="00E33ACD">
      <w:pPr>
        <w:spacing w:after="172"/>
      </w:pPr>
      <w:r w:rsidRPr="00E33ACD">
        <w:rPr>
          <w:rFonts w:ascii="Times New Roman" w:eastAsia="Times New Roman" w:hAnsi="Times New Roman" w:cs="Times New Roman"/>
          <w:b/>
          <w:sz w:val="24"/>
          <w:u w:val="single" w:color="000000"/>
        </w:rPr>
        <w:t xml:space="preserve"> </w:t>
      </w:r>
      <w:r>
        <w:rPr>
          <w:rFonts w:ascii="Times New Roman" w:eastAsia="Times New Roman" w:hAnsi="Times New Roman" w:cs="Times New Roman"/>
          <w:b/>
          <w:sz w:val="24"/>
          <w:u w:val="single" w:color="000000"/>
        </w:rPr>
        <w:t>Data collection tables</w:t>
      </w:r>
      <w:r>
        <w:rPr>
          <w:rFonts w:ascii="Times New Roman" w:eastAsia="Times New Roman" w:hAnsi="Times New Roman" w:cs="Times New Roman"/>
          <w:b/>
          <w:sz w:val="24"/>
        </w:rPr>
        <w:t xml:space="preserve"> </w:t>
      </w:r>
    </w:p>
    <w:p w14:paraId="76823884" w14:textId="77777777" w:rsidR="00E33ACD" w:rsidRDefault="00E33ACD" w:rsidP="00E33ACD">
      <w:pPr>
        <w:spacing w:after="0"/>
        <w:ind w:left="10" w:right="3150" w:hanging="10"/>
        <w:jc w:val="center"/>
      </w:pPr>
      <w:r>
        <w:rPr>
          <w:rFonts w:ascii="Times New Roman" w:eastAsia="Times New Roman" w:hAnsi="Times New Roman" w:cs="Times New Roman"/>
          <w:color w:val="2F5496"/>
          <w:sz w:val="26"/>
        </w:rPr>
        <w:t xml:space="preserve">Volumes per cycle </w:t>
      </w:r>
    </w:p>
    <w:p w14:paraId="7CBF0960" w14:textId="77777777" w:rsidR="00E33ACD" w:rsidRDefault="00E33ACD" w:rsidP="00E33ACD">
      <w:pPr>
        <w:spacing w:after="0"/>
      </w:pPr>
      <w:r>
        <w:rPr>
          <w:rFonts w:ascii="Times New Roman" w:eastAsia="Times New Roman" w:hAnsi="Times New Roman" w:cs="Times New Roman"/>
          <w:sz w:val="24"/>
        </w:rPr>
        <w:t xml:space="preserve"> </w:t>
      </w:r>
    </w:p>
    <w:tbl>
      <w:tblPr>
        <w:tblStyle w:val="TableGrid0"/>
        <w:tblW w:w="9621" w:type="dxa"/>
        <w:tblInd w:w="5" w:type="dxa"/>
        <w:tblCellMar>
          <w:top w:w="7" w:type="dxa"/>
          <w:left w:w="108" w:type="dxa"/>
          <w:bottom w:w="0" w:type="dxa"/>
          <w:right w:w="115" w:type="dxa"/>
        </w:tblCellMar>
        <w:tblLook w:val="04A0" w:firstRow="1" w:lastRow="0" w:firstColumn="1" w:lastColumn="0" w:noHBand="0" w:noVBand="1"/>
      </w:tblPr>
      <w:tblGrid>
        <w:gridCol w:w="4810"/>
        <w:gridCol w:w="4811"/>
      </w:tblGrid>
      <w:tr w:rsidR="00E33ACD" w14:paraId="7BAA2880" w14:textId="77777777" w:rsidTr="005123F1">
        <w:trPr>
          <w:trHeight w:val="425"/>
        </w:trPr>
        <w:tc>
          <w:tcPr>
            <w:tcW w:w="4810" w:type="dxa"/>
            <w:tcBorders>
              <w:top w:val="single" w:sz="4" w:space="0" w:color="000000"/>
              <w:left w:val="single" w:sz="4" w:space="0" w:color="000000"/>
              <w:bottom w:val="single" w:sz="4" w:space="0" w:color="000000"/>
              <w:right w:val="single" w:sz="4" w:space="0" w:color="000000"/>
            </w:tcBorders>
          </w:tcPr>
          <w:p w14:paraId="47D79798" w14:textId="77777777" w:rsidR="00E33ACD" w:rsidRDefault="00E33ACD" w:rsidP="005123F1">
            <w:r>
              <w:rPr>
                <w:rFonts w:ascii="Times New Roman" w:eastAsia="Times New Roman" w:hAnsi="Times New Roman" w:cs="Times New Roman"/>
                <w:sz w:val="24"/>
              </w:rPr>
              <w:t xml:space="preserve">Volume Out (Withdrawn) </w:t>
            </w:r>
          </w:p>
        </w:tc>
        <w:tc>
          <w:tcPr>
            <w:tcW w:w="4811" w:type="dxa"/>
            <w:tcBorders>
              <w:top w:val="single" w:sz="4" w:space="0" w:color="000000"/>
              <w:left w:val="single" w:sz="4" w:space="0" w:color="000000"/>
              <w:bottom w:val="single" w:sz="4" w:space="0" w:color="000000"/>
              <w:right w:val="single" w:sz="4" w:space="0" w:color="000000"/>
            </w:tcBorders>
          </w:tcPr>
          <w:p w14:paraId="34DF7577" w14:textId="77777777" w:rsidR="00E33ACD" w:rsidRDefault="00E33ACD" w:rsidP="005123F1">
            <w:r>
              <w:rPr>
                <w:rFonts w:ascii="Times New Roman" w:eastAsia="Times New Roman" w:hAnsi="Times New Roman" w:cs="Times New Roman"/>
                <w:sz w:val="24"/>
              </w:rPr>
              <w:t xml:space="preserve">Volume In (Transfused) </w:t>
            </w:r>
          </w:p>
        </w:tc>
      </w:tr>
      <w:tr w:rsidR="00E33ACD" w14:paraId="5FCB7757" w14:textId="77777777" w:rsidTr="005123F1">
        <w:trPr>
          <w:trHeight w:val="425"/>
        </w:trPr>
        <w:tc>
          <w:tcPr>
            <w:tcW w:w="4810" w:type="dxa"/>
            <w:tcBorders>
              <w:top w:val="single" w:sz="4" w:space="0" w:color="000000"/>
              <w:left w:val="single" w:sz="4" w:space="0" w:color="000000"/>
              <w:bottom w:val="single" w:sz="4" w:space="0" w:color="000000"/>
              <w:right w:val="single" w:sz="4" w:space="0" w:color="000000"/>
            </w:tcBorders>
          </w:tcPr>
          <w:p w14:paraId="49E0A146" w14:textId="77777777" w:rsidR="00E33ACD" w:rsidRDefault="00E33ACD" w:rsidP="005123F1">
            <w:r>
              <w:rPr>
                <w:rFonts w:ascii="Times New Roman" w:eastAsia="Times New Roman" w:hAnsi="Times New Roman" w:cs="Times New Roman"/>
                <w:sz w:val="24"/>
              </w:rPr>
              <w:t xml:space="preserve">       10 </w:t>
            </w:r>
          </w:p>
        </w:tc>
        <w:tc>
          <w:tcPr>
            <w:tcW w:w="4811" w:type="dxa"/>
            <w:tcBorders>
              <w:top w:val="single" w:sz="4" w:space="0" w:color="000000"/>
              <w:left w:val="single" w:sz="4" w:space="0" w:color="000000"/>
              <w:bottom w:val="single" w:sz="4" w:space="0" w:color="000000"/>
              <w:right w:val="single" w:sz="4" w:space="0" w:color="000000"/>
            </w:tcBorders>
          </w:tcPr>
          <w:p w14:paraId="4997CE20" w14:textId="77777777" w:rsidR="00E33ACD" w:rsidRDefault="00E33ACD" w:rsidP="005123F1">
            <w:r>
              <w:rPr>
                <w:rFonts w:ascii="Times New Roman" w:eastAsia="Times New Roman" w:hAnsi="Times New Roman" w:cs="Times New Roman"/>
                <w:sz w:val="24"/>
              </w:rPr>
              <w:t xml:space="preserve">10 </w:t>
            </w:r>
          </w:p>
        </w:tc>
      </w:tr>
      <w:tr w:rsidR="00E33ACD" w14:paraId="4F4B61C6" w14:textId="77777777" w:rsidTr="005123F1">
        <w:trPr>
          <w:trHeight w:val="425"/>
        </w:trPr>
        <w:tc>
          <w:tcPr>
            <w:tcW w:w="4810" w:type="dxa"/>
            <w:tcBorders>
              <w:top w:val="single" w:sz="4" w:space="0" w:color="000000"/>
              <w:left w:val="single" w:sz="4" w:space="0" w:color="000000"/>
              <w:bottom w:val="single" w:sz="4" w:space="0" w:color="000000"/>
              <w:right w:val="single" w:sz="4" w:space="0" w:color="000000"/>
            </w:tcBorders>
          </w:tcPr>
          <w:p w14:paraId="1BAE3D05" w14:textId="77777777" w:rsidR="00E33ACD" w:rsidRDefault="00E33ACD" w:rsidP="005123F1">
            <w:r>
              <w:rPr>
                <w:rFonts w:ascii="Times New Roman" w:eastAsia="Times New Roman" w:hAnsi="Times New Roman" w:cs="Times New Roman"/>
                <w:sz w:val="24"/>
              </w:rPr>
              <w:t xml:space="preserve">       10     </w:t>
            </w:r>
          </w:p>
        </w:tc>
        <w:tc>
          <w:tcPr>
            <w:tcW w:w="4811" w:type="dxa"/>
            <w:tcBorders>
              <w:top w:val="single" w:sz="4" w:space="0" w:color="000000"/>
              <w:left w:val="single" w:sz="4" w:space="0" w:color="000000"/>
              <w:bottom w:val="single" w:sz="4" w:space="0" w:color="000000"/>
              <w:right w:val="single" w:sz="4" w:space="0" w:color="000000"/>
            </w:tcBorders>
          </w:tcPr>
          <w:p w14:paraId="06679853" w14:textId="77777777" w:rsidR="00E33ACD" w:rsidRDefault="00E33ACD" w:rsidP="005123F1">
            <w:r>
              <w:rPr>
                <w:rFonts w:ascii="Times New Roman" w:eastAsia="Times New Roman" w:hAnsi="Times New Roman" w:cs="Times New Roman"/>
                <w:sz w:val="24"/>
              </w:rPr>
              <w:t xml:space="preserve">10 </w:t>
            </w:r>
          </w:p>
        </w:tc>
      </w:tr>
      <w:tr w:rsidR="00E33ACD" w14:paraId="62607E5F" w14:textId="77777777" w:rsidTr="005123F1">
        <w:trPr>
          <w:trHeight w:val="425"/>
        </w:trPr>
        <w:tc>
          <w:tcPr>
            <w:tcW w:w="4810" w:type="dxa"/>
            <w:tcBorders>
              <w:top w:val="single" w:sz="4" w:space="0" w:color="000000"/>
              <w:left w:val="single" w:sz="4" w:space="0" w:color="000000"/>
              <w:bottom w:val="single" w:sz="4" w:space="0" w:color="000000"/>
              <w:right w:val="single" w:sz="4" w:space="0" w:color="000000"/>
            </w:tcBorders>
          </w:tcPr>
          <w:p w14:paraId="19F2B68F" w14:textId="77777777" w:rsidR="00E33ACD" w:rsidRDefault="00E33ACD" w:rsidP="005123F1">
            <w:r>
              <w:rPr>
                <w:rFonts w:ascii="Times New Roman" w:eastAsia="Times New Roman" w:hAnsi="Times New Roman" w:cs="Times New Roman"/>
                <w:sz w:val="24"/>
              </w:rPr>
              <w:t xml:space="preserve">         10   </w:t>
            </w:r>
          </w:p>
        </w:tc>
        <w:tc>
          <w:tcPr>
            <w:tcW w:w="4811" w:type="dxa"/>
            <w:tcBorders>
              <w:top w:val="single" w:sz="4" w:space="0" w:color="000000"/>
              <w:left w:val="single" w:sz="4" w:space="0" w:color="000000"/>
              <w:bottom w:val="single" w:sz="4" w:space="0" w:color="000000"/>
              <w:right w:val="single" w:sz="4" w:space="0" w:color="000000"/>
            </w:tcBorders>
          </w:tcPr>
          <w:p w14:paraId="0F524652" w14:textId="77777777" w:rsidR="00E33ACD" w:rsidRDefault="00E33ACD" w:rsidP="005123F1">
            <w:r>
              <w:rPr>
                <w:rFonts w:ascii="Times New Roman" w:eastAsia="Times New Roman" w:hAnsi="Times New Roman" w:cs="Times New Roman"/>
                <w:sz w:val="24"/>
              </w:rPr>
              <w:t xml:space="preserve">10 </w:t>
            </w:r>
          </w:p>
        </w:tc>
      </w:tr>
      <w:tr w:rsidR="00E33ACD" w14:paraId="77EC57A1" w14:textId="77777777" w:rsidTr="005123F1">
        <w:trPr>
          <w:trHeight w:val="425"/>
        </w:trPr>
        <w:tc>
          <w:tcPr>
            <w:tcW w:w="4810" w:type="dxa"/>
            <w:tcBorders>
              <w:top w:val="single" w:sz="4" w:space="0" w:color="000000"/>
              <w:left w:val="single" w:sz="4" w:space="0" w:color="000000"/>
              <w:bottom w:val="single" w:sz="4" w:space="0" w:color="000000"/>
              <w:right w:val="single" w:sz="4" w:space="0" w:color="000000"/>
            </w:tcBorders>
          </w:tcPr>
          <w:p w14:paraId="2ADCE066" w14:textId="77777777" w:rsidR="00E33ACD" w:rsidRDefault="00E33ACD" w:rsidP="005123F1">
            <w:r>
              <w:rPr>
                <w:rFonts w:ascii="Times New Roman" w:eastAsia="Times New Roman" w:hAnsi="Times New Roman" w:cs="Times New Roman"/>
                <w:sz w:val="24"/>
              </w:rPr>
              <w:lastRenderedPageBreak/>
              <w:t xml:space="preserve">         10 </w:t>
            </w:r>
          </w:p>
        </w:tc>
        <w:tc>
          <w:tcPr>
            <w:tcW w:w="4811" w:type="dxa"/>
            <w:tcBorders>
              <w:top w:val="single" w:sz="4" w:space="0" w:color="000000"/>
              <w:left w:val="single" w:sz="4" w:space="0" w:color="000000"/>
              <w:bottom w:val="single" w:sz="4" w:space="0" w:color="000000"/>
              <w:right w:val="single" w:sz="4" w:space="0" w:color="000000"/>
            </w:tcBorders>
          </w:tcPr>
          <w:p w14:paraId="76997361" w14:textId="77777777" w:rsidR="00E33ACD" w:rsidRDefault="00E33ACD" w:rsidP="005123F1">
            <w:r>
              <w:rPr>
                <w:rFonts w:ascii="Times New Roman" w:eastAsia="Times New Roman" w:hAnsi="Times New Roman" w:cs="Times New Roman"/>
                <w:sz w:val="24"/>
              </w:rPr>
              <w:t xml:space="preserve">10 </w:t>
            </w:r>
          </w:p>
        </w:tc>
      </w:tr>
      <w:tr w:rsidR="00E33ACD" w14:paraId="10AD730A" w14:textId="77777777" w:rsidTr="005123F1">
        <w:trPr>
          <w:trHeight w:val="425"/>
        </w:trPr>
        <w:tc>
          <w:tcPr>
            <w:tcW w:w="4810" w:type="dxa"/>
            <w:tcBorders>
              <w:top w:val="single" w:sz="4" w:space="0" w:color="000000"/>
              <w:left w:val="single" w:sz="4" w:space="0" w:color="000000"/>
              <w:bottom w:val="single" w:sz="4" w:space="0" w:color="000000"/>
              <w:right w:val="single" w:sz="4" w:space="0" w:color="000000"/>
            </w:tcBorders>
          </w:tcPr>
          <w:p w14:paraId="40EAC462" w14:textId="77777777" w:rsidR="00E33ACD" w:rsidRDefault="00E33ACD" w:rsidP="005123F1">
            <w:r>
              <w:rPr>
                <w:rFonts w:ascii="Times New Roman" w:eastAsia="Times New Roman" w:hAnsi="Times New Roman" w:cs="Times New Roman"/>
                <w:sz w:val="24"/>
              </w:rPr>
              <w:t xml:space="preserve">         10 </w:t>
            </w:r>
          </w:p>
        </w:tc>
        <w:tc>
          <w:tcPr>
            <w:tcW w:w="4811" w:type="dxa"/>
            <w:tcBorders>
              <w:top w:val="single" w:sz="4" w:space="0" w:color="000000"/>
              <w:left w:val="single" w:sz="4" w:space="0" w:color="000000"/>
              <w:bottom w:val="single" w:sz="4" w:space="0" w:color="000000"/>
              <w:right w:val="single" w:sz="4" w:space="0" w:color="000000"/>
            </w:tcBorders>
          </w:tcPr>
          <w:p w14:paraId="097CB80D" w14:textId="77777777" w:rsidR="00E33ACD" w:rsidRDefault="00E33ACD" w:rsidP="005123F1">
            <w:r>
              <w:rPr>
                <w:rFonts w:ascii="Times New Roman" w:eastAsia="Times New Roman" w:hAnsi="Times New Roman" w:cs="Times New Roman"/>
                <w:sz w:val="24"/>
              </w:rPr>
              <w:t xml:space="preserve">10 </w:t>
            </w:r>
          </w:p>
        </w:tc>
      </w:tr>
      <w:tr w:rsidR="00E33ACD" w14:paraId="30C6DC63" w14:textId="77777777" w:rsidTr="005123F1">
        <w:trPr>
          <w:trHeight w:val="425"/>
        </w:trPr>
        <w:tc>
          <w:tcPr>
            <w:tcW w:w="4810" w:type="dxa"/>
            <w:tcBorders>
              <w:top w:val="single" w:sz="4" w:space="0" w:color="000000"/>
              <w:left w:val="single" w:sz="4" w:space="0" w:color="000000"/>
              <w:bottom w:val="single" w:sz="4" w:space="0" w:color="000000"/>
              <w:right w:val="single" w:sz="4" w:space="0" w:color="000000"/>
            </w:tcBorders>
          </w:tcPr>
          <w:p w14:paraId="6922EF77" w14:textId="77777777" w:rsidR="00E33ACD" w:rsidRDefault="00E33ACD" w:rsidP="005123F1">
            <w:r>
              <w:rPr>
                <w:rFonts w:ascii="Times New Roman" w:eastAsia="Times New Roman" w:hAnsi="Times New Roman" w:cs="Times New Roman"/>
                <w:sz w:val="24"/>
              </w:rPr>
              <w:t xml:space="preserve">         10 </w:t>
            </w:r>
          </w:p>
        </w:tc>
        <w:tc>
          <w:tcPr>
            <w:tcW w:w="4811" w:type="dxa"/>
            <w:tcBorders>
              <w:top w:val="single" w:sz="4" w:space="0" w:color="000000"/>
              <w:left w:val="single" w:sz="4" w:space="0" w:color="000000"/>
              <w:bottom w:val="single" w:sz="4" w:space="0" w:color="000000"/>
              <w:right w:val="single" w:sz="4" w:space="0" w:color="000000"/>
            </w:tcBorders>
          </w:tcPr>
          <w:p w14:paraId="7C49A834" w14:textId="77777777" w:rsidR="00E33ACD" w:rsidRDefault="00E33ACD" w:rsidP="005123F1">
            <w:r>
              <w:rPr>
                <w:rFonts w:ascii="Times New Roman" w:eastAsia="Times New Roman" w:hAnsi="Times New Roman" w:cs="Times New Roman"/>
                <w:sz w:val="24"/>
              </w:rPr>
              <w:t xml:space="preserve">10 </w:t>
            </w:r>
          </w:p>
        </w:tc>
      </w:tr>
      <w:tr w:rsidR="00E33ACD" w14:paraId="42FF5E1A" w14:textId="77777777" w:rsidTr="005123F1">
        <w:trPr>
          <w:trHeight w:val="427"/>
        </w:trPr>
        <w:tc>
          <w:tcPr>
            <w:tcW w:w="4810" w:type="dxa"/>
            <w:tcBorders>
              <w:top w:val="single" w:sz="4" w:space="0" w:color="000000"/>
              <w:left w:val="single" w:sz="4" w:space="0" w:color="000000"/>
              <w:bottom w:val="single" w:sz="4" w:space="0" w:color="000000"/>
              <w:right w:val="single" w:sz="4" w:space="0" w:color="000000"/>
            </w:tcBorders>
          </w:tcPr>
          <w:p w14:paraId="5801816E" w14:textId="77777777" w:rsidR="00E33ACD" w:rsidRDefault="00E33ACD" w:rsidP="005123F1">
            <w:r>
              <w:rPr>
                <w:rFonts w:ascii="Times New Roman" w:eastAsia="Times New Roman" w:hAnsi="Times New Roman" w:cs="Times New Roman"/>
                <w:sz w:val="24"/>
              </w:rPr>
              <w:t xml:space="preserve">          10 </w:t>
            </w:r>
          </w:p>
        </w:tc>
        <w:tc>
          <w:tcPr>
            <w:tcW w:w="4811" w:type="dxa"/>
            <w:tcBorders>
              <w:top w:val="single" w:sz="4" w:space="0" w:color="000000"/>
              <w:left w:val="single" w:sz="4" w:space="0" w:color="000000"/>
              <w:bottom w:val="single" w:sz="4" w:space="0" w:color="000000"/>
              <w:right w:val="single" w:sz="4" w:space="0" w:color="000000"/>
            </w:tcBorders>
          </w:tcPr>
          <w:p w14:paraId="4CCF2D08" w14:textId="77777777" w:rsidR="00E33ACD" w:rsidRDefault="00E33ACD" w:rsidP="005123F1">
            <w:r>
              <w:rPr>
                <w:rFonts w:ascii="Times New Roman" w:eastAsia="Times New Roman" w:hAnsi="Times New Roman" w:cs="Times New Roman"/>
                <w:sz w:val="24"/>
              </w:rPr>
              <w:t xml:space="preserve">10 </w:t>
            </w:r>
          </w:p>
        </w:tc>
      </w:tr>
    </w:tbl>
    <w:p w14:paraId="59C9EF40" w14:textId="77777777" w:rsidR="00E33ACD" w:rsidRDefault="00E33ACD" w:rsidP="00E33ACD">
      <w:pPr>
        <w:spacing w:after="175"/>
      </w:pPr>
      <w:r>
        <w:rPr>
          <w:rFonts w:ascii="Times New Roman" w:eastAsia="Times New Roman" w:hAnsi="Times New Roman" w:cs="Times New Roman"/>
          <w:sz w:val="24"/>
        </w:rPr>
        <w:t xml:space="preserve"> </w:t>
      </w:r>
    </w:p>
    <w:p w14:paraId="32EC41FE" w14:textId="77777777" w:rsidR="00E33ACD" w:rsidRDefault="00E33ACD" w:rsidP="00E33ACD">
      <w:pPr>
        <w:spacing w:after="0"/>
        <w:ind w:left="10" w:right="2938" w:hanging="10"/>
        <w:jc w:val="center"/>
      </w:pPr>
      <w:r>
        <w:rPr>
          <w:rFonts w:ascii="Times New Roman" w:eastAsia="Times New Roman" w:hAnsi="Times New Roman" w:cs="Times New Roman"/>
          <w:color w:val="2F5496"/>
          <w:sz w:val="26"/>
        </w:rPr>
        <w:t xml:space="preserve">Cumulative volumes </w:t>
      </w:r>
    </w:p>
    <w:p w14:paraId="2CAC7BA6" w14:textId="77777777" w:rsidR="00E33ACD" w:rsidRDefault="00E33ACD" w:rsidP="00E33ACD">
      <w:pPr>
        <w:spacing w:after="0"/>
      </w:pPr>
      <w:r>
        <w:rPr>
          <w:rFonts w:ascii="Times New Roman" w:eastAsia="Times New Roman" w:hAnsi="Times New Roman" w:cs="Times New Roman"/>
          <w:sz w:val="24"/>
        </w:rPr>
        <w:t xml:space="preserve"> </w:t>
      </w:r>
    </w:p>
    <w:tbl>
      <w:tblPr>
        <w:tblStyle w:val="TableGrid0"/>
        <w:tblW w:w="9352" w:type="dxa"/>
        <w:tblInd w:w="5" w:type="dxa"/>
        <w:tblCellMar>
          <w:top w:w="7" w:type="dxa"/>
          <w:left w:w="108" w:type="dxa"/>
          <w:bottom w:w="0" w:type="dxa"/>
          <w:right w:w="115" w:type="dxa"/>
        </w:tblCellMar>
        <w:tblLook w:val="04A0" w:firstRow="1" w:lastRow="0" w:firstColumn="1" w:lastColumn="0" w:noHBand="0" w:noVBand="1"/>
      </w:tblPr>
      <w:tblGrid>
        <w:gridCol w:w="4676"/>
        <w:gridCol w:w="4676"/>
      </w:tblGrid>
      <w:tr w:rsidR="00E33ACD" w14:paraId="3F659825" w14:textId="77777777" w:rsidTr="005123F1">
        <w:trPr>
          <w:trHeight w:val="288"/>
        </w:trPr>
        <w:tc>
          <w:tcPr>
            <w:tcW w:w="4676" w:type="dxa"/>
            <w:tcBorders>
              <w:top w:val="single" w:sz="4" w:space="0" w:color="000000"/>
              <w:left w:val="single" w:sz="4" w:space="0" w:color="000000"/>
              <w:bottom w:val="single" w:sz="4" w:space="0" w:color="000000"/>
              <w:right w:val="single" w:sz="4" w:space="0" w:color="000000"/>
            </w:tcBorders>
          </w:tcPr>
          <w:p w14:paraId="701068FE" w14:textId="77777777" w:rsidR="00E33ACD" w:rsidRDefault="00E33ACD" w:rsidP="005123F1">
            <w:r>
              <w:rPr>
                <w:rFonts w:ascii="Times New Roman" w:eastAsia="Times New Roman" w:hAnsi="Times New Roman" w:cs="Times New Roman"/>
                <w:sz w:val="24"/>
              </w:rPr>
              <w:t xml:space="preserve">Volume Out (Withdrawn) </w:t>
            </w:r>
          </w:p>
        </w:tc>
        <w:tc>
          <w:tcPr>
            <w:tcW w:w="4676" w:type="dxa"/>
            <w:tcBorders>
              <w:top w:val="single" w:sz="4" w:space="0" w:color="000000"/>
              <w:left w:val="single" w:sz="4" w:space="0" w:color="000000"/>
              <w:bottom w:val="single" w:sz="4" w:space="0" w:color="000000"/>
              <w:right w:val="single" w:sz="4" w:space="0" w:color="000000"/>
            </w:tcBorders>
          </w:tcPr>
          <w:p w14:paraId="4098C25F" w14:textId="77777777" w:rsidR="00E33ACD" w:rsidRDefault="00E33ACD" w:rsidP="005123F1">
            <w:r>
              <w:rPr>
                <w:rFonts w:ascii="Times New Roman" w:eastAsia="Times New Roman" w:hAnsi="Times New Roman" w:cs="Times New Roman"/>
                <w:sz w:val="24"/>
              </w:rPr>
              <w:t xml:space="preserve">Volume In (Transfused) </w:t>
            </w:r>
          </w:p>
        </w:tc>
      </w:tr>
      <w:tr w:rsidR="00E33ACD" w14:paraId="751DF271" w14:textId="77777777" w:rsidTr="005123F1">
        <w:trPr>
          <w:trHeight w:val="286"/>
        </w:trPr>
        <w:tc>
          <w:tcPr>
            <w:tcW w:w="4676" w:type="dxa"/>
            <w:tcBorders>
              <w:top w:val="single" w:sz="4" w:space="0" w:color="000000"/>
              <w:left w:val="single" w:sz="4" w:space="0" w:color="000000"/>
              <w:bottom w:val="single" w:sz="4" w:space="0" w:color="000000"/>
              <w:right w:val="single" w:sz="4" w:space="0" w:color="000000"/>
            </w:tcBorders>
          </w:tcPr>
          <w:p w14:paraId="378A90EB" w14:textId="77777777" w:rsidR="00E33ACD" w:rsidRDefault="00E33ACD" w:rsidP="005123F1">
            <w:r>
              <w:rPr>
                <w:rFonts w:ascii="Times New Roman" w:eastAsia="Times New Roman" w:hAnsi="Times New Roman" w:cs="Times New Roman"/>
                <w:sz w:val="24"/>
              </w:rPr>
              <w:t xml:space="preserve">10 </w:t>
            </w:r>
          </w:p>
        </w:tc>
        <w:tc>
          <w:tcPr>
            <w:tcW w:w="4676" w:type="dxa"/>
            <w:tcBorders>
              <w:top w:val="single" w:sz="4" w:space="0" w:color="000000"/>
              <w:left w:val="single" w:sz="4" w:space="0" w:color="000000"/>
              <w:bottom w:val="single" w:sz="4" w:space="0" w:color="000000"/>
              <w:right w:val="single" w:sz="4" w:space="0" w:color="000000"/>
            </w:tcBorders>
          </w:tcPr>
          <w:p w14:paraId="59E65A2A" w14:textId="77777777" w:rsidR="00E33ACD" w:rsidRDefault="00E33ACD" w:rsidP="005123F1">
            <w:r>
              <w:rPr>
                <w:rFonts w:ascii="Times New Roman" w:eastAsia="Times New Roman" w:hAnsi="Times New Roman" w:cs="Times New Roman"/>
                <w:sz w:val="24"/>
              </w:rPr>
              <w:t xml:space="preserve">10 </w:t>
            </w:r>
          </w:p>
        </w:tc>
      </w:tr>
      <w:tr w:rsidR="00E33ACD" w14:paraId="193A30F9" w14:textId="77777777" w:rsidTr="005123F1">
        <w:trPr>
          <w:trHeight w:val="286"/>
        </w:trPr>
        <w:tc>
          <w:tcPr>
            <w:tcW w:w="4676" w:type="dxa"/>
            <w:tcBorders>
              <w:top w:val="single" w:sz="4" w:space="0" w:color="000000"/>
              <w:left w:val="single" w:sz="4" w:space="0" w:color="000000"/>
              <w:bottom w:val="single" w:sz="4" w:space="0" w:color="000000"/>
              <w:right w:val="single" w:sz="4" w:space="0" w:color="000000"/>
            </w:tcBorders>
          </w:tcPr>
          <w:p w14:paraId="18EADC8D" w14:textId="77777777" w:rsidR="00E33ACD" w:rsidRDefault="00E33ACD" w:rsidP="005123F1">
            <w:r>
              <w:rPr>
                <w:rFonts w:ascii="Times New Roman" w:eastAsia="Times New Roman" w:hAnsi="Times New Roman" w:cs="Times New Roman"/>
                <w:sz w:val="24"/>
              </w:rPr>
              <w:t xml:space="preserve">20 </w:t>
            </w:r>
          </w:p>
        </w:tc>
        <w:tc>
          <w:tcPr>
            <w:tcW w:w="4676" w:type="dxa"/>
            <w:tcBorders>
              <w:top w:val="single" w:sz="4" w:space="0" w:color="000000"/>
              <w:left w:val="single" w:sz="4" w:space="0" w:color="000000"/>
              <w:bottom w:val="single" w:sz="4" w:space="0" w:color="000000"/>
              <w:right w:val="single" w:sz="4" w:space="0" w:color="000000"/>
            </w:tcBorders>
          </w:tcPr>
          <w:p w14:paraId="051BDEAC" w14:textId="77777777" w:rsidR="00E33ACD" w:rsidRDefault="00E33ACD" w:rsidP="005123F1">
            <w:r>
              <w:rPr>
                <w:rFonts w:ascii="Times New Roman" w:eastAsia="Times New Roman" w:hAnsi="Times New Roman" w:cs="Times New Roman"/>
                <w:sz w:val="24"/>
              </w:rPr>
              <w:t xml:space="preserve">20 </w:t>
            </w:r>
          </w:p>
        </w:tc>
      </w:tr>
      <w:tr w:rsidR="00E33ACD" w14:paraId="09B52970" w14:textId="77777777" w:rsidTr="005123F1">
        <w:trPr>
          <w:trHeight w:val="286"/>
        </w:trPr>
        <w:tc>
          <w:tcPr>
            <w:tcW w:w="4676" w:type="dxa"/>
            <w:tcBorders>
              <w:top w:val="single" w:sz="4" w:space="0" w:color="000000"/>
              <w:left w:val="single" w:sz="4" w:space="0" w:color="000000"/>
              <w:bottom w:val="single" w:sz="4" w:space="0" w:color="000000"/>
              <w:right w:val="single" w:sz="4" w:space="0" w:color="000000"/>
            </w:tcBorders>
          </w:tcPr>
          <w:p w14:paraId="687574AE" w14:textId="77777777" w:rsidR="00E33ACD" w:rsidRDefault="00E33ACD" w:rsidP="005123F1">
            <w:r>
              <w:rPr>
                <w:rFonts w:ascii="Times New Roman" w:eastAsia="Times New Roman" w:hAnsi="Times New Roman" w:cs="Times New Roman"/>
                <w:sz w:val="24"/>
              </w:rPr>
              <w:t xml:space="preserve">30 </w:t>
            </w:r>
          </w:p>
        </w:tc>
        <w:tc>
          <w:tcPr>
            <w:tcW w:w="4676" w:type="dxa"/>
            <w:tcBorders>
              <w:top w:val="single" w:sz="4" w:space="0" w:color="000000"/>
              <w:left w:val="single" w:sz="4" w:space="0" w:color="000000"/>
              <w:bottom w:val="single" w:sz="4" w:space="0" w:color="000000"/>
              <w:right w:val="single" w:sz="4" w:space="0" w:color="000000"/>
            </w:tcBorders>
          </w:tcPr>
          <w:p w14:paraId="7D0A2833" w14:textId="77777777" w:rsidR="00E33ACD" w:rsidRDefault="00E33ACD" w:rsidP="005123F1">
            <w:r>
              <w:rPr>
                <w:rFonts w:ascii="Times New Roman" w:eastAsia="Times New Roman" w:hAnsi="Times New Roman" w:cs="Times New Roman"/>
                <w:sz w:val="24"/>
              </w:rPr>
              <w:t xml:space="preserve">30 </w:t>
            </w:r>
          </w:p>
        </w:tc>
      </w:tr>
      <w:tr w:rsidR="00E33ACD" w14:paraId="10F2D43A" w14:textId="77777777" w:rsidTr="005123F1">
        <w:trPr>
          <w:trHeight w:val="286"/>
        </w:trPr>
        <w:tc>
          <w:tcPr>
            <w:tcW w:w="4676" w:type="dxa"/>
            <w:tcBorders>
              <w:top w:val="single" w:sz="4" w:space="0" w:color="000000"/>
              <w:left w:val="single" w:sz="4" w:space="0" w:color="000000"/>
              <w:bottom w:val="single" w:sz="4" w:space="0" w:color="000000"/>
              <w:right w:val="single" w:sz="4" w:space="0" w:color="000000"/>
            </w:tcBorders>
          </w:tcPr>
          <w:p w14:paraId="06035960" w14:textId="77777777" w:rsidR="00E33ACD" w:rsidRDefault="00E33ACD" w:rsidP="005123F1">
            <w:r>
              <w:rPr>
                <w:rFonts w:ascii="Times New Roman" w:eastAsia="Times New Roman" w:hAnsi="Times New Roman" w:cs="Times New Roman"/>
                <w:sz w:val="24"/>
              </w:rPr>
              <w:t xml:space="preserve">40 </w:t>
            </w:r>
          </w:p>
        </w:tc>
        <w:tc>
          <w:tcPr>
            <w:tcW w:w="4676" w:type="dxa"/>
            <w:tcBorders>
              <w:top w:val="single" w:sz="4" w:space="0" w:color="000000"/>
              <w:left w:val="single" w:sz="4" w:space="0" w:color="000000"/>
              <w:bottom w:val="single" w:sz="4" w:space="0" w:color="000000"/>
              <w:right w:val="single" w:sz="4" w:space="0" w:color="000000"/>
            </w:tcBorders>
          </w:tcPr>
          <w:p w14:paraId="49886761" w14:textId="77777777" w:rsidR="00E33ACD" w:rsidRDefault="00E33ACD" w:rsidP="005123F1">
            <w:r>
              <w:rPr>
                <w:rFonts w:ascii="Times New Roman" w:eastAsia="Times New Roman" w:hAnsi="Times New Roman" w:cs="Times New Roman"/>
                <w:sz w:val="24"/>
              </w:rPr>
              <w:t xml:space="preserve">40 </w:t>
            </w:r>
          </w:p>
        </w:tc>
      </w:tr>
      <w:tr w:rsidR="00E33ACD" w14:paraId="34D8929E" w14:textId="77777777" w:rsidTr="005123F1">
        <w:trPr>
          <w:trHeight w:val="286"/>
        </w:trPr>
        <w:tc>
          <w:tcPr>
            <w:tcW w:w="4676" w:type="dxa"/>
            <w:tcBorders>
              <w:top w:val="single" w:sz="4" w:space="0" w:color="000000"/>
              <w:left w:val="single" w:sz="4" w:space="0" w:color="000000"/>
              <w:bottom w:val="single" w:sz="4" w:space="0" w:color="000000"/>
              <w:right w:val="single" w:sz="4" w:space="0" w:color="000000"/>
            </w:tcBorders>
          </w:tcPr>
          <w:p w14:paraId="4EC45C55" w14:textId="77777777" w:rsidR="00E33ACD" w:rsidRDefault="00E33ACD" w:rsidP="005123F1">
            <w:r>
              <w:rPr>
                <w:rFonts w:ascii="Times New Roman" w:eastAsia="Times New Roman" w:hAnsi="Times New Roman" w:cs="Times New Roman"/>
                <w:sz w:val="24"/>
              </w:rPr>
              <w:t xml:space="preserve">50 </w:t>
            </w:r>
          </w:p>
        </w:tc>
        <w:tc>
          <w:tcPr>
            <w:tcW w:w="4676" w:type="dxa"/>
            <w:tcBorders>
              <w:top w:val="single" w:sz="4" w:space="0" w:color="000000"/>
              <w:left w:val="single" w:sz="4" w:space="0" w:color="000000"/>
              <w:bottom w:val="single" w:sz="4" w:space="0" w:color="000000"/>
              <w:right w:val="single" w:sz="4" w:space="0" w:color="000000"/>
            </w:tcBorders>
          </w:tcPr>
          <w:p w14:paraId="5E17099C" w14:textId="77777777" w:rsidR="00E33ACD" w:rsidRDefault="00E33ACD" w:rsidP="005123F1">
            <w:r>
              <w:rPr>
                <w:rFonts w:ascii="Times New Roman" w:eastAsia="Times New Roman" w:hAnsi="Times New Roman" w:cs="Times New Roman"/>
                <w:sz w:val="24"/>
              </w:rPr>
              <w:t xml:space="preserve">50 </w:t>
            </w:r>
          </w:p>
        </w:tc>
      </w:tr>
      <w:tr w:rsidR="00E33ACD" w14:paraId="0802F4DE" w14:textId="77777777" w:rsidTr="005123F1">
        <w:trPr>
          <w:trHeight w:val="288"/>
        </w:trPr>
        <w:tc>
          <w:tcPr>
            <w:tcW w:w="4676" w:type="dxa"/>
            <w:tcBorders>
              <w:top w:val="single" w:sz="4" w:space="0" w:color="000000"/>
              <w:left w:val="single" w:sz="4" w:space="0" w:color="000000"/>
              <w:bottom w:val="single" w:sz="4" w:space="0" w:color="000000"/>
              <w:right w:val="single" w:sz="4" w:space="0" w:color="000000"/>
            </w:tcBorders>
          </w:tcPr>
          <w:p w14:paraId="737D9548" w14:textId="77777777" w:rsidR="00E33ACD" w:rsidRDefault="00E33ACD" w:rsidP="005123F1">
            <w:r>
              <w:rPr>
                <w:rFonts w:ascii="Times New Roman" w:eastAsia="Times New Roman" w:hAnsi="Times New Roman" w:cs="Times New Roman"/>
                <w:sz w:val="24"/>
              </w:rPr>
              <w:t xml:space="preserve">60 </w:t>
            </w:r>
          </w:p>
        </w:tc>
        <w:tc>
          <w:tcPr>
            <w:tcW w:w="4676" w:type="dxa"/>
            <w:tcBorders>
              <w:top w:val="single" w:sz="4" w:space="0" w:color="000000"/>
              <w:left w:val="single" w:sz="4" w:space="0" w:color="000000"/>
              <w:bottom w:val="single" w:sz="4" w:space="0" w:color="000000"/>
              <w:right w:val="single" w:sz="4" w:space="0" w:color="000000"/>
            </w:tcBorders>
          </w:tcPr>
          <w:p w14:paraId="33D4DBD9" w14:textId="77777777" w:rsidR="00E33ACD" w:rsidRDefault="00E33ACD" w:rsidP="005123F1">
            <w:r>
              <w:rPr>
                <w:rFonts w:ascii="Times New Roman" w:eastAsia="Times New Roman" w:hAnsi="Times New Roman" w:cs="Times New Roman"/>
                <w:sz w:val="24"/>
              </w:rPr>
              <w:t xml:space="preserve">60 </w:t>
            </w:r>
          </w:p>
        </w:tc>
      </w:tr>
      <w:tr w:rsidR="00E33ACD" w14:paraId="794C537F" w14:textId="77777777" w:rsidTr="005123F1">
        <w:trPr>
          <w:trHeight w:val="286"/>
        </w:trPr>
        <w:tc>
          <w:tcPr>
            <w:tcW w:w="4676" w:type="dxa"/>
            <w:tcBorders>
              <w:top w:val="single" w:sz="4" w:space="0" w:color="000000"/>
              <w:left w:val="single" w:sz="4" w:space="0" w:color="000000"/>
              <w:bottom w:val="single" w:sz="4" w:space="0" w:color="000000"/>
              <w:right w:val="single" w:sz="4" w:space="0" w:color="000000"/>
            </w:tcBorders>
          </w:tcPr>
          <w:p w14:paraId="7478A4BD" w14:textId="77777777" w:rsidR="00E33ACD" w:rsidRDefault="00E33ACD" w:rsidP="005123F1">
            <w:r>
              <w:rPr>
                <w:rFonts w:ascii="Times New Roman" w:eastAsia="Times New Roman" w:hAnsi="Times New Roman" w:cs="Times New Roman"/>
                <w:sz w:val="24"/>
              </w:rPr>
              <w:t xml:space="preserve">70 </w:t>
            </w:r>
          </w:p>
        </w:tc>
        <w:tc>
          <w:tcPr>
            <w:tcW w:w="4676" w:type="dxa"/>
            <w:tcBorders>
              <w:top w:val="single" w:sz="4" w:space="0" w:color="000000"/>
              <w:left w:val="single" w:sz="4" w:space="0" w:color="000000"/>
              <w:bottom w:val="single" w:sz="4" w:space="0" w:color="000000"/>
              <w:right w:val="single" w:sz="4" w:space="0" w:color="000000"/>
            </w:tcBorders>
          </w:tcPr>
          <w:p w14:paraId="5354DA6C" w14:textId="77777777" w:rsidR="00E33ACD" w:rsidRDefault="00E33ACD" w:rsidP="005123F1">
            <w:r>
              <w:rPr>
                <w:rFonts w:ascii="Times New Roman" w:eastAsia="Times New Roman" w:hAnsi="Times New Roman" w:cs="Times New Roman"/>
                <w:sz w:val="24"/>
              </w:rPr>
              <w:t xml:space="preserve">70 </w:t>
            </w:r>
          </w:p>
        </w:tc>
      </w:tr>
      <w:tr w:rsidR="00E33ACD" w14:paraId="0AA85D14" w14:textId="77777777" w:rsidTr="005123F1">
        <w:trPr>
          <w:trHeight w:val="286"/>
        </w:trPr>
        <w:tc>
          <w:tcPr>
            <w:tcW w:w="4676" w:type="dxa"/>
            <w:tcBorders>
              <w:top w:val="single" w:sz="4" w:space="0" w:color="000000"/>
              <w:left w:val="single" w:sz="4" w:space="0" w:color="000000"/>
              <w:bottom w:val="single" w:sz="4" w:space="0" w:color="000000"/>
              <w:right w:val="single" w:sz="4" w:space="0" w:color="000000"/>
            </w:tcBorders>
          </w:tcPr>
          <w:p w14:paraId="002C2F6B" w14:textId="77777777" w:rsidR="00E33ACD" w:rsidRDefault="00E33ACD" w:rsidP="005123F1">
            <w:r>
              <w:rPr>
                <w:rFonts w:ascii="Times New Roman" w:eastAsia="Times New Roman" w:hAnsi="Times New Roman" w:cs="Times New Roman"/>
                <w:sz w:val="24"/>
              </w:rPr>
              <w:t xml:space="preserve">80 </w:t>
            </w:r>
          </w:p>
        </w:tc>
        <w:tc>
          <w:tcPr>
            <w:tcW w:w="4676" w:type="dxa"/>
            <w:tcBorders>
              <w:top w:val="single" w:sz="4" w:space="0" w:color="000000"/>
              <w:left w:val="single" w:sz="4" w:space="0" w:color="000000"/>
              <w:bottom w:val="single" w:sz="4" w:space="0" w:color="000000"/>
              <w:right w:val="single" w:sz="4" w:space="0" w:color="000000"/>
            </w:tcBorders>
          </w:tcPr>
          <w:p w14:paraId="3A23CE26" w14:textId="77777777" w:rsidR="00E33ACD" w:rsidRDefault="00E33ACD" w:rsidP="005123F1">
            <w:r>
              <w:rPr>
                <w:rFonts w:ascii="Times New Roman" w:eastAsia="Times New Roman" w:hAnsi="Times New Roman" w:cs="Times New Roman"/>
                <w:sz w:val="24"/>
              </w:rPr>
              <w:t xml:space="preserve">80 </w:t>
            </w:r>
          </w:p>
        </w:tc>
      </w:tr>
    </w:tbl>
    <w:p w14:paraId="78077EE3" w14:textId="77777777" w:rsidR="00E33ACD" w:rsidRDefault="00E33ACD" w:rsidP="00E33ACD">
      <w:pPr>
        <w:spacing w:after="0"/>
        <w:ind w:left="2170" w:hanging="10"/>
      </w:pPr>
      <w:r>
        <w:rPr>
          <w:rFonts w:ascii="Times New Roman" w:eastAsia="Times New Roman" w:hAnsi="Times New Roman" w:cs="Times New Roman"/>
          <w:color w:val="2F5496"/>
          <w:sz w:val="26"/>
        </w:rPr>
        <w:t xml:space="preserve">Time per cycle </w:t>
      </w:r>
    </w:p>
    <w:p w14:paraId="529BB443" w14:textId="77777777" w:rsidR="00E33ACD" w:rsidRDefault="00E33ACD" w:rsidP="00E33ACD">
      <w:pPr>
        <w:spacing w:after="0"/>
      </w:pPr>
      <w:r>
        <w:rPr>
          <w:rFonts w:ascii="Times New Roman" w:eastAsia="Times New Roman" w:hAnsi="Times New Roman" w:cs="Times New Roman"/>
          <w:sz w:val="24"/>
        </w:rPr>
        <w:t xml:space="preserve"> </w:t>
      </w:r>
    </w:p>
    <w:tbl>
      <w:tblPr>
        <w:tblStyle w:val="TableGrid0"/>
        <w:tblW w:w="9352" w:type="dxa"/>
        <w:tblInd w:w="5" w:type="dxa"/>
        <w:tblCellMar>
          <w:top w:w="7" w:type="dxa"/>
          <w:left w:w="108" w:type="dxa"/>
          <w:bottom w:w="0" w:type="dxa"/>
          <w:right w:w="115" w:type="dxa"/>
        </w:tblCellMar>
        <w:tblLook w:val="04A0" w:firstRow="1" w:lastRow="0" w:firstColumn="1" w:lastColumn="0" w:noHBand="0" w:noVBand="1"/>
      </w:tblPr>
      <w:tblGrid>
        <w:gridCol w:w="4676"/>
        <w:gridCol w:w="4676"/>
      </w:tblGrid>
      <w:tr w:rsidR="00E33ACD" w14:paraId="5E5D1C50" w14:textId="77777777" w:rsidTr="005123F1">
        <w:trPr>
          <w:trHeight w:val="286"/>
        </w:trPr>
        <w:tc>
          <w:tcPr>
            <w:tcW w:w="4676" w:type="dxa"/>
            <w:tcBorders>
              <w:top w:val="single" w:sz="4" w:space="0" w:color="000000"/>
              <w:left w:val="single" w:sz="4" w:space="0" w:color="000000"/>
              <w:bottom w:val="single" w:sz="4" w:space="0" w:color="000000"/>
              <w:right w:val="single" w:sz="4" w:space="0" w:color="000000"/>
            </w:tcBorders>
          </w:tcPr>
          <w:p w14:paraId="3A5F5A76" w14:textId="77777777" w:rsidR="00E33ACD" w:rsidRDefault="00E33ACD" w:rsidP="005123F1">
            <w:r>
              <w:rPr>
                <w:rFonts w:ascii="Times New Roman" w:eastAsia="Times New Roman" w:hAnsi="Times New Roman" w:cs="Times New Roman"/>
                <w:sz w:val="24"/>
              </w:rPr>
              <w:t xml:space="preserve">CYCLE  </w:t>
            </w:r>
          </w:p>
        </w:tc>
        <w:tc>
          <w:tcPr>
            <w:tcW w:w="4676" w:type="dxa"/>
            <w:tcBorders>
              <w:top w:val="single" w:sz="4" w:space="0" w:color="000000"/>
              <w:left w:val="single" w:sz="4" w:space="0" w:color="000000"/>
              <w:bottom w:val="single" w:sz="4" w:space="0" w:color="000000"/>
              <w:right w:val="single" w:sz="4" w:space="0" w:color="000000"/>
            </w:tcBorders>
          </w:tcPr>
          <w:p w14:paraId="771E3ED3" w14:textId="77777777" w:rsidR="00E33ACD" w:rsidRDefault="00E33ACD" w:rsidP="005123F1">
            <w:r>
              <w:rPr>
                <w:rFonts w:ascii="Times New Roman" w:eastAsia="Times New Roman" w:hAnsi="Times New Roman" w:cs="Times New Roman"/>
                <w:sz w:val="24"/>
              </w:rPr>
              <w:t xml:space="preserve">TIME TAKEN </w:t>
            </w:r>
          </w:p>
        </w:tc>
      </w:tr>
      <w:tr w:rsidR="00E33ACD" w14:paraId="0D95BEA8" w14:textId="77777777" w:rsidTr="005123F1">
        <w:trPr>
          <w:trHeight w:val="286"/>
        </w:trPr>
        <w:tc>
          <w:tcPr>
            <w:tcW w:w="4676" w:type="dxa"/>
            <w:tcBorders>
              <w:top w:val="single" w:sz="4" w:space="0" w:color="000000"/>
              <w:left w:val="single" w:sz="4" w:space="0" w:color="000000"/>
              <w:bottom w:val="single" w:sz="4" w:space="0" w:color="000000"/>
              <w:right w:val="single" w:sz="4" w:space="0" w:color="000000"/>
            </w:tcBorders>
          </w:tcPr>
          <w:p w14:paraId="3514060D" w14:textId="77777777" w:rsidR="00E33ACD" w:rsidRDefault="00E33ACD" w:rsidP="005123F1">
            <w:r>
              <w:rPr>
                <w:rFonts w:ascii="Times New Roman" w:eastAsia="Times New Roman" w:hAnsi="Times New Roman" w:cs="Times New Roman"/>
                <w:sz w:val="24"/>
              </w:rPr>
              <w:t xml:space="preserve">1 </w:t>
            </w:r>
          </w:p>
        </w:tc>
        <w:tc>
          <w:tcPr>
            <w:tcW w:w="4676" w:type="dxa"/>
            <w:tcBorders>
              <w:top w:val="single" w:sz="4" w:space="0" w:color="000000"/>
              <w:left w:val="single" w:sz="4" w:space="0" w:color="000000"/>
              <w:bottom w:val="single" w:sz="4" w:space="0" w:color="000000"/>
              <w:right w:val="single" w:sz="4" w:space="0" w:color="000000"/>
            </w:tcBorders>
          </w:tcPr>
          <w:p w14:paraId="5C38E428" w14:textId="77777777" w:rsidR="00E33ACD" w:rsidRDefault="00E33ACD" w:rsidP="005123F1">
            <w:r>
              <w:rPr>
                <w:rFonts w:ascii="Times New Roman" w:eastAsia="Times New Roman" w:hAnsi="Times New Roman" w:cs="Times New Roman"/>
                <w:sz w:val="24"/>
              </w:rPr>
              <w:t xml:space="preserve">4:26 </w:t>
            </w:r>
          </w:p>
        </w:tc>
      </w:tr>
      <w:tr w:rsidR="00E33ACD" w14:paraId="33CD42EF" w14:textId="77777777" w:rsidTr="005123F1">
        <w:trPr>
          <w:trHeight w:val="286"/>
        </w:trPr>
        <w:tc>
          <w:tcPr>
            <w:tcW w:w="4676" w:type="dxa"/>
            <w:tcBorders>
              <w:top w:val="single" w:sz="4" w:space="0" w:color="000000"/>
              <w:left w:val="single" w:sz="4" w:space="0" w:color="000000"/>
              <w:bottom w:val="single" w:sz="4" w:space="0" w:color="000000"/>
              <w:right w:val="single" w:sz="4" w:space="0" w:color="000000"/>
            </w:tcBorders>
          </w:tcPr>
          <w:p w14:paraId="44BFEAA1" w14:textId="77777777" w:rsidR="00E33ACD" w:rsidRDefault="00E33ACD" w:rsidP="005123F1">
            <w:r>
              <w:rPr>
                <w:rFonts w:ascii="Times New Roman" w:eastAsia="Times New Roman" w:hAnsi="Times New Roman" w:cs="Times New Roman"/>
                <w:sz w:val="24"/>
              </w:rPr>
              <w:t xml:space="preserve">2 </w:t>
            </w:r>
          </w:p>
        </w:tc>
        <w:tc>
          <w:tcPr>
            <w:tcW w:w="4676" w:type="dxa"/>
            <w:tcBorders>
              <w:top w:val="single" w:sz="4" w:space="0" w:color="000000"/>
              <w:left w:val="single" w:sz="4" w:space="0" w:color="000000"/>
              <w:bottom w:val="single" w:sz="4" w:space="0" w:color="000000"/>
              <w:right w:val="single" w:sz="4" w:space="0" w:color="000000"/>
            </w:tcBorders>
          </w:tcPr>
          <w:p w14:paraId="1198F3CA" w14:textId="77777777" w:rsidR="00E33ACD" w:rsidRDefault="00E33ACD" w:rsidP="005123F1">
            <w:r>
              <w:rPr>
                <w:rFonts w:ascii="Times New Roman" w:eastAsia="Times New Roman" w:hAnsi="Times New Roman" w:cs="Times New Roman"/>
                <w:sz w:val="24"/>
              </w:rPr>
              <w:t xml:space="preserve">4:28 </w:t>
            </w:r>
          </w:p>
        </w:tc>
      </w:tr>
      <w:tr w:rsidR="00E33ACD" w14:paraId="2CA03336" w14:textId="77777777" w:rsidTr="005123F1">
        <w:trPr>
          <w:trHeight w:val="288"/>
        </w:trPr>
        <w:tc>
          <w:tcPr>
            <w:tcW w:w="4676" w:type="dxa"/>
            <w:tcBorders>
              <w:top w:val="single" w:sz="4" w:space="0" w:color="000000"/>
              <w:left w:val="single" w:sz="4" w:space="0" w:color="000000"/>
              <w:bottom w:val="single" w:sz="4" w:space="0" w:color="000000"/>
              <w:right w:val="single" w:sz="4" w:space="0" w:color="000000"/>
            </w:tcBorders>
          </w:tcPr>
          <w:p w14:paraId="648D874A" w14:textId="77777777" w:rsidR="00E33ACD" w:rsidRDefault="00E33ACD" w:rsidP="005123F1">
            <w:r>
              <w:rPr>
                <w:rFonts w:ascii="Times New Roman" w:eastAsia="Times New Roman" w:hAnsi="Times New Roman" w:cs="Times New Roman"/>
                <w:sz w:val="24"/>
              </w:rPr>
              <w:t xml:space="preserve">3 </w:t>
            </w:r>
          </w:p>
        </w:tc>
        <w:tc>
          <w:tcPr>
            <w:tcW w:w="4676" w:type="dxa"/>
            <w:tcBorders>
              <w:top w:val="single" w:sz="4" w:space="0" w:color="000000"/>
              <w:left w:val="single" w:sz="4" w:space="0" w:color="000000"/>
              <w:bottom w:val="single" w:sz="4" w:space="0" w:color="000000"/>
              <w:right w:val="single" w:sz="4" w:space="0" w:color="000000"/>
            </w:tcBorders>
          </w:tcPr>
          <w:p w14:paraId="248C1221" w14:textId="77777777" w:rsidR="00E33ACD" w:rsidRDefault="00E33ACD" w:rsidP="005123F1">
            <w:r>
              <w:rPr>
                <w:rFonts w:ascii="Times New Roman" w:eastAsia="Times New Roman" w:hAnsi="Times New Roman" w:cs="Times New Roman"/>
                <w:sz w:val="24"/>
              </w:rPr>
              <w:t xml:space="preserve">4:27 </w:t>
            </w:r>
          </w:p>
        </w:tc>
      </w:tr>
      <w:tr w:rsidR="00E33ACD" w14:paraId="325FCB10" w14:textId="77777777" w:rsidTr="005123F1">
        <w:trPr>
          <w:trHeight w:val="286"/>
        </w:trPr>
        <w:tc>
          <w:tcPr>
            <w:tcW w:w="4676" w:type="dxa"/>
            <w:tcBorders>
              <w:top w:val="single" w:sz="4" w:space="0" w:color="000000"/>
              <w:left w:val="single" w:sz="4" w:space="0" w:color="000000"/>
              <w:bottom w:val="single" w:sz="4" w:space="0" w:color="000000"/>
              <w:right w:val="single" w:sz="4" w:space="0" w:color="000000"/>
            </w:tcBorders>
          </w:tcPr>
          <w:p w14:paraId="18D97370" w14:textId="77777777" w:rsidR="00E33ACD" w:rsidRDefault="00E33ACD" w:rsidP="005123F1">
            <w:r>
              <w:rPr>
                <w:rFonts w:ascii="Times New Roman" w:eastAsia="Times New Roman" w:hAnsi="Times New Roman" w:cs="Times New Roman"/>
                <w:sz w:val="24"/>
              </w:rPr>
              <w:t xml:space="preserve">4 </w:t>
            </w:r>
          </w:p>
        </w:tc>
        <w:tc>
          <w:tcPr>
            <w:tcW w:w="4676" w:type="dxa"/>
            <w:tcBorders>
              <w:top w:val="single" w:sz="4" w:space="0" w:color="000000"/>
              <w:left w:val="single" w:sz="4" w:space="0" w:color="000000"/>
              <w:bottom w:val="single" w:sz="4" w:space="0" w:color="000000"/>
              <w:right w:val="single" w:sz="4" w:space="0" w:color="000000"/>
            </w:tcBorders>
          </w:tcPr>
          <w:p w14:paraId="692E5AD7" w14:textId="77777777" w:rsidR="00E33ACD" w:rsidRDefault="00E33ACD" w:rsidP="005123F1">
            <w:r>
              <w:rPr>
                <w:rFonts w:ascii="Times New Roman" w:eastAsia="Times New Roman" w:hAnsi="Times New Roman" w:cs="Times New Roman"/>
                <w:sz w:val="24"/>
              </w:rPr>
              <w:t xml:space="preserve">4:28 </w:t>
            </w:r>
          </w:p>
        </w:tc>
      </w:tr>
      <w:tr w:rsidR="00E33ACD" w14:paraId="34E8E297" w14:textId="77777777" w:rsidTr="005123F1">
        <w:trPr>
          <w:trHeight w:val="286"/>
        </w:trPr>
        <w:tc>
          <w:tcPr>
            <w:tcW w:w="4676" w:type="dxa"/>
            <w:tcBorders>
              <w:top w:val="single" w:sz="4" w:space="0" w:color="000000"/>
              <w:left w:val="single" w:sz="4" w:space="0" w:color="000000"/>
              <w:bottom w:val="single" w:sz="4" w:space="0" w:color="000000"/>
              <w:right w:val="single" w:sz="4" w:space="0" w:color="000000"/>
            </w:tcBorders>
          </w:tcPr>
          <w:p w14:paraId="1FFE004D" w14:textId="77777777" w:rsidR="00E33ACD" w:rsidRDefault="00E33ACD" w:rsidP="005123F1">
            <w:r>
              <w:rPr>
                <w:rFonts w:ascii="Times New Roman" w:eastAsia="Times New Roman" w:hAnsi="Times New Roman" w:cs="Times New Roman"/>
                <w:sz w:val="24"/>
              </w:rPr>
              <w:t xml:space="preserve">5 </w:t>
            </w:r>
          </w:p>
        </w:tc>
        <w:tc>
          <w:tcPr>
            <w:tcW w:w="4676" w:type="dxa"/>
            <w:tcBorders>
              <w:top w:val="single" w:sz="4" w:space="0" w:color="000000"/>
              <w:left w:val="single" w:sz="4" w:space="0" w:color="000000"/>
              <w:bottom w:val="single" w:sz="4" w:space="0" w:color="000000"/>
              <w:right w:val="single" w:sz="4" w:space="0" w:color="000000"/>
            </w:tcBorders>
          </w:tcPr>
          <w:p w14:paraId="6E5E5B7E" w14:textId="77777777" w:rsidR="00E33ACD" w:rsidRDefault="00E33ACD" w:rsidP="005123F1">
            <w:r>
              <w:rPr>
                <w:rFonts w:ascii="Times New Roman" w:eastAsia="Times New Roman" w:hAnsi="Times New Roman" w:cs="Times New Roman"/>
                <w:sz w:val="24"/>
              </w:rPr>
              <w:t xml:space="preserve">4:26 </w:t>
            </w:r>
          </w:p>
        </w:tc>
      </w:tr>
    </w:tbl>
    <w:p w14:paraId="65499165" w14:textId="77777777" w:rsidR="00E33ACD" w:rsidRDefault="00E33ACD" w:rsidP="00E33ACD">
      <w:pPr>
        <w:spacing w:after="17"/>
      </w:pPr>
      <w:r>
        <w:rPr>
          <w:rFonts w:ascii="Times New Roman" w:eastAsia="Times New Roman" w:hAnsi="Times New Roman" w:cs="Times New Roman"/>
        </w:rPr>
        <w:t xml:space="preserve"> </w:t>
      </w:r>
    </w:p>
    <w:p w14:paraId="4FDDD40B" w14:textId="525BC807" w:rsidR="00D97D8E" w:rsidRPr="00237A27" w:rsidRDefault="00D97D8E" w:rsidP="00E33ACD">
      <w:pPr>
        <w:spacing w:line="360" w:lineRule="auto"/>
        <w:jc w:val="both"/>
        <w:rPr>
          <w:rFonts w:ascii="Times New Roman" w:hAnsi="Times New Roman" w:cs="Times New Roman"/>
          <w:sz w:val="24"/>
          <w:szCs w:val="24"/>
        </w:rPr>
      </w:pPr>
    </w:p>
    <w:p w14:paraId="688665B9" w14:textId="7345ED1D" w:rsidR="001152DF" w:rsidRPr="00237A27" w:rsidRDefault="001152DF" w:rsidP="00E33ACD">
      <w:pPr>
        <w:pStyle w:val="Heading3"/>
        <w:spacing w:line="360" w:lineRule="auto"/>
        <w:jc w:val="both"/>
        <w:rPr>
          <w:color w:val="auto"/>
        </w:rPr>
      </w:pPr>
      <w:bookmarkStart w:id="132" w:name="_Toc144941381"/>
      <w:r w:rsidRPr="00237A27">
        <w:rPr>
          <w:color w:val="auto"/>
        </w:rPr>
        <w:t>4.3 DISCUSSION ON BUILT MODEL</w:t>
      </w:r>
      <w:bookmarkEnd w:id="132"/>
    </w:p>
    <w:p w14:paraId="5F805747" w14:textId="7ED359DB" w:rsidR="001152DF" w:rsidRDefault="001152DF" w:rsidP="00E33ACD">
      <w:pPr>
        <w:spacing w:line="360" w:lineRule="auto"/>
        <w:jc w:val="both"/>
        <w:rPr>
          <w:rFonts w:ascii="Times New Roman" w:hAnsi="Times New Roman" w:cs="Times New Roman"/>
          <w:sz w:val="24"/>
          <w:szCs w:val="24"/>
        </w:rPr>
      </w:pPr>
      <w:r w:rsidRPr="001152DF">
        <w:rPr>
          <w:rFonts w:ascii="Times New Roman" w:hAnsi="Times New Roman" w:cs="Times New Roman"/>
          <w:sz w:val="24"/>
          <w:szCs w:val="24"/>
        </w:rPr>
        <w:t xml:space="preserve">The current model is an upgrade of an already-existing model (ANET </w:t>
      </w:r>
      <w:r>
        <w:rPr>
          <w:rFonts w:ascii="Times New Roman" w:hAnsi="Times New Roman" w:cs="Times New Roman"/>
          <w:sz w:val="24"/>
          <w:szCs w:val="24"/>
        </w:rPr>
        <w:t>3</w:t>
      </w:r>
      <w:r w:rsidRPr="001152DF">
        <w:rPr>
          <w:rFonts w:ascii="Times New Roman" w:hAnsi="Times New Roman" w:cs="Times New Roman"/>
          <w:sz w:val="24"/>
          <w:szCs w:val="24"/>
        </w:rPr>
        <w:t xml:space="preserve">.0). The previous model had its positives and negatives, our </w:t>
      </w:r>
      <w:r>
        <w:rPr>
          <w:rFonts w:ascii="Times New Roman" w:hAnsi="Times New Roman" w:cs="Times New Roman"/>
          <w:sz w:val="24"/>
          <w:szCs w:val="24"/>
        </w:rPr>
        <w:t>obligation</w:t>
      </w:r>
      <w:r w:rsidRPr="001152DF">
        <w:rPr>
          <w:rFonts w:ascii="Times New Roman" w:hAnsi="Times New Roman" w:cs="Times New Roman"/>
          <w:sz w:val="24"/>
          <w:szCs w:val="24"/>
        </w:rPr>
        <w:t xml:space="preserve"> was to </w:t>
      </w:r>
      <w:r w:rsidR="00A832B4">
        <w:rPr>
          <w:rFonts w:ascii="Times New Roman" w:hAnsi="Times New Roman" w:cs="Times New Roman"/>
          <w:sz w:val="24"/>
          <w:szCs w:val="24"/>
        </w:rPr>
        <w:t>improve on</w:t>
      </w:r>
      <w:r w:rsidRPr="001152DF">
        <w:rPr>
          <w:rFonts w:ascii="Times New Roman" w:hAnsi="Times New Roman" w:cs="Times New Roman"/>
          <w:sz w:val="24"/>
          <w:szCs w:val="24"/>
        </w:rPr>
        <w:t xml:space="preserve"> the positive aspects of the model</w:t>
      </w:r>
      <w:r w:rsidR="00A832B4">
        <w:rPr>
          <w:rFonts w:ascii="Times New Roman" w:hAnsi="Times New Roman" w:cs="Times New Roman"/>
          <w:sz w:val="24"/>
          <w:szCs w:val="24"/>
        </w:rPr>
        <w:t xml:space="preserve"> at the same time, tackle the negatives it has</w:t>
      </w:r>
      <w:r w:rsidRPr="001152DF">
        <w:rPr>
          <w:rFonts w:ascii="Times New Roman" w:hAnsi="Times New Roman" w:cs="Times New Roman"/>
          <w:sz w:val="24"/>
          <w:szCs w:val="24"/>
        </w:rPr>
        <w:t>. The main issues with the device are discussed below, together with the techniques used in tackling them and the final results.</w:t>
      </w:r>
    </w:p>
    <w:p w14:paraId="6F7D0970" w14:textId="2713C75D" w:rsidR="00A832B4" w:rsidRDefault="00A832B4" w:rsidP="00924C80">
      <w:pPr>
        <w:pStyle w:val="ListParagraph"/>
        <w:numPr>
          <w:ilvl w:val="0"/>
          <w:numId w:val="27"/>
        </w:numPr>
        <w:rPr>
          <w:rFonts w:ascii="Times New Roman" w:hAnsi="Times New Roman" w:cs="Times New Roman"/>
          <w:b/>
          <w:bCs/>
          <w:sz w:val="24"/>
          <w:szCs w:val="24"/>
        </w:rPr>
      </w:pPr>
      <w:r w:rsidRPr="00A832B4">
        <w:rPr>
          <w:rFonts w:ascii="Times New Roman" w:hAnsi="Times New Roman" w:cs="Times New Roman"/>
          <w:b/>
          <w:bCs/>
          <w:sz w:val="24"/>
          <w:szCs w:val="24"/>
        </w:rPr>
        <w:t>PLUNGING EFFECT</w:t>
      </w:r>
      <w:r w:rsidR="00924C80">
        <w:rPr>
          <w:rFonts w:ascii="Times New Roman" w:hAnsi="Times New Roman" w:cs="Times New Roman"/>
          <w:b/>
          <w:bCs/>
          <w:sz w:val="24"/>
          <w:szCs w:val="24"/>
        </w:rPr>
        <w:t xml:space="preserve"> AND </w:t>
      </w:r>
      <w:r w:rsidRPr="00924C80">
        <w:rPr>
          <w:rFonts w:ascii="Times New Roman" w:hAnsi="Times New Roman" w:cs="Times New Roman"/>
          <w:b/>
          <w:bCs/>
          <w:sz w:val="24"/>
          <w:szCs w:val="24"/>
        </w:rPr>
        <w:t>WOBBLING EFFECT</w:t>
      </w:r>
    </w:p>
    <w:p w14:paraId="20659297" w14:textId="622B4DBC" w:rsidR="00A832B4" w:rsidRDefault="00F9074E" w:rsidP="000367B7">
      <w:pPr>
        <w:jc w:val="both"/>
        <w:rPr>
          <w:rFonts w:ascii="Times New Roman" w:hAnsi="Times New Roman" w:cs="Times New Roman"/>
          <w:sz w:val="24"/>
          <w:szCs w:val="24"/>
        </w:rPr>
      </w:pPr>
      <w:r>
        <w:rPr>
          <w:rFonts w:ascii="Times New Roman" w:hAnsi="Times New Roman" w:cs="Times New Roman"/>
          <w:sz w:val="24"/>
          <w:szCs w:val="24"/>
        </w:rPr>
        <w:t>ANET 4.0 tackled the issue of wobbling</w:t>
      </w:r>
      <w:r w:rsidR="000367B7">
        <w:rPr>
          <w:rFonts w:ascii="Times New Roman" w:hAnsi="Times New Roman" w:cs="Times New Roman"/>
          <w:sz w:val="24"/>
          <w:szCs w:val="24"/>
        </w:rPr>
        <w:t xml:space="preserve"> and modelled the whole system in Simulink and using classical electronics to analyze and simulate the systems.</w:t>
      </w:r>
    </w:p>
    <w:p w14:paraId="734AFA26" w14:textId="2640770C" w:rsidR="00A832B4" w:rsidRPr="0048737A" w:rsidRDefault="00A832B4" w:rsidP="000367B7">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OVERHEATING</w:t>
      </w:r>
    </w:p>
    <w:p w14:paraId="0BA38A59" w14:textId="452A1CBB" w:rsidR="0048737A" w:rsidRDefault="00E6429B" w:rsidP="000367B7">
      <w:pPr>
        <w:spacing w:line="360" w:lineRule="auto"/>
        <w:jc w:val="both"/>
        <w:rPr>
          <w:rFonts w:ascii="Times New Roman" w:hAnsi="Times New Roman" w:cs="Times New Roman"/>
          <w:sz w:val="24"/>
          <w:szCs w:val="24"/>
        </w:rPr>
      </w:pPr>
      <w:r>
        <w:rPr>
          <w:rFonts w:ascii="Times New Roman" w:hAnsi="Times New Roman" w:cs="Times New Roman"/>
          <w:sz w:val="24"/>
          <w:szCs w:val="24"/>
        </w:rPr>
        <w:t>One main challenge faced by the previous editions of Automated Neonatal Exchange Transfusion (ANET) was overheating. This we discovered was as a result of inadequate power supply to the system. We built a power supply and this has made the issue of overheating a thing of the past.</w:t>
      </w:r>
    </w:p>
    <w:p w14:paraId="39F1A533" w14:textId="77777777" w:rsidR="00D266A6" w:rsidRDefault="0048737A" w:rsidP="0048737A">
      <w:pPr>
        <w:pStyle w:val="Caption"/>
      </w:pPr>
      <w:r>
        <w:rPr>
          <w:noProof/>
        </w:rPr>
        <w:drawing>
          <wp:inline distT="0" distB="0" distL="0" distR="0" wp14:anchorId="3EEA25BF" wp14:editId="249E8DD2">
            <wp:extent cx="4434840" cy="4930140"/>
            <wp:effectExtent l="0" t="0" r="3810" b="3810"/>
            <wp:docPr id="8096899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l="19872" t="27404" r="5513" b="10384"/>
                    <a:stretch/>
                  </pic:blipFill>
                  <pic:spPr bwMode="auto">
                    <a:xfrm>
                      <a:off x="0" y="0"/>
                      <a:ext cx="4434840" cy="4930140"/>
                    </a:xfrm>
                    <a:prstGeom prst="rect">
                      <a:avLst/>
                    </a:prstGeom>
                    <a:noFill/>
                    <a:ln>
                      <a:noFill/>
                    </a:ln>
                    <a:extLst>
                      <a:ext uri="{53640926-AAD7-44D8-BBD7-CCE9431645EC}">
                        <a14:shadowObscured xmlns:a14="http://schemas.microsoft.com/office/drawing/2010/main"/>
                      </a:ext>
                    </a:extLst>
                  </pic:spPr>
                </pic:pic>
              </a:graphicData>
            </a:graphic>
          </wp:inline>
        </w:drawing>
      </w:r>
    </w:p>
    <w:p w14:paraId="27F47EAF" w14:textId="2041AA3F" w:rsidR="00586C27" w:rsidRDefault="0048737A" w:rsidP="0048737A">
      <w:pPr>
        <w:pStyle w:val="Caption"/>
        <w:rPr>
          <w:rFonts w:ascii="Times New Roman" w:hAnsi="Times New Roman" w:cs="Times New Roman"/>
          <w:sz w:val="24"/>
          <w:szCs w:val="24"/>
        </w:rPr>
      </w:pPr>
      <w:bookmarkStart w:id="133" w:name="_Toc144941508"/>
      <w:r>
        <w:t xml:space="preserve">Figure </w:t>
      </w:r>
      <w:r w:rsidR="00000000">
        <w:fldChar w:fldCharType="begin"/>
      </w:r>
      <w:r w:rsidR="00000000">
        <w:instrText xml:space="preserve"> SEQ Figure \* ARABIC </w:instrText>
      </w:r>
      <w:r w:rsidR="00000000">
        <w:fldChar w:fldCharType="separate"/>
      </w:r>
      <w:r w:rsidR="004933F1">
        <w:rPr>
          <w:noProof/>
        </w:rPr>
        <w:t>68</w:t>
      </w:r>
      <w:r w:rsidR="00000000">
        <w:rPr>
          <w:noProof/>
        </w:rPr>
        <w:fldChar w:fldCharType="end"/>
      </w:r>
      <w:r>
        <w:t>: Finished Design of ANET 4.0</w:t>
      </w:r>
      <w:bookmarkEnd w:id="133"/>
    </w:p>
    <w:p w14:paraId="20420DCA" w14:textId="77777777" w:rsidR="00586C27" w:rsidRDefault="00586C27" w:rsidP="00586C27">
      <w:pPr>
        <w:rPr>
          <w:rFonts w:ascii="Times New Roman" w:hAnsi="Times New Roman" w:cs="Times New Roman"/>
          <w:sz w:val="24"/>
          <w:szCs w:val="24"/>
        </w:rPr>
      </w:pPr>
    </w:p>
    <w:p w14:paraId="3F4628F7" w14:textId="77777777" w:rsidR="00E33ACD" w:rsidRDefault="00E33ACD" w:rsidP="00586C27">
      <w:pPr>
        <w:rPr>
          <w:rFonts w:ascii="Times New Roman" w:hAnsi="Times New Roman" w:cs="Times New Roman"/>
          <w:sz w:val="24"/>
          <w:szCs w:val="24"/>
        </w:rPr>
      </w:pPr>
    </w:p>
    <w:p w14:paraId="33B42ED6" w14:textId="77777777" w:rsidR="00E33ACD" w:rsidRDefault="00E33ACD" w:rsidP="00586C27">
      <w:pPr>
        <w:rPr>
          <w:rFonts w:ascii="Times New Roman" w:hAnsi="Times New Roman" w:cs="Times New Roman"/>
          <w:sz w:val="24"/>
          <w:szCs w:val="24"/>
        </w:rPr>
      </w:pPr>
    </w:p>
    <w:p w14:paraId="10B83C3E" w14:textId="77777777" w:rsidR="000367B7" w:rsidRDefault="000367B7" w:rsidP="00586C27">
      <w:pPr>
        <w:rPr>
          <w:rFonts w:ascii="Times New Roman" w:hAnsi="Times New Roman" w:cs="Times New Roman"/>
          <w:sz w:val="24"/>
          <w:szCs w:val="24"/>
        </w:rPr>
      </w:pPr>
    </w:p>
    <w:p w14:paraId="2933C6E0" w14:textId="0807AC0C" w:rsidR="00586C27" w:rsidRDefault="00586C27" w:rsidP="00586C27">
      <w:pPr>
        <w:pStyle w:val="Heading1"/>
        <w:jc w:val="center"/>
        <w:rPr>
          <w:color w:val="auto"/>
        </w:rPr>
      </w:pPr>
      <w:bookmarkStart w:id="134" w:name="_Toc144941382"/>
      <w:r>
        <w:rPr>
          <w:color w:val="auto"/>
        </w:rPr>
        <w:lastRenderedPageBreak/>
        <w:t>CHAPTER FIVE</w:t>
      </w:r>
      <w:bookmarkEnd w:id="134"/>
    </w:p>
    <w:p w14:paraId="627DF037" w14:textId="77777777" w:rsidR="00586C27" w:rsidRDefault="00586C27" w:rsidP="00586C27"/>
    <w:p w14:paraId="733FAA39" w14:textId="669128BB" w:rsidR="00586C27" w:rsidRPr="00586C27" w:rsidRDefault="00586C27" w:rsidP="00586C27">
      <w:pPr>
        <w:pStyle w:val="Heading2"/>
        <w:jc w:val="center"/>
        <w:rPr>
          <w:color w:val="auto"/>
        </w:rPr>
      </w:pPr>
      <w:bookmarkStart w:id="135" w:name="_Toc144941383"/>
      <w:r>
        <w:rPr>
          <w:color w:val="auto"/>
        </w:rPr>
        <w:t>CONCLUSIONS AND RECOMMENDATIONS</w:t>
      </w:r>
      <w:bookmarkEnd w:id="135"/>
    </w:p>
    <w:p w14:paraId="2D195B32" w14:textId="53B39FA7" w:rsidR="00353AEF" w:rsidRPr="00D13C32" w:rsidRDefault="00353AEF" w:rsidP="00B40A5D">
      <w:pPr>
        <w:spacing w:line="360" w:lineRule="auto"/>
        <w:jc w:val="both"/>
        <w:rPr>
          <w:rFonts w:ascii="Times New Roman" w:hAnsi="Times New Roman" w:cs="Times New Roman"/>
          <w:sz w:val="24"/>
          <w:szCs w:val="24"/>
        </w:rPr>
      </w:pPr>
    </w:p>
    <w:p w14:paraId="4C1BBEEE" w14:textId="2552BAF5" w:rsidR="00945244" w:rsidRDefault="00D00174" w:rsidP="00B40A5D">
      <w:pPr>
        <w:spacing w:line="360" w:lineRule="auto"/>
        <w:jc w:val="both"/>
        <w:rPr>
          <w:rFonts w:ascii="Times New Roman" w:hAnsi="Times New Roman" w:cs="Times New Roman"/>
          <w:sz w:val="24"/>
          <w:szCs w:val="24"/>
        </w:rPr>
      </w:pPr>
      <w:r>
        <w:rPr>
          <w:rFonts w:ascii="Times New Roman" w:hAnsi="Times New Roman" w:cs="Times New Roman"/>
          <w:sz w:val="24"/>
          <w:szCs w:val="24"/>
        </w:rPr>
        <w:t>This chapter focuses on providing conclusions drawn from the discussions and results as well providing recommendations for future works.</w:t>
      </w:r>
    </w:p>
    <w:p w14:paraId="741B7090" w14:textId="7973BFB7" w:rsidR="00D00174" w:rsidRPr="007D1F4F" w:rsidRDefault="00D00174" w:rsidP="00D00174">
      <w:pPr>
        <w:pStyle w:val="Heading3"/>
        <w:rPr>
          <w:color w:val="auto"/>
        </w:rPr>
      </w:pPr>
      <w:bookmarkStart w:id="136" w:name="_Toc144941384"/>
      <w:r w:rsidRPr="007D1F4F">
        <w:rPr>
          <w:color w:val="auto"/>
        </w:rPr>
        <w:t>5.1 MECHANICAL MODEL</w:t>
      </w:r>
      <w:bookmarkEnd w:id="136"/>
    </w:p>
    <w:p w14:paraId="152C2ACD" w14:textId="05368B5C" w:rsidR="00294AA7" w:rsidRDefault="00B23224" w:rsidP="00B40A5D">
      <w:pPr>
        <w:spacing w:line="360" w:lineRule="auto"/>
        <w:jc w:val="both"/>
        <w:rPr>
          <w:rFonts w:ascii="Times New Roman" w:hAnsi="Times New Roman" w:cs="Times New Roman"/>
          <w:sz w:val="24"/>
          <w:szCs w:val="24"/>
        </w:rPr>
      </w:pPr>
      <w:r>
        <w:rPr>
          <w:rFonts w:ascii="Times New Roman" w:hAnsi="Times New Roman" w:cs="Times New Roman"/>
          <w:sz w:val="24"/>
          <w:szCs w:val="24"/>
        </w:rPr>
        <w:t>In the course of the project, we needed to procure some very essential components for the mechanical model needed to be procured. A very particular example is the linear bearings. Unfortunately, we could not get some from any spare parts shop in the country. We checked online and realized linear bearings can only be found in 3d printers and hence it would be better to order from an online shop outside the country. Time was however not on our side as we had a deadline to meet and could not order. In the end we had to improvise with a hollow copper rod of similar dimensions.</w:t>
      </w:r>
      <w:r w:rsidR="007D1F4F">
        <w:rPr>
          <w:rFonts w:ascii="Times New Roman" w:hAnsi="Times New Roman" w:cs="Times New Roman"/>
          <w:sz w:val="24"/>
          <w:szCs w:val="24"/>
        </w:rPr>
        <w:t xml:space="preserve"> That did not give the desired smooth motion of the syringe for plunging.</w:t>
      </w:r>
    </w:p>
    <w:p w14:paraId="2FEEA600" w14:textId="298A1639" w:rsidR="00B40A5D" w:rsidRDefault="00B23224" w:rsidP="00B40A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therefore recommend that procurements for such components are made quicker and earlier in the future. </w:t>
      </w:r>
    </w:p>
    <w:p w14:paraId="318344F3" w14:textId="084B12F1" w:rsidR="00B40A5D" w:rsidRPr="00B40A5D" w:rsidRDefault="007D1F4F" w:rsidP="00B40A5D">
      <w:pPr>
        <w:pStyle w:val="Heading3"/>
        <w:spacing w:line="360" w:lineRule="auto"/>
        <w:jc w:val="both"/>
        <w:rPr>
          <w:color w:val="auto"/>
        </w:rPr>
      </w:pPr>
      <w:bookmarkStart w:id="137" w:name="_Toc144941385"/>
      <w:r>
        <w:rPr>
          <w:color w:val="auto"/>
        </w:rPr>
        <w:t>5.2 ANIMAL TESTING</w:t>
      </w:r>
      <w:bookmarkEnd w:id="137"/>
    </w:p>
    <w:p w14:paraId="13F8F99E" w14:textId="77777777" w:rsidR="00B40A5D" w:rsidRPr="00B40A5D" w:rsidRDefault="00B40A5D" w:rsidP="00B40A5D">
      <w:pPr>
        <w:numPr>
          <w:ilvl w:val="0"/>
          <w:numId w:val="55"/>
        </w:numPr>
        <w:spacing w:after="3" w:line="360" w:lineRule="auto"/>
        <w:ind w:right="791" w:hanging="360"/>
        <w:jc w:val="both"/>
        <w:rPr>
          <w:sz w:val="24"/>
          <w:szCs w:val="24"/>
        </w:rPr>
      </w:pPr>
      <w:r w:rsidRPr="00B40A5D">
        <w:rPr>
          <w:rFonts w:ascii="Times New Roman" w:eastAsia="Times New Roman" w:hAnsi="Times New Roman" w:cs="Times New Roman"/>
          <w:sz w:val="24"/>
          <w:szCs w:val="24"/>
        </w:rPr>
        <w:t xml:space="preserve">In performing future animal </w:t>
      </w:r>
      <w:proofErr w:type="gramStart"/>
      <w:r w:rsidRPr="00B40A5D">
        <w:rPr>
          <w:rFonts w:ascii="Times New Roman" w:eastAsia="Times New Roman" w:hAnsi="Times New Roman" w:cs="Times New Roman"/>
          <w:sz w:val="24"/>
          <w:szCs w:val="24"/>
        </w:rPr>
        <w:t>tests</w:t>
      </w:r>
      <w:proofErr w:type="gramEnd"/>
      <w:r w:rsidRPr="00B40A5D">
        <w:rPr>
          <w:rFonts w:ascii="Times New Roman" w:eastAsia="Times New Roman" w:hAnsi="Times New Roman" w:cs="Times New Roman"/>
          <w:sz w:val="24"/>
          <w:szCs w:val="24"/>
        </w:rPr>
        <w:t xml:space="preserve"> it is recommended that the test should be done with a catheter inserted directly into the umbilical vein of the test subject as this will allow easy blood flow and minimize clotting  </w:t>
      </w:r>
    </w:p>
    <w:p w14:paraId="518CE5FC" w14:textId="77777777" w:rsidR="00B40A5D" w:rsidRPr="00B40A5D" w:rsidRDefault="00B40A5D" w:rsidP="00B40A5D">
      <w:pPr>
        <w:numPr>
          <w:ilvl w:val="0"/>
          <w:numId w:val="55"/>
        </w:numPr>
        <w:spacing w:after="157" w:line="360" w:lineRule="auto"/>
        <w:ind w:right="791" w:hanging="360"/>
        <w:jc w:val="both"/>
        <w:rPr>
          <w:sz w:val="24"/>
          <w:szCs w:val="24"/>
        </w:rPr>
      </w:pPr>
      <w:r w:rsidRPr="00B40A5D">
        <w:rPr>
          <w:rFonts w:ascii="Times New Roman" w:eastAsia="Times New Roman" w:hAnsi="Times New Roman" w:cs="Times New Roman"/>
          <w:sz w:val="24"/>
          <w:szCs w:val="24"/>
        </w:rPr>
        <w:t xml:space="preserve">It is also recommended that the tests be performed on a test subject in which hyperbilirubinemia or jaundice is induced as this will serve as a proof of the clinical effective ness of the device. </w:t>
      </w:r>
    </w:p>
    <w:p w14:paraId="0DD0DF0F" w14:textId="2677CC05" w:rsidR="00B40A5D" w:rsidRPr="00B40A5D" w:rsidRDefault="00B40A5D" w:rsidP="00B40A5D">
      <w:pPr>
        <w:pStyle w:val="Heading3"/>
        <w:spacing w:line="360" w:lineRule="auto"/>
        <w:jc w:val="both"/>
        <w:rPr>
          <w:rFonts w:ascii="Times New Roman" w:hAnsi="Times New Roman" w:cs="Times New Roman"/>
          <w:color w:val="auto"/>
        </w:rPr>
      </w:pPr>
      <w:bookmarkStart w:id="138" w:name="_Toc144941386"/>
      <w:r>
        <w:rPr>
          <w:color w:val="auto"/>
        </w:rPr>
        <w:t>5.</w:t>
      </w:r>
      <w:r>
        <w:rPr>
          <w:color w:val="auto"/>
        </w:rPr>
        <w:t>3</w:t>
      </w:r>
      <w:r>
        <w:rPr>
          <w:color w:val="auto"/>
        </w:rPr>
        <w:t xml:space="preserve"> </w:t>
      </w:r>
      <w:r>
        <w:rPr>
          <w:color w:val="auto"/>
        </w:rPr>
        <w:t>CLASSICAL ELECTRONICS</w:t>
      </w:r>
      <w:bookmarkEnd w:id="138"/>
    </w:p>
    <w:p w14:paraId="4D13243B" w14:textId="4646AC92" w:rsidR="00B40A5D" w:rsidRPr="00B40A5D" w:rsidRDefault="00B40A5D" w:rsidP="00B40A5D">
      <w:pPr>
        <w:pStyle w:val="ListParagraph"/>
        <w:numPr>
          <w:ilvl w:val="0"/>
          <w:numId w:val="56"/>
        </w:numPr>
        <w:spacing w:line="360" w:lineRule="auto"/>
        <w:rPr>
          <w:rFonts w:ascii="Times New Roman" w:hAnsi="Times New Roman" w:cs="Times New Roman"/>
          <w:sz w:val="24"/>
          <w:szCs w:val="24"/>
        </w:rPr>
      </w:pPr>
      <w:r w:rsidRPr="00B40A5D">
        <w:rPr>
          <w:rFonts w:ascii="Times New Roman" w:hAnsi="Times New Roman" w:cs="Times New Roman"/>
          <w:sz w:val="24"/>
          <w:szCs w:val="24"/>
        </w:rPr>
        <w:t>The valve system should be modelled to know the pressure at that level.</w:t>
      </w:r>
    </w:p>
    <w:p w14:paraId="36C337AB" w14:textId="1DC97F0E" w:rsidR="00B40A5D" w:rsidRPr="00B40A5D" w:rsidRDefault="00B40A5D" w:rsidP="00B40A5D">
      <w:pPr>
        <w:pStyle w:val="ListParagraph"/>
        <w:numPr>
          <w:ilvl w:val="0"/>
          <w:numId w:val="56"/>
        </w:numPr>
        <w:spacing w:line="360" w:lineRule="auto"/>
        <w:rPr>
          <w:rFonts w:ascii="Times New Roman" w:hAnsi="Times New Roman" w:cs="Times New Roman"/>
          <w:sz w:val="24"/>
          <w:szCs w:val="24"/>
        </w:rPr>
      </w:pPr>
      <w:r w:rsidRPr="00B40A5D">
        <w:rPr>
          <w:rFonts w:ascii="Times New Roman" w:hAnsi="Times New Roman" w:cs="Times New Roman"/>
          <w:sz w:val="24"/>
          <w:szCs w:val="24"/>
        </w:rPr>
        <w:t>The valve hand should also be modelled</w:t>
      </w:r>
    </w:p>
    <w:p w14:paraId="1B54586C" w14:textId="77777777" w:rsidR="00B40A5D" w:rsidRPr="00B40A5D" w:rsidRDefault="00B40A5D" w:rsidP="00B40A5D">
      <w:pPr>
        <w:spacing w:after="157" w:line="360" w:lineRule="auto"/>
        <w:ind w:left="314" w:right="791"/>
        <w:jc w:val="both"/>
        <w:rPr>
          <w:sz w:val="24"/>
          <w:szCs w:val="24"/>
        </w:rPr>
      </w:pPr>
    </w:p>
    <w:p w14:paraId="40C43D3C" w14:textId="77777777" w:rsidR="006F6D27" w:rsidRPr="006F6D27" w:rsidRDefault="006F6D27" w:rsidP="000204F2">
      <w:pPr>
        <w:rPr>
          <w:rFonts w:ascii="Times New Roman" w:hAnsi="Times New Roman" w:cs="Times New Roman"/>
          <w:sz w:val="24"/>
          <w:szCs w:val="24"/>
        </w:rPr>
      </w:pPr>
    </w:p>
    <w:p w14:paraId="1A452392" w14:textId="6972600B" w:rsidR="000204F2" w:rsidRPr="000204F2" w:rsidRDefault="00A8135B" w:rsidP="000204F2">
      <w:pPr>
        <w:pStyle w:val="Heading1"/>
        <w:spacing w:line="360" w:lineRule="auto"/>
        <w:jc w:val="center"/>
        <w:rPr>
          <w:rFonts w:ascii="Times New Roman" w:hAnsi="Times New Roman" w:cs="Times New Roman"/>
          <w:color w:val="000000" w:themeColor="text1"/>
          <w:sz w:val="24"/>
          <w:szCs w:val="24"/>
        </w:rPr>
      </w:pPr>
      <w:bookmarkStart w:id="139" w:name="_Toc144941387"/>
      <w:r w:rsidRPr="000204F2">
        <w:rPr>
          <w:rFonts w:ascii="Times New Roman" w:hAnsi="Times New Roman" w:cs="Times New Roman"/>
          <w:color w:val="000000" w:themeColor="text1"/>
        </w:rPr>
        <w:lastRenderedPageBreak/>
        <w:t>REFERENCES</w:t>
      </w:r>
      <w:bookmarkEnd w:id="139"/>
    </w:p>
    <w:p w14:paraId="78914756" w14:textId="77777777" w:rsidR="00FC6CC9" w:rsidRPr="000204F2" w:rsidRDefault="00CE2050"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fldChar w:fldCharType="begin"/>
      </w:r>
      <w:r w:rsidRPr="000204F2">
        <w:rPr>
          <w:rFonts w:ascii="Times New Roman" w:hAnsi="Times New Roman" w:cs="Times New Roman"/>
          <w:sz w:val="24"/>
          <w:szCs w:val="24"/>
        </w:rPr>
        <w:instrText xml:space="preserve"> ADDIN EN.REFLIST </w:instrText>
      </w:r>
      <w:r w:rsidRPr="000204F2">
        <w:rPr>
          <w:rFonts w:ascii="Times New Roman" w:hAnsi="Times New Roman" w:cs="Times New Roman"/>
          <w:sz w:val="24"/>
          <w:szCs w:val="24"/>
        </w:rPr>
        <w:fldChar w:fldCharType="separate"/>
      </w:r>
      <w:r w:rsidR="00FC6CC9" w:rsidRPr="000204F2">
        <w:rPr>
          <w:rFonts w:ascii="Times New Roman" w:hAnsi="Times New Roman" w:cs="Times New Roman"/>
          <w:sz w:val="24"/>
          <w:szCs w:val="24"/>
        </w:rPr>
        <w:t>Agbedor, A., Abisba, A., &amp; Frimpong, N. (2022). Automated Neonatal Exchange Transfusion System 3.0.</w:t>
      </w:r>
      <w:r w:rsidR="00FC6CC9" w:rsidRPr="000204F2">
        <w:rPr>
          <w:rFonts w:ascii="Times New Roman" w:hAnsi="Times New Roman" w:cs="Times New Roman"/>
          <w:i/>
          <w:sz w:val="24"/>
          <w:szCs w:val="24"/>
        </w:rPr>
        <w:t xml:space="preserve"> Kwame Nkrumah University of Science and Technology</w:t>
      </w:r>
      <w:r w:rsidR="00FC6CC9" w:rsidRPr="000204F2">
        <w:rPr>
          <w:rFonts w:ascii="Times New Roman" w:hAnsi="Times New Roman" w:cs="Times New Roman"/>
          <w:sz w:val="24"/>
          <w:szCs w:val="24"/>
        </w:rPr>
        <w:t xml:space="preserve">(1), 10 - 40. </w:t>
      </w:r>
    </w:p>
    <w:p w14:paraId="73D81552"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Altunhan, H., Annagür, A., Tarakçi, N., Konak, M., Ertuğrul, S., &amp; Örs, R. (2016). Fully automated simultaneous umbilical arteriovenous exchange transfusion in term and late preterm infants with neonatal hyperbilirubinemia. </w:t>
      </w:r>
      <w:r w:rsidRPr="000204F2">
        <w:rPr>
          <w:rFonts w:ascii="Times New Roman" w:hAnsi="Times New Roman" w:cs="Times New Roman"/>
          <w:i/>
          <w:sz w:val="24"/>
          <w:szCs w:val="24"/>
        </w:rPr>
        <w:t>The Journal of Maternal-Fetal &amp; Neonatal Medicine</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29</w:t>
      </w:r>
      <w:r w:rsidRPr="000204F2">
        <w:rPr>
          <w:rFonts w:ascii="Times New Roman" w:hAnsi="Times New Roman" w:cs="Times New Roman"/>
          <w:sz w:val="24"/>
          <w:szCs w:val="24"/>
        </w:rPr>
        <w:t xml:space="preserve">(8), 1274-1278. </w:t>
      </w:r>
    </w:p>
    <w:p w14:paraId="241959D9"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ANDREW, A., ABISBA, A. B., &amp; FRIMPONG, N. K. ( 2022). </w:t>
      </w:r>
      <w:r w:rsidRPr="000204F2">
        <w:rPr>
          <w:rFonts w:ascii="Times New Roman" w:hAnsi="Times New Roman" w:cs="Times New Roman"/>
          <w:i/>
          <w:sz w:val="24"/>
          <w:szCs w:val="24"/>
        </w:rPr>
        <w:t>Automated Neonatal Exchange Transfusion System 3.0</w:t>
      </w:r>
      <w:r w:rsidRPr="000204F2">
        <w:rPr>
          <w:rFonts w:ascii="Times New Roman" w:hAnsi="Times New Roman" w:cs="Times New Roman"/>
          <w:sz w:val="24"/>
          <w:szCs w:val="24"/>
        </w:rPr>
        <w:t xml:space="preserve"> Kwame Nkrumah University of Science and Technology]. </w:t>
      </w:r>
    </w:p>
    <w:p w14:paraId="27AE1326"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Ar-Rayyan. (2020). </w:t>
      </w:r>
      <w:r w:rsidRPr="000204F2">
        <w:rPr>
          <w:rFonts w:ascii="Times New Roman" w:hAnsi="Times New Roman" w:cs="Times New Roman"/>
          <w:i/>
          <w:sz w:val="24"/>
          <w:szCs w:val="24"/>
        </w:rPr>
        <w:t>How to Care for Your Baby with Jaundice</w:t>
      </w:r>
      <w:r w:rsidRPr="000204F2">
        <w:rPr>
          <w:rFonts w:ascii="Times New Roman" w:hAnsi="Times New Roman" w:cs="Times New Roman"/>
          <w:sz w:val="24"/>
          <w:szCs w:val="24"/>
        </w:rPr>
        <w:t xml:space="preserve">. </w:t>
      </w:r>
    </w:p>
    <w:p w14:paraId="7B36FFC8"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Badiee, Z. (2007). Exchange transfusion in neonatal hyperbilirubinaemia: experience in Isfahan, Iran. </w:t>
      </w:r>
      <w:r w:rsidRPr="000204F2">
        <w:rPr>
          <w:rFonts w:ascii="Times New Roman" w:hAnsi="Times New Roman" w:cs="Times New Roman"/>
          <w:i/>
          <w:sz w:val="24"/>
          <w:szCs w:val="24"/>
        </w:rPr>
        <w:t>Singapore medical journal</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48</w:t>
      </w:r>
      <w:r w:rsidRPr="000204F2">
        <w:rPr>
          <w:rFonts w:ascii="Times New Roman" w:hAnsi="Times New Roman" w:cs="Times New Roman"/>
          <w:sz w:val="24"/>
          <w:szCs w:val="24"/>
        </w:rPr>
        <w:t xml:space="preserve">(5), 421. </w:t>
      </w:r>
    </w:p>
    <w:p w14:paraId="717E95F3" w14:textId="1FEFA49A"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Battilocchio, C., &amp; Ley, S. V. (2023). Flow Chemistry. </w:t>
      </w:r>
      <w:r w:rsidRPr="000204F2">
        <w:rPr>
          <w:rFonts w:ascii="Times New Roman" w:hAnsi="Times New Roman" w:cs="Times New Roman"/>
          <w:i/>
          <w:sz w:val="24"/>
          <w:szCs w:val="24"/>
        </w:rPr>
        <w:t>Organic chemistry</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w:t>
      </w:r>
      <w:r w:rsidRPr="000204F2">
        <w:rPr>
          <w:rFonts w:ascii="Times New Roman" w:hAnsi="Times New Roman" w:cs="Times New Roman"/>
          <w:sz w:val="24"/>
          <w:szCs w:val="24"/>
        </w:rPr>
        <w:t xml:space="preserve">, 12 -19. </w:t>
      </w:r>
      <w:hyperlink r:id="rId101" w:history="1">
        <w:r w:rsidRPr="000204F2">
          <w:rPr>
            <w:rStyle w:val="Hyperlink"/>
            <w:rFonts w:ascii="Times New Roman" w:hAnsi="Times New Roman" w:cs="Times New Roman"/>
            <w:sz w:val="24"/>
            <w:szCs w:val="24"/>
          </w:rPr>
          <w:t>https://www.organic-chemistry.org/topics/flowchemistry.shtm</w:t>
        </w:r>
      </w:hyperlink>
      <w:r w:rsidRPr="000204F2">
        <w:rPr>
          <w:rFonts w:ascii="Times New Roman" w:hAnsi="Times New Roman" w:cs="Times New Roman"/>
          <w:sz w:val="24"/>
          <w:szCs w:val="24"/>
        </w:rPr>
        <w:t xml:space="preserve"> </w:t>
      </w:r>
    </w:p>
    <w:p w14:paraId="289ED84A"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Bhat, A. W., Churoo, B., Iqbal, Q., Sheikh, M., Iqbal, J., &amp; Aziz, R. (2011). Complication of exchange transfusion at a tertiary care hospital. </w:t>
      </w:r>
      <w:r w:rsidRPr="000204F2">
        <w:rPr>
          <w:rFonts w:ascii="Times New Roman" w:hAnsi="Times New Roman" w:cs="Times New Roman"/>
          <w:i/>
          <w:sz w:val="24"/>
          <w:szCs w:val="24"/>
        </w:rPr>
        <w:t>Seizure</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w:t>
      </w:r>
      <w:r w:rsidRPr="000204F2">
        <w:rPr>
          <w:rFonts w:ascii="Times New Roman" w:hAnsi="Times New Roman" w:cs="Times New Roman"/>
          <w:sz w:val="24"/>
          <w:szCs w:val="24"/>
        </w:rPr>
        <w:t xml:space="preserve">(1). </w:t>
      </w:r>
    </w:p>
    <w:p w14:paraId="0B5C33A6"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Bhat Y, R. (2007). Management of neonatal hyperbilirubinemia-What is the efficacy of exchange transfusion by different techniques? </w:t>
      </w:r>
      <w:r w:rsidRPr="000204F2">
        <w:rPr>
          <w:rFonts w:ascii="Times New Roman" w:hAnsi="Times New Roman" w:cs="Times New Roman"/>
          <w:i/>
          <w:sz w:val="24"/>
          <w:szCs w:val="24"/>
        </w:rPr>
        <w:t>Journal of Neonatology</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21</w:t>
      </w:r>
      <w:r w:rsidRPr="000204F2">
        <w:rPr>
          <w:rFonts w:ascii="Times New Roman" w:hAnsi="Times New Roman" w:cs="Times New Roman"/>
          <w:sz w:val="24"/>
          <w:szCs w:val="24"/>
        </w:rPr>
        <w:t xml:space="preserve">(1), 68-70. </w:t>
      </w:r>
    </w:p>
    <w:p w14:paraId="182F3F7E"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Bhutani, V. K., Johnson, L. H., &amp; Keren, R. (2004). Diagnosis and management of hyperbilirubinemia in the term neonate: for a safer first week. </w:t>
      </w:r>
      <w:r w:rsidRPr="000204F2">
        <w:rPr>
          <w:rFonts w:ascii="Times New Roman" w:hAnsi="Times New Roman" w:cs="Times New Roman"/>
          <w:i/>
          <w:sz w:val="24"/>
          <w:szCs w:val="24"/>
        </w:rPr>
        <w:t>Pediatric Clinics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51</w:t>
      </w:r>
      <w:r w:rsidRPr="000204F2">
        <w:rPr>
          <w:rFonts w:ascii="Times New Roman" w:hAnsi="Times New Roman" w:cs="Times New Roman"/>
          <w:sz w:val="24"/>
          <w:szCs w:val="24"/>
        </w:rPr>
        <w:t xml:space="preserve">(4), 843-861. </w:t>
      </w:r>
    </w:p>
    <w:p w14:paraId="1DA8A928"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BiologyEye. (2023). Syringe Pump Working Principle.</w:t>
      </w:r>
      <w:r w:rsidRPr="000204F2">
        <w:rPr>
          <w:rFonts w:ascii="Times New Roman" w:hAnsi="Times New Roman" w:cs="Times New Roman"/>
          <w:i/>
          <w:sz w:val="24"/>
          <w:szCs w:val="24"/>
        </w:rPr>
        <w:t xml:space="preserve">  Syringe Pump Working Principle - BiologyEye</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w:t>
      </w:r>
      <w:r w:rsidRPr="000204F2">
        <w:rPr>
          <w:rFonts w:ascii="Times New Roman" w:hAnsi="Times New Roman" w:cs="Times New Roman"/>
          <w:sz w:val="24"/>
          <w:szCs w:val="24"/>
        </w:rPr>
        <w:t xml:space="preserve">. </w:t>
      </w:r>
    </w:p>
    <w:p w14:paraId="217A5F98"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Brecher, M., Monk, T., &amp; Goodnough, L. (1997). A standardized method for calculating blood loss. </w:t>
      </w:r>
      <w:r w:rsidRPr="000204F2">
        <w:rPr>
          <w:rFonts w:ascii="Times New Roman" w:hAnsi="Times New Roman" w:cs="Times New Roman"/>
          <w:i/>
          <w:sz w:val="24"/>
          <w:szCs w:val="24"/>
        </w:rPr>
        <w:t>Transfusion</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37</w:t>
      </w:r>
      <w:r w:rsidRPr="000204F2">
        <w:rPr>
          <w:rFonts w:ascii="Times New Roman" w:hAnsi="Times New Roman" w:cs="Times New Roman"/>
          <w:sz w:val="24"/>
          <w:szCs w:val="24"/>
        </w:rPr>
        <w:t xml:space="preserve">(10), 1070-1074. </w:t>
      </w:r>
    </w:p>
    <w:p w14:paraId="738EF358"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Brecher, M. E. (2018). A History of Blood Transfusion from Ancient Times to the 21st Century. </w:t>
      </w:r>
      <w:r w:rsidRPr="000204F2">
        <w:rPr>
          <w:rFonts w:ascii="Times New Roman" w:hAnsi="Times New Roman" w:cs="Times New Roman"/>
          <w:i/>
          <w:sz w:val="24"/>
          <w:szCs w:val="24"/>
        </w:rPr>
        <w:t>Transfusion Medicine Reviews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32</w:t>
      </w:r>
      <w:r w:rsidRPr="000204F2">
        <w:rPr>
          <w:rFonts w:ascii="Times New Roman" w:hAnsi="Times New Roman" w:cs="Times New Roman"/>
          <w:sz w:val="24"/>
          <w:szCs w:val="24"/>
        </w:rPr>
        <w:t xml:space="preserve">(2), 59 - 75. </w:t>
      </w:r>
    </w:p>
    <w:p w14:paraId="74C2AF23" w14:textId="5EFE5178"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Chatterjee, A., Verma, S., Dutta, S., Singh, S., Singh, G., Sharma, R. R., Sachdev, S., Attri, S., &amp; Bhatia, P. (2023). Novel device for automating exchange transfusions through umbilical venous route in neonates. </w:t>
      </w:r>
      <w:r w:rsidRPr="000204F2">
        <w:rPr>
          <w:rFonts w:ascii="Times New Roman" w:hAnsi="Times New Roman" w:cs="Times New Roman"/>
          <w:i/>
          <w:sz w:val="24"/>
          <w:szCs w:val="24"/>
        </w:rPr>
        <w:t>Eur J Pediatr</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182</w:t>
      </w:r>
      <w:r w:rsidRPr="000204F2">
        <w:rPr>
          <w:rFonts w:ascii="Times New Roman" w:hAnsi="Times New Roman" w:cs="Times New Roman"/>
          <w:sz w:val="24"/>
          <w:szCs w:val="24"/>
        </w:rPr>
        <w:t xml:space="preserve">(3), 1229-1238. </w:t>
      </w:r>
      <w:hyperlink r:id="rId102" w:history="1">
        <w:r w:rsidRPr="000204F2">
          <w:rPr>
            <w:rStyle w:val="Hyperlink"/>
            <w:rFonts w:ascii="Times New Roman" w:hAnsi="Times New Roman" w:cs="Times New Roman"/>
            <w:sz w:val="24"/>
            <w:szCs w:val="24"/>
          </w:rPr>
          <w:t>https://doi.org/10.1007/s00431-022-04791-3</w:t>
        </w:r>
      </w:hyperlink>
      <w:r w:rsidRPr="000204F2">
        <w:rPr>
          <w:rFonts w:ascii="Times New Roman" w:hAnsi="Times New Roman" w:cs="Times New Roman"/>
          <w:sz w:val="24"/>
          <w:szCs w:val="24"/>
        </w:rPr>
        <w:t xml:space="preserve"> </w:t>
      </w:r>
    </w:p>
    <w:p w14:paraId="1FE7AC8D"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lastRenderedPageBreak/>
        <w:t xml:space="preserve">Children's Hospital, B. (2023, March 19,2023). Hyperbilirubinemia and Jaundice.  </w:t>
      </w:r>
    </w:p>
    <w:p w14:paraId="4B3B37F4"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Ciko, D., Herron, B., May, A., Stanforth, D., Appiah, J. A., &amp; Vogt, R. (2010). Automated Blood Transfusion Device. </w:t>
      </w:r>
      <w:r w:rsidRPr="000204F2">
        <w:rPr>
          <w:rFonts w:ascii="Times New Roman" w:hAnsi="Times New Roman" w:cs="Times New Roman"/>
          <w:i/>
          <w:sz w:val="24"/>
          <w:szCs w:val="24"/>
        </w:rPr>
        <w:t>Global Health Design Initiative</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w:t>
      </w:r>
      <w:r w:rsidRPr="000204F2">
        <w:rPr>
          <w:rFonts w:ascii="Times New Roman" w:hAnsi="Times New Roman" w:cs="Times New Roman"/>
          <w:sz w:val="24"/>
          <w:szCs w:val="24"/>
        </w:rPr>
        <w:t xml:space="preserve">(3), 15. </w:t>
      </w:r>
    </w:p>
    <w:p w14:paraId="22D11DE7"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Cogan, D. G. (1978). The Rise and Fall of Eponyms. </w:t>
      </w:r>
      <w:r w:rsidRPr="000204F2">
        <w:rPr>
          <w:rFonts w:ascii="Times New Roman" w:hAnsi="Times New Roman" w:cs="Times New Roman"/>
          <w:i/>
          <w:sz w:val="24"/>
          <w:szCs w:val="24"/>
        </w:rPr>
        <w:t>Arch. Ophthalmol</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w:t>
      </w:r>
      <w:r w:rsidRPr="000204F2">
        <w:rPr>
          <w:rFonts w:ascii="Times New Roman" w:hAnsi="Times New Roman" w:cs="Times New Roman"/>
          <w:sz w:val="24"/>
          <w:szCs w:val="24"/>
        </w:rPr>
        <w:t xml:space="preserve">. </w:t>
      </w:r>
    </w:p>
    <w:p w14:paraId="4BA80A53" w14:textId="3D6B3531"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Convertino, V. A. (2007). Blood volume response to physical activity and inactivity. </w:t>
      </w:r>
      <w:r w:rsidRPr="000204F2">
        <w:rPr>
          <w:rFonts w:ascii="Times New Roman" w:hAnsi="Times New Roman" w:cs="Times New Roman"/>
          <w:i/>
          <w:sz w:val="24"/>
          <w:szCs w:val="24"/>
        </w:rPr>
        <w:t>Am J Med Sci</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334</w:t>
      </w:r>
      <w:r w:rsidRPr="000204F2">
        <w:rPr>
          <w:rFonts w:ascii="Times New Roman" w:hAnsi="Times New Roman" w:cs="Times New Roman"/>
          <w:sz w:val="24"/>
          <w:szCs w:val="24"/>
        </w:rPr>
        <w:t xml:space="preserve">(1), 72-79. </w:t>
      </w:r>
      <w:hyperlink r:id="rId103" w:history="1">
        <w:r w:rsidRPr="000204F2">
          <w:rPr>
            <w:rStyle w:val="Hyperlink"/>
            <w:rFonts w:ascii="Times New Roman" w:hAnsi="Times New Roman" w:cs="Times New Roman"/>
            <w:sz w:val="24"/>
            <w:szCs w:val="24"/>
          </w:rPr>
          <w:t>https://doi.org/10.1097/MAJ.0b013e318063c6e4</w:t>
        </w:r>
      </w:hyperlink>
      <w:r w:rsidRPr="000204F2">
        <w:rPr>
          <w:rFonts w:ascii="Times New Roman" w:hAnsi="Times New Roman" w:cs="Times New Roman"/>
          <w:sz w:val="24"/>
          <w:szCs w:val="24"/>
        </w:rPr>
        <w:t xml:space="preserve"> </w:t>
      </w:r>
    </w:p>
    <w:p w14:paraId="3A0EEFF5"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Davutoğlu, M., Garipardiç, M., Güler, E., Karabiber, H., &amp; Erhan, D. (2010). The etiology of severe neonatal hyperbilirubinemia and complications of exchange transfusion. </w:t>
      </w:r>
      <w:r w:rsidRPr="000204F2">
        <w:rPr>
          <w:rFonts w:ascii="Times New Roman" w:hAnsi="Times New Roman" w:cs="Times New Roman"/>
          <w:i/>
          <w:sz w:val="24"/>
          <w:szCs w:val="24"/>
        </w:rPr>
        <w:t>Turk J Pediatr</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52</w:t>
      </w:r>
      <w:r w:rsidRPr="000204F2">
        <w:rPr>
          <w:rFonts w:ascii="Times New Roman" w:hAnsi="Times New Roman" w:cs="Times New Roman"/>
          <w:sz w:val="24"/>
          <w:szCs w:val="24"/>
        </w:rPr>
        <w:t xml:space="preserve">(2), 163-166. </w:t>
      </w:r>
    </w:p>
    <w:p w14:paraId="06C1F1B2" w14:textId="3E885911"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Doggett, B. M., Session-Augustine, N., Roig, J., Strunk, M., Valiyaparambil, S., Sarode, R., &amp; De Simone, N. (2019). Single-needle: an effective alternative to dual-needle peripheral access in therapeutic plasma exchange. </w:t>
      </w:r>
      <w:r w:rsidRPr="000204F2">
        <w:rPr>
          <w:rFonts w:ascii="Times New Roman" w:hAnsi="Times New Roman" w:cs="Times New Roman"/>
          <w:i/>
          <w:sz w:val="24"/>
          <w:szCs w:val="24"/>
        </w:rPr>
        <w:t>J Clin Apher</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34</w:t>
      </w:r>
      <w:r w:rsidRPr="000204F2">
        <w:rPr>
          <w:rFonts w:ascii="Times New Roman" w:hAnsi="Times New Roman" w:cs="Times New Roman"/>
          <w:sz w:val="24"/>
          <w:szCs w:val="24"/>
        </w:rPr>
        <w:t xml:space="preserve">(1), 21-25. </w:t>
      </w:r>
      <w:hyperlink r:id="rId104" w:history="1">
        <w:r w:rsidRPr="000204F2">
          <w:rPr>
            <w:rStyle w:val="Hyperlink"/>
            <w:rFonts w:ascii="Times New Roman" w:hAnsi="Times New Roman" w:cs="Times New Roman"/>
            <w:sz w:val="24"/>
            <w:szCs w:val="24"/>
          </w:rPr>
          <w:t>https://doi.org/10.1002/jca.21665</w:t>
        </w:r>
      </w:hyperlink>
      <w:r w:rsidRPr="000204F2">
        <w:rPr>
          <w:rFonts w:ascii="Times New Roman" w:hAnsi="Times New Roman" w:cs="Times New Roman"/>
          <w:sz w:val="24"/>
          <w:szCs w:val="24"/>
        </w:rPr>
        <w:t xml:space="preserve"> </w:t>
      </w:r>
    </w:p>
    <w:p w14:paraId="1AC2678C"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Duan, Z.-J., Li, L.-L., Ju, J., Gao, Z.-H., &amp; He, G.-H. (2006). Treatment of hyperbilirubinemia with blood purification in China. </w:t>
      </w:r>
      <w:r w:rsidRPr="000204F2">
        <w:rPr>
          <w:rFonts w:ascii="Times New Roman" w:hAnsi="Times New Roman" w:cs="Times New Roman"/>
          <w:i/>
          <w:sz w:val="24"/>
          <w:szCs w:val="24"/>
        </w:rPr>
        <w:t>World journal of gastroenterology: WJG</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12</w:t>
      </w:r>
      <w:r w:rsidRPr="000204F2">
        <w:rPr>
          <w:rFonts w:ascii="Times New Roman" w:hAnsi="Times New Roman" w:cs="Times New Roman"/>
          <w:sz w:val="24"/>
          <w:szCs w:val="24"/>
        </w:rPr>
        <w:t xml:space="preserve">(46), 7467. </w:t>
      </w:r>
    </w:p>
    <w:p w14:paraId="52959931"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Elizabeth, J. (1975). Phototherapy in neonatal hyperbilirubinemia. </w:t>
      </w:r>
      <w:r w:rsidRPr="000204F2">
        <w:rPr>
          <w:rFonts w:ascii="Times New Roman" w:hAnsi="Times New Roman" w:cs="Times New Roman"/>
          <w:i/>
          <w:sz w:val="24"/>
          <w:szCs w:val="24"/>
        </w:rPr>
        <w:t>Aust Paediat</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w:t>
      </w:r>
      <w:r w:rsidRPr="000204F2">
        <w:rPr>
          <w:rFonts w:ascii="Times New Roman" w:hAnsi="Times New Roman" w:cs="Times New Roman"/>
          <w:sz w:val="24"/>
          <w:szCs w:val="24"/>
        </w:rPr>
        <w:t xml:space="preserve">, 23 -25. </w:t>
      </w:r>
    </w:p>
    <w:p w14:paraId="49E27382"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Fonger, G. C., Hakkinen, P., Jordan, S., &amp; Publicker, S. (2014). The National Library of Medicine’s (NLM) Hazardous Substances Data Bank (HSDB): background, recent enhancements and future plans. </w:t>
      </w:r>
      <w:r w:rsidRPr="000204F2">
        <w:rPr>
          <w:rFonts w:ascii="Times New Roman" w:hAnsi="Times New Roman" w:cs="Times New Roman"/>
          <w:i/>
          <w:sz w:val="24"/>
          <w:szCs w:val="24"/>
        </w:rPr>
        <w:t>Toxicology</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325</w:t>
      </w:r>
      <w:r w:rsidRPr="000204F2">
        <w:rPr>
          <w:rFonts w:ascii="Times New Roman" w:hAnsi="Times New Roman" w:cs="Times New Roman"/>
          <w:sz w:val="24"/>
          <w:szCs w:val="24"/>
        </w:rPr>
        <w:t xml:space="preserve">, 209-216. </w:t>
      </w:r>
    </w:p>
    <w:p w14:paraId="414D87C7" w14:textId="77777777" w:rsidR="00FC6CC9" w:rsidRPr="000204F2" w:rsidRDefault="00FC6CC9" w:rsidP="000204F2">
      <w:pPr>
        <w:pStyle w:val="EndNoteBibliography"/>
        <w:spacing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Funato, M., &amp; T, H. (1997). Trends in neonatal exchange transfusions at Yodogawa Christian </w:t>
      </w:r>
    </w:p>
    <w:p w14:paraId="0C31132E"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Hospital. </w:t>
      </w:r>
      <w:r w:rsidRPr="000204F2">
        <w:rPr>
          <w:rFonts w:ascii="Times New Roman" w:hAnsi="Times New Roman" w:cs="Times New Roman"/>
          <w:i/>
          <w:sz w:val="24"/>
          <w:szCs w:val="24"/>
        </w:rPr>
        <w:t>Acta Paediatr Jpn</w:t>
      </w:r>
      <w:r w:rsidRPr="000204F2">
        <w:rPr>
          <w:rFonts w:ascii="Times New Roman" w:hAnsi="Times New Roman" w:cs="Times New Roman"/>
          <w:sz w:val="24"/>
          <w:szCs w:val="24"/>
        </w:rPr>
        <w:t xml:space="preserve">. </w:t>
      </w:r>
    </w:p>
    <w:p w14:paraId="774A9860"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Furlan, A. D., van Tulder, M., Cherkin, D., Tsukayama, H., Lao, L., Koes, B., &amp; Berman, B. (2005). Acupuncture and dry-needling for low back pain: an updated systematic review within the framework of the cochrane collaboration. </w:t>
      </w:r>
      <w:r w:rsidRPr="000204F2">
        <w:rPr>
          <w:rFonts w:ascii="Times New Roman" w:hAnsi="Times New Roman" w:cs="Times New Roman"/>
          <w:i/>
          <w:sz w:val="24"/>
          <w:szCs w:val="24"/>
        </w:rPr>
        <w:t>Spine</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30</w:t>
      </w:r>
      <w:r w:rsidRPr="000204F2">
        <w:rPr>
          <w:rFonts w:ascii="Times New Roman" w:hAnsi="Times New Roman" w:cs="Times New Roman"/>
          <w:sz w:val="24"/>
          <w:szCs w:val="24"/>
        </w:rPr>
        <w:t xml:space="preserve">(8), 944-963. </w:t>
      </w:r>
    </w:p>
    <w:p w14:paraId="23ABE896" w14:textId="1178DB56"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Gajjar, M., Patel, T., Bhatnagar, N., Solanki, M., Patel, V., &amp; Soni, S. (2016). Therapeutic plasma exchange in pediatric patients of Guillain-Barre syndrome: Experience from a Tertiary Care Centre. </w:t>
      </w:r>
      <w:r w:rsidRPr="000204F2">
        <w:rPr>
          <w:rFonts w:ascii="Times New Roman" w:hAnsi="Times New Roman" w:cs="Times New Roman"/>
          <w:i/>
          <w:sz w:val="24"/>
          <w:szCs w:val="24"/>
        </w:rPr>
        <w:t>Asian J Transfus Sci</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10</w:t>
      </w:r>
      <w:r w:rsidRPr="000204F2">
        <w:rPr>
          <w:rFonts w:ascii="Times New Roman" w:hAnsi="Times New Roman" w:cs="Times New Roman"/>
          <w:sz w:val="24"/>
          <w:szCs w:val="24"/>
        </w:rPr>
        <w:t xml:space="preserve">(1), 98-100. </w:t>
      </w:r>
      <w:hyperlink r:id="rId105" w:history="1">
        <w:r w:rsidRPr="000204F2">
          <w:rPr>
            <w:rStyle w:val="Hyperlink"/>
            <w:rFonts w:ascii="Times New Roman" w:hAnsi="Times New Roman" w:cs="Times New Roman"/>
            <w:sz w:val="24"/>
            <w:szCs w:val="24"/>
          </w:rPr>
          <w:t>https://doi.org/10.4103/0973-6247.165834</w:t>
        </w:r>
      </w:hyperlink>
      <w:r w:rsidRPr="000204F2">
        <w:rPr>
          <w:rFonts w:ascii="Times New Roman" w:hAnsi="Times New Roman" w:cs="Times New Roman"/>
          <w:sz w:val="24"/>
          <w:szCs w:val="24"/>
        </w:rPr>
        <w:t xml:space="preserve"> </w:t>
      </w:r>
    </w:p>
    <w:p w14:paraId="5D2FA8A1"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Gartner, L. M. (2001). Breastfeeding and jaundice. </w:t>
      </w:r>
      <w:r w:rsidRPr="000204F2">
        <w:rPr>
          <w:rFonts w:ascii="Times New Roman" w:hAnsi="Times New Roman" w:cs="Times New Roman"/>
          <w:i/>
          <w:sz w:val="24"/>
          <w:szCs w:val="24"/>
        </w:rPr>
        <w:t>Journal of Perinatology</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21</w:t>
      </w:r>
      <w:r w:rsidRPr="000204F2">
        <w:rPr>
          <w:rFonts w:ascii="Times New Roman" w:hAnsi="Times New Roman" w:cs="Times New Roman"/>
          <w:sz w:val="24"/>
          <w:szCs w:val="24"/>
        </w:rPr>
        <w:t xml:space="preserve">(1), S25-S29. </w:t>
      </w:r>
    </w:p>
    <w:p w14:paraId="26CC3A0B"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Gregersen, M. I., &amp; Rawson, R. A. (1959). Blood volume. </w:t>
      </w:r>
      <w:r w:rsidRPr="000204F2">
        <w:rPr>
          <w:rFonts w:ascii="Times New Roman" w:hAnsi="Times New Roman" w:cs="Times New Roman"/>
          <w:i/>
          <w:sz w:val="24"/>
          <w:szCs w:val="24"/>
        </w:rPr>
        <w:t>Physiological Reviews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39</w:t>
      </w:r>
      <w:r w:rsidRPr="000204F2">
        <w:rPr>
          <w:rFonts w:ascii="Times New Roman" w:hAnsi="Times New Roman" w:cs="Times New Roman"/>
          <w:sz w:val="24"/>
          <w:szCs w:val="24"/>
        </w:rPr>
        <w:t xml:space="preserve">(2), 307-342. </w:t>
      </w:r>
    </w:p>
    <w:p w14:paraId="14FBA405"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lastRenderedPageBreak/>
        <w:t xml:space="preserve">Heirwegh, K. P., &amp; Blanckaert, N. (1981). Analysis of bilirubin conjugates. In </w:t>
      </w:r>
      <w:r w:rsidRPr="000204F2">
        <w:rPr>
          <w:rFonts w:ascii="Times New Roman" w:hAnsi="Times New Roman" w:cs="Times New Roman"/>
          <w:i/>
          <w:sz w:val="24"/>
          <w:szCs w:val="24"/>
        </w:rPr>
        <w:t>Methods in enzymology</w:t>
      </w:r>
      <w:r w:rsidRPr="000204F2">
        <w:rPr>
          <w:rFonts w:ascii="Times New Roman" w:hAnsi="Times New Roman" w:cs="Times New Roman"/>
          <w:sz w:val="24"/>
          <w:szCs w:val="24"/>
        </w:rPr>
        <w:t xml:space="preserve"> (Vol. 77, pp. 391-398). Elsevier. </w:t>
      </w:r>
    </w:p>
    <w:p w14:paraId="7F53CC2D" w14:textId="372CC559"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Hospital, B. C. (2005). </w:t>
      </w:r>
      <w:r w:rsidRPr="000204F2">
        <w:rPr>
          <w:rFonts w:ascii="Times New Roman" w:hAnsi="Times New Roman" w:cs="Times New Roman"/>
          <w:i/>
          <w:sz w:val="24"/>
          <w:szCs w:val="24"/>
        </w:rPr>
        <w:t>Hyperbilirubinemia and Jaundice</w:t>
      </w:r>
      <w:r w:rsidRPr="000204F2">
        <w:rPr>
          <w:rFonts w:ascii="Times New Roman" w:hAnsi="Times New Roman" w:cs="Times New Roman"/>
          <w:sz w:val="24"/>
          <w:szCs w:val="24"/>
        </w:rPr>
        <w:t xml:space="preserve">. </w:t>
      </w:r>
      <w:hyperlink r:id="rId106" w:history="1">
        <w:r w:rsidRPr="000204F2">
          <w:rPr>
            <w:rStyle w:val="Hyperlink"/>
            <w:rFonts w:ascii="Times New Roman" w:hAnsi="Times New Roman" w:cs="Times New Roman"/>
            <w:sz w:val="24"/>
            <w:szCs w:val="24"/>
          </w:rPr>
          <w:t>https://www.childrenshospital.org/conditions/hyperbilirubinemia-and-jaundice</w:t>
        </w:r>
      </w:hyperlink>
    </w:p>
    <w:p w14:paraId="20888984"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Jackson, J. C. (1997). Adverse events associated with exchange transfusion in healthy and ill newborns. </w:t>
      </w:r>
      <w:r w:rsidRPr="000204F2">
        <w:rPr>
          <w:rFonts w:ascii="Times New Roman" w:hAnsi="Times New Roman" w:cs="Times New Roman"/>
          <w:i/>
          <w:sz w:val="24"/>
          <w:szCs w:val="24"/>
        </w:rPr>
        <w:t>Pediatrics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99</w:t>
      </w:r>
      <w:r w:rsidRPr="000204F2">
        <w:rPr>
          <w:rFonts w:ascii="Times New Roman" w:hAnsi="Times New Roman" w:cs="Times New Roman"/>
          <w:sz w:val="24"/>
          <w:szCs w:val="24"/>
        </w:rPr>
        <w:t xml:space="preserve">(5), e7-e7. </w:t>
      </w:r>
    </w:p>
    <w:p w14:paraId="595638AE"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Kaneshiro, N. K. (2021). Exchange Transfusion. </w:t>
      </w:r>
      <w:r w:rsidRPr="000204F2">
        <w:rPr>
          <w:rFonts w:ascii="Times New Roman" w:hAnsi="Times New Roman" w:cs="Times New Roman"/>
          <w:i/>
          <w:sz w:val="24"/>
          <w:szCs w:val="24"/>
        </w:rPr>
        <w:t>MedlinePlus - National Library of Medicine</w:t>
      </w:r>
      <w:r w:rsidRPr="000204F2">
        <w:rPr>
          <w:rFonts w:ascii="Times New Roman" w:hAnsi="Times New Roman" w:cs="Times New Roman"/>
          <w:sz w:val="24"/>
          <w:szCs w:val="24"/>
        </w:rPr>
        <w:t xml:space="preserve">, 1-2. </w:t>
      </w:r>
    </w:p>
    <w:p w14:paraId="7F0D7447"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Lee, K.-s., Gartner, L. M., Eidelman, A. I., &amp; Ezhuthachan, S. (1977). Unconjugated hyperbilirubinemia in very low birth weight infants. </w:t>
      </w:r>
      <w:r w:rsidRPr="000204F2">
        <w:rPr>
          <w:rFonts w:ascii="Times New Roman" w:hAnsi="Times New Roman" w:cs="Times New Roman"/>
          <w:i/>
          <w:sz w:val="24"/>
          <w:szCs w:val="24"/>
        </w:rPr>
        <w:t>Clinics in Perinatology</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w:t>
      </w:r>
      <w:r w:rsidRPr="000204F2">
        <w:rPr>
          <w:rFonts w:ascii="Times New Roman" w:hAnsi="Times New Roman" w:cs="Times New Roman"/>
          <w:sz w:val="24"/>
          <w:szCs w:val="24"/>
        </w:rPr>
        <w:t xml:space="preserve">(2), 305-320. </w:t>
      </w:r>
    </w:p>
    <w:p w14:paraId="2F0A4C03" w14:textId="77777777" w:rsidR="00FC6CC9" w:rsidRPr="000204F2" w:rsidRDefault="00FC6CC9" w:rsidP="000204F2">
      <w:pPr>
        <w:pStyle w:val="EndNoteBibliography"/>
        <w:spacing w:line="360" w:lineRule="auto"/>
        <w:ind w:left="720" w:hanging="720"/>
        <w:jc w:val="both"/>
        <w:rPr>
          <w:rFonts w:ascii="Times New Roman" w:hAnsi="Times New Roman" w:cs="Times New Roman"/>
          <w:i/>
          <w:sz w:val="24"/>
          <w:szCs w:val="24"/>
        </w:rPr>
      </w:pPr>
      <w:r w:rsidRPr="000204F2">
        <w:rPr>
          <w:rFonts w:ascii="Times New Roman" w:hAnsi="Times New Roman" w:cs="Times New Roman"/>
          <w:sz w:val="24"/>
          <w:szCs w:val="24"/>
        </w:rPr>
        <w:t xml:space="preserve">LK, D. (1947). Erythroblastosis foetalis or haemolytic disease of the newborn. </w:t>
      </w:r>
      <w:r w:rsidRPr="000204F2">
        <w:rPr>
          <w:rFonts w:ascii="Times New Roman" w:hAnsi="Times New Roman" w:cs="Times New Roman"/>
          <w:i/>
          <w:sz w:val="24"/>
          <w:szCs w:val="24"/>
        </w:rPr>
        <w:t xml:space="preserve">National Library </w:t>
      </w:r>
    </w:p>
    <w:p w14:paraId="22A784DB"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i/>
          <w:sz w:val="24"/>
          <w:szCs w:val="24"/>
        </w:rPr>
        <w:t>of Medicine</w:t>
      </w:r>
      <w:r w:rsidRPr="000204F2">
        <w:rPr>
          <w:rFonts w:ascii="Times New Roman" w:hAnsi="Times New Roman" w:cs="Times New Roman"/>
          <w:sz w:val="24"/>
          <w:szCs w:val="24"/>
        </w:rPr>
        <w:t xml:space="preserve">. </w:t>
      </w:r>
    </w:p>
    <w:p w14:paraId="2C4762A6"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Marsaglia, G., &amp; Thomas, E. (1971). Mathematical consideration of cross circulation and exchange transfusion. </w:t>
      </w:r>
      <w:r w:rsidRPr="000204F2">
        <w:rPr>
          <w:rFonts w:ascii="Times New Roman" w:hAnsi="Times New Roman" w:cs="Times New Roman"/>
          <w:i/>
          <w:sz w:val="24"/>
          <w:szCs w:val="24"/>
        </w:rPr>
        <w:t>Transfusion</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11</w:t>
      </w:r>
      <w:r w:rsidRPr="000204F2">
        <w:rPr>
          <w:rFonts w:ascii="Times New Roman" w:hAnsi="Times New Roman" w:cs="Times New Roman"/>
          <w:sz w:val="24"/>
          <w:szCs w:val="24"/>
        </w:rPr>
        <w:t xml:space="preserve">(4), 216-219. </w:t>
      </w:r>
    </w:p>
    <w:p w14:paraId="2411406A"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Michael, K., Wong, R. J., Burgis, J. C., Sibley, E., &amp; Stevenson, D. K. (2020). </w:t>
      </w:r>
      <w:r w:rsidRPr="000204F2">
        <w:rPr>
          <w:rFonts w:ascii="Times New Roman" w:hAnsi="Times New Roman" w:cs="Times New Roman"/>
          <w:i/>
          <w:sz w:val="24"/>
          <w:szCs w:val="24"/>
        </w:rPr>
        <w:t>Fanaroff and Martin's Neonatal-Perinatal Medicine</w:t>
      </w:r>
      <w:r w:rsidRPr="000204F2">
        <w:rPr>
          <w:rFonts w:ascii="Times New Roman" w:hAnsi="Times New Roman" w:cs="Times New Roman"/>
          <w:sz w:val="24"/>
          <w:szCs w:val="24"/>
        </w:rPr>
        <w:t xml:space="preserve"> (Vol. 91). </w:t>
      </w:r>
    </w:p>
    <w:p w14:paraId="09284C9D" w14:textId="29BFEF3A"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Mineshima, M., Eguchi, K., Horibe, K., Yokoi, R., Kaneko, I., Kimata, N., Sanaka, T., Nihei, H., &amp; Agishi, T. (1998). Continuous monitoring of blood volume in double filtration plasmapheresis. </w:t>
      </w:r>
      <w:r w:rsidRPr="000204F2">
        <w:rPr>
          <w:rFonts w:ascii="Times New Roman" w:hAnsi="Times New Roman" w:cs="Times New Roman"/>
          <w:i/>
          <w:sz w:val="24"/>
          <w:szCs w:val="24"/>
        </w:rPr>
        <w:t>Asaio j</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44</w:t>
      </w:r>
      <w:r w:rsidRPr="000204F2">
        <w:rPr>
          <w:rFonts w:ascii="Times New Roman" w:hAnsi="Times New Roman" w:cs="Times New Roman"/>
          <w:sz w:val="24"/>
          <w:szCs w:val="24"/>
        </w:rPr>
        <w:t xml:space="preserve">(5), M465-469. </w:t>
      </w:r>
      <w:hyperlink r:id="rId107" w:history="1">
        <w:r w:rsidRPr="000204F2">
          <w:rPr>
            <w:rStyle w:val="Hyperlink"/>
            <w:rFonts w:ascii="Times New Roman" w:hAnsi="Times New Roman" w:cs="Times New Roman"/>
            <w:sz w:val="24"/>
            <w:szCs w:val="24"/>
          </w:rPr>
          <w:t>https://doi.org/10.1097/00002480-199809000-00029</w:t>
        </w:r>
      </w:hyperlink>
      <w:r w:rsidRPr="000204F2">
        <w:rPr>
          <w:rFonts w:ascii="Times New Roman" w:hAnsi="Times New Roman" w:cs="Times New Roman"/>
          <w:sz w:val="24"/>
          <w:szCs w:val="24"/>
        </w:rPr>
        <w:t xml:space="preserve"> </w:t>
      </w:r>
    </w:p>
    <w:p w14:paraId="6AE49335"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Murki, S., &amp; Kumar, P. (2011). Blood Exchange Transfusion for Infants with Severe Neonatal Hyperbilirubinemia. </w:t>
      </w:r>
      <w:r w:rsidRPr="000204F2">
        <w:rPr>
          <w:rFonts w:ascii="Times New Roman" w:hAnsi="Times New Roman" w:cs="Times New Roman"/>
          <w:i/>
          <w:sz w:val="24"/>
          <w:szCs w:val="24"/>
        </w:rPr>
        <w:t>Semin Perinato</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35</w:t>
      </w:r>
      <w:r w:rsidRPr="000204F2">
        <w:rPr>
          <w:rFonts w:ascii="Times New Roman" w:hAnsi="Times New Roman" w:cs="Times New Roman"/>
          <w:sz w:val="24"/>
          <w:szCs w:val="24"/>
        </w:rPr>
        <w:t xml:space="preserve">, 175-184. </w:t>
      </w:r>
    </w:p>
    <w:p w14:paraId="636B0CB4"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Ohto, H., &amp; Anderson, K. C. (1996). Survey of transfusion-associated graft-versus-host disease in immunocompetent recipients. </w:t>
      </w:r>
      <w:r w:rsidRPr="000204F2">
        <w:rPr>
          <w:rFonts w:ascii="Times New Roman" w:hAnsi="Times New Roman" w:cs="Times New Roman"/>
          <w:i/>
          <w:sz w:val="24"/>
          <w:szCs w:val="24"/>
        </w:rPr>
        <w:t>Transfusion Medicine Reviews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10</w:t>
      </w:r>
      <w:r w:rsidRPr="000204F2">
        <w:rPr>
          <w:rFonts w:ascii="Times New Roman" w:hAnsi="Times New Roman" w:cs="Times New Roman"/>
          <w:sz w:val="24"/>
          <w:szCs w:val="24"/>
        </w:rPr>
        <w:t xml:space="preserve">(1), 31-43. </w:t>
      </w:r>
    </w:p>
    <w:p w14:paraId="1593A6A3" w14:textId="77777777" w:rsidR="00FC6CC9" w:rsidRPr="000204F2" w:rsidRDefault="00FC6CC9" w:rsidP="000204F2">
      <w:pPr>
        <w:pStyle w:val="EndNoteBibliography"/>
        <w:spacing w:line="360" w:lineRule="auto"/>
        <w:ind w:left="720" w:hanging="720"/>
        <w:jc w:val="both"/>
        <w:rPr>
          <w:rFonts w:ascii="Times New Roman" w:hAnsi="Times New Roman" w:cs="Times New Roman"/>
          <w:i/>
          <w:sz w:val="24"/>
          <w:szCs w:val="24"/>
        </w:rPr>
      </w:pPr>
      <w:r w:rsidRPr="000204F2">
        <w:rPr>
          <w:rFonts w:ascii="Times New Roman" w:hAnsi="Times New Roman" w:cs="Times New Roman"/>
          <w:sz w:val="24"/>
          <w:szCs w:val="24"/>
        </w:rPr>
        <w:t xml:space="preserve">Okrah, P. A. K., &amp; Kisser, B. A. (2021). </w:t>
      </w:r>
      <w:r w:rsidRPr="000204F2">
        <w:rPr>
          <w:rFonts w:ascii="Times New Roman" w:hAnsi="Times New Roman" w:cs="Times New Roman"/>
          <w:i/>
          <w:sz w:val="24"/>
          <w:szCs w:val="24"/>
        </w:rPr>
        <w:t xml:space="preserve">AUTOMATED NEONATAL EXCHANGE </w:t>
      </w:r>
    </w:p>
    <w:p w14:paraId="48B6B8C3"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i/>
          <w:sz w:val="24"/>
          <w:szCs w:val="24"/>
        </w:rPr>
        <w:t>TRANSFUSION</w:t>
      </w:r>
      <w:r w:rsidRPr="000204F2">
        <w:rPr>
          <w:rFonts w:ascii="Times New Roman" w:hAnsi="Times New Roman" w:cs="Times New Roman"/>
          <w:sz w:val="24"/>
          <w:szCs w:val="24"/>
        </w:rPr>
        <w:t xml:space="preserve"> Kwame Nkrumah University of Science and Technology]. </w:t>
      </w:r>
    </w:p>
    <w:p w14:paraId="7F8C0E4F"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Physiology&amp;Anatomy. (2014, Oct 27, 2014). </w:t>
      </w:r>
      <w:r w:rsidRPr="000204F2">
        <w:rPr>
          <w:rFonts w:ascii="Times New Roman" w:hAnsi="Times New Roman" w:cs="Times New Roman"/>
          <w:i/>
          <w:sz w:val="24"/>
          <w:szCs w:val="24"/>
        </w:rPr>
        <w:t>Hemolytic Disease of the Newborn</w:t>
      </w:r>
      <w:r w:rsidRPr="000204F2">
        <w:rPr>
          <w:rFonts w:ascii="Times New Roman" w:hAnsi="Times New Roman" w:cs="Times New Roman"/>
          <w:sz w:val="24"/>
          <w:szCs w:val="24"/>
        </w:rPr>
        <w:t xml:space="preserve">. </w:t>
      </w:r>
    </w:p>
    <w:p w14:paraId="339CA0BC" w14:textId="160ED071"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lastRenderedPageBreak/>
        <w:t xml:space="preserve">Pstras, L., Waniewski, J., &amp; Lindholm, B. (2021). Monitoring relative blood volume changes during hemodialysis: Impact of the priming procedure. </w:t>
      </w:r>
      <w:r w:rsidRPr="000204F2">
        <w:rPr>
          <w:rFonts w:ascii="Times New Roman" w:hAnsi="Times New Roman" w:cs="Times New Roman"/>
          <w:i/>
          <w:sz w:val="24"/>
          <w:szCs w:val="24"/>
        </w:rPr>
        <w:t>Artif Organs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45</w:t>
      </w:r>
      <w:r w:rsidRPr="000204F2">
        <w:rPr>
          <w:rFonts w:ascii="Times New Roman" w:hAnsi="Times New Roman" w:cs="Times New Roman"/>
          <w:sz w:val="24"/>
          <w:szCs w:val="24"/>
        </w:rPr>
        <w:t xml:space="preserve">(10), 1189-1194. </w:t>
      </w:r>
      <w:hyperlink r:id="rId108" w:history="1">
        <w:r w:rsidRPr="000204F2">
          <w:rPr>
            <w:rStyle w:val="Hyperlink"/>
            <w:rFonts w:ascii="Times New Roman" w:hAnsi="Times New Roman" w:cs="Times New Roman"/>
            <w:sz w:val="24"/>
            <w:szCs w:val="24"/>
          </w:rPr>
          <w:t>https://doi.org/10.1111/aor.13972</w:t>
        </w:r>
      </w:hyperlink>
      <w:r w:rsidRPr="000204F2">
        <w:rPr>
          <w:rFonts w:ascii="Times New Roman" w:hAnsi="Times New Roman" w:cs="Times New Roman"/>
          <w:sz w:val="24"/>
          <w:szCs w:val="24"/>
        </w:rPr>
        <w:t xml:space="preserve"> </w:t>
      </w:r>
    </w:p>
    <w:p w14:paraId="14FA40CA"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RCH. (2009). Exchange Transfusion: Neonatal. In M. The Royal Children's Hospital (Ed.).</w:t>
      </w:r>
    </w:p>
    <w:p w14:paraId="168ABE1F"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repository, S. (2021). Phototherapy and its Applications.  </w:t>
      </w:r>
    </w:p>
    <w:p w14:paraId="69A98893"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Roelandts, R. (2002). The history of phototherapy: something new under the sun? </w:t>
      </w:r>
      <w:r w:rsidRPr="000204F2">
        <w:rPr>
          <w:rFonts w:ascii="Times New Roman" w:hAnsi="Times New Roman" w:cs="Times New Roman"/>
          <w:i/>
          <w:sz w:val="24"/>
          <w:szCs w:val="24"/>
        </w:rPr>
        <w:t>Journal of the American Academy of Dermatology</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46</w:t>
      </w:r>
      <w:r w:rsidRPr="000204F2">
        <w:rPr>
          <w:rFonts w:ascii="Times New Roman" w:hAnsi="Times New Roman" w:cs="Times New Roman"/>
          <w:sz w:val="24"/>
          <w:szCs w:val="24"/>
        </w:rPr>
        <w:t xml:space="preserve">(6), 926-930. </w:t>
      </w:r>
    </w:p>
    <w:p w14:paraId="0A47454F"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Sabzehei, M. K., Basiri, B., Shokouhi, M., &amp; Torabian, S. (2015). Complications of exchange transfusion in hospitalized neonates in two neonatal centers in Hamadan, a five-year experience. </w:t>
      </w:r>
      <w:r w:rsidRPr="000204F2">
        <w:rPr>
          <w:rFonts w:ascii="Times New Roman" w:hAnsi="Times New Roman" w:cs="Times New Roman"/>
          <w:i/>
          <w:sz w:val="24"/>
          <w:szCs w:val="24"/>
        </w:rPr>
        <w:t>Journal of Comprehensive Pediatrics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6</w:t>
      </w:r>
      <w:r w:rsidRPr="000204F2">
        <w:rPr>
          <w:rFonts w:ascii="Times New Roman" w:hAnsi="Times New Roman" w:cs="Times New Roman"/>
          <w:sz w:val="24"/>
          <w:szCs w:val="24"/>
        </w:rPr>
        <w:t xml:space="preserve">(2). </w:t>
      </w:r>
    </w:p>
    <w:p w14:paraId="44FAC104"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Sakhuja, P., &amp; Naik, R. (2008). Exchange transfusion. </w:t>
      </w:r>
      <w:r w:rsidRPr="000204F2">
        <w:rPr>
          <w:rFonts w:ascii="Times New Roman" w:hAnsi="Times New Roman" w:cs="Times New Roman"/>
          <w:i/>
          <w:sz w:val="24"/>
          <w:szCs w:val="24"/>
        </w:rPr>
        <w:t>Indian Pediatrics</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45</w:t>
      </w:r>
      <w:r w:rsidRPr="000204F2">
        <w:rPr>
          <w:rFonts w:ascii="Times New Roman" w:hAnsi="Times New Roman" w:cs="Times New Roman"/>
          <w:sz w:val="24"/>
          <w:szCs w:val="24"/>
        </w:rPr>
        <w:t xml:space="preserve">(6), 479-484. </w:t>
      </w:r>
    </w:p>
    <w:p w14:paraId="520C1AD3" w14:textId="11ED97EB" w:rsidR="00FC6CC9" w:rsidRPr="000204F2" w:rsidRDefault="00FC6CC9" w:rsidP="000204F2">
      <w:pPr>
        <w:pStyle w:val="EndNoteBibliography"/>
        <w:spacing w:after="0" w:line="360" w:lineRule="auto"/>
        <w:ind w:left="720" w:hanging="720"/>
        <w:jc w:val="both"/>
        <w:rPr>
          <w:rFonts w:ascii="Times New Roman" w:hAnsi="Times New Roman" w:cs="Times New Roman"/>
          <w:i/>
          <w:sz w:val="24"/>
          <w:szCs w:val="24"/>
        </w:rPr>
      </w:pPr>
      <w:r w:rsidRPr="000204F2">
        <w:rPr>
          <w:rFonts w:ascii="Times New Roman" w:hAnsi="Times New Roman" w:cs="Times New Roman"/>
          <w:sz w:val="24"/>
          <w:szCs w:val="24"/>
        </w:rPr>
        <w:t>Savin, C. P. [</w:t>
      </w:r>
      <w:hyperlink r:id="rId109" w:history="1">
        <w:r w:rsidRPr="000204F2">
          <w:rPr>
            <w:rStyle w:val="Hyperlink"/>
            <w:rFonts w:ascii="Times New Roman" w:hAnsi="Times New Roman" w:cs="Times New Roman"/>
            <w:sz w:val="24"/>
            <w:szCs w:val="24"/>
          </w:rPr>
          <w:t>https://youtu.be/6du231tKkLE</w:t>
        </w:r>
      </w:hyperlink>
      <w:r w:rsidRPr="000204F2">
        <w:rPr>
          <w:rFonts w:ascii="Times New Roman" w:hAnsi="Times New Roman" w:cs="Times New Roman"/>
          <w:sz w:val="24"/>
          <w:szCs w:val="24"/>
        </w:rPr>
        <w:t xml:space="preserve">]. (2020). </w:t>
      </w:r>
      <w:r w:rsidRPr="000204F2">
        <w:rPr>
          <w:rFonts w:ascii="Times New Roman" w:hAnsi="Times New Roman" w:cs="Times New Roman"/>
          <w:i/>
          <w:sz w:val="24"/>
          <w:szCs w:val="24"/>
        </w:rPr>
        <w:t>Working principle of Syringe || Boyle's Law</w:t>
      </w:r>
    </w:p>
    <w:p w14:paraId="1E230713" w14:textId="77777777" w:rsidR="00FC6CC9" w:rsidRPr="000204F2" w:rsidRDefault="00FC6CC9" w:rsidP="000204F2">
      <w:pPr>
        <w:pStyle w:val="EndNoteBibliography"/>
        <w:spacing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Seneadza, N. A. H., Insaidoo, G., Boye, H., Ani-Amponsah, M., Leung, T., Meek, J., &amp; Enweronu-Laryea, C. (2022). Neonatal jaundice in Ghanaian children: Assessing maternal knowledge, attitude, and perceptions</w:t>
      </w:r>
    </w:p>
    <w:p w14:paraId="7CDE79C9" w14:textId="77777777" w:rsidR="00FC6CC9" w:rsidRPr="000204F2" w:rsidRDefault="00FC6CC9" w:rsidP="000204F2">
      <w:pPr>
        <w:pStyle w:val="EndNoteBibliography"/>
        <w:spacing w:line="360" w:lineRule="auto"/>
        <w:ind w:left="720" w:hanging="720"/>
        <w:jc w:val="both"/>
        <w:rPr>
          <w:rFonts w:ascii="Times New Roman" w:hAnsi="Times New Roman" w:cs="Times New Roman"/>
          <w:i/>
          <w:sz w:val="24"/>
          <w:szCs w:val="24"/>
        </w:rPr>
      </w:pPr>
      <w:r w:rsidRPr="000204F2">
        <w:rPr>
          <w:rFonts w:ascii="Times New Roman" w:hAnsi="Times New Roman" w:cs="Times New Roman"/>
          <w:sz w:val="24"/>
          <w:szCs w:val="24"/>
        </w:rPr>
        <w:t xml:space="preserve"> </w:t>
      </w:r>
      <w:r w:rsidRPr="000204F2">
        <w:rPr>
          <w:rFonts w:ascii="Times New Roman" w:hAnsi="Times New Roman" w:cs="Times New Roman"/>
          <w:i/>
          <w:sz w:val="24"/>
          <w:szCs w:val="24"/>
        </w:rPr>
        <w:t>PLoS One</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17</w:t>
      </w:r>
    </w:p>
    <w:p w14:paraId="7292127C" w14:textId="38969CCB"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(3), 10. </w:t>
      </w:r>
      <w:hyperlink r:id="rId110" w:history="1">
        <w:r w:rsidRPr="000204F2">
          <w:rPr>
            <w:rStyle w:val="Hyperlink"/>
            <w:rFonts w:ascii="Times New Roman" w:hAnsi="Times New Roman" w:cs="Times New Roman"/>
            <w:sz w:val="24"/>
            <w:szCs w:val="24"/>
          </w:rPr>
          <w:t>https://doi.org/</w:t>
        </w:r>
      </w:hyperlink>
      <w:r w:rsidRPr="000204F2">
        <w:rPr>
          <w:rFonts w:ascii="Times New Roman" w:hAnsi="Times New Roman" w:cs="Times New Roman"/>
          <w:sz w:val="24"/>
          <w:szCs w:val="24"/>
        </w:rPr>
        <w:t xml:space="preserve"> 10.1371/journal.pone.0264694 </w:t>
      </w:r>
    </w:p>
    <w:p w14:paraId="79FB360C"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Spaeth, W. S., &amp; Cottrille, J. P. P. A. (1958). The importance of exchange transfusions in the treatment of hyperbilirubinemias of the newborn. </w:t>
      </w:r>
      <w:r w:rsidRPr="000204F2">
        <w:rPr>
          <w:rFonts w:ascii="Times New Roman" w:hAnsi="Times New Roman" w:cs="Times New Roman"/>
          <w:i/>
          <w:sz w:val="24"/>
          <w:szCs w:val="24"/>
        </w:rPr>
        <w:t>The Journal of the American Osteopathic Association</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w:t>
      </w:r>
      <w:r w:rsidRPr="000204F2">
        <w:rPr>
          <w:rFonts w:ascii="Times New Roman" w:hAnsi="Times New Roman" w:cs="Times New Roman"/>
          <w:sz w:val="24"/>
          <w:szCs w:val="24"/>
        </w:rPr>
        <w:t xml:space="preserve">(58), 93–96. </w:t>
      </w:r>
    </w:p>
    <w:p w14:paraId="25AFCD0C" w14:textId="7387417B"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Starship. (2018). Exchange Transfusion in the Neonate.  </w:t>
      </w:r>
      <w:hyperlink r:id="rId111" w:history="1">
        <w:r w:rsidRPr="000204F2">
          <w:rPr>
            <w:rStyle w:val="Hyperlink"/>
            <w:rFonts w:ascii="Times New Roman" w:hAnsi="Times New Roman" w:cs="Times New Roman"/>
            <w:sz w:val="24"/>
            <w:szCs w:val="24"/>
          </w:rPr>
          <w:t>https://starship.org.nz/guidelines/exchange-transfusion-in-the-neonate/</w:t>
        </w:r>
      </w:hyperlink>
    </w:p>
    <w:p w14:paraId="3E8BF2EE"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Steventon, G. (2020). Uridine diphosphate glucuronosyltransferase 1A1. </w:t>
      </w:r>
      <w:r w:rsidRPr="000204F2">
        <w:rPr>
          <w:rFonts w:ascii="Times New Roman" w:hAnsi="Times New Roman" w:cs="Times New Roman"/>
          <w:i/>
          <w:sz w:val="24"/>
          <w:szCs w:val="24"/>
        </w:rPr>
        <w:t>Xenobiotica</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50</w:t>
      </w:r>
      <w:r w:rsidRPr="000204F2">
        <w:rPr>
          <w:rFonts w:ascii="Times New Roman" w:hAnsi="Times New Roman" w:cs="Times New Roman"/>
          <w:sz w:val="24"/>
          <w:szCs w:val="24"/>
        </w:rPr>
        <w:t xml:space="preserve">(1), 64-76. </w:t>
      </w:r>
    </w:p>
    <w:p w14:paraId="2BCCC6C8"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Tala. (2020, Dec 21, 2020). </w:t>
      </w:r>
      <w:r w:rsidRPr="000204F2">
        <w:rPr>
          <w:rFonts w:ascii="Times New Roman" w:hAnsi="Times New Roman" w:cs="Times New Roman"/>
          <w:i/>
          <w:sz w:val="24"/>
          <w:szCs w:val="24"/>
        </w:rPr>
        <w:t>What is a double-volume exchange transfusion?</w:t>
      </w:r>
      <w:r w:rsidRPr="000204F2">
        <w:rPr>
          <w:rFonts w:ascii="Times New Roman" w:hAnsi="Times New Roman" w:cs="Times New Roman"/>
          <w:sz w:val="24"/>
          <w:szCs w:val="24"/>
        </w:rPr>
        <w:t xml:space="preserve"> Youtube. </w:t>
      </w:r>
    </w:p>
    <w:p w14:paraId="209BDC23"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Teichler-Zallen, D. C. (2004).</w:t>
      </w:r>
      <w:r w:rsidRPr="000204F2">
        <w:rPr>
          <w:rFonts w:ascii="Times New Roman" w:hAnsi="Times New Roman" w:cs="Times New Roman"/>
          <w:i/>
          <w:sz w:val="24"/>
          <w:szCs w:val="24"/>
        </w:rPr>
        <w:t xml:space="preserve"> The Rhesus factor and disease prevention</w:t>
      </w:r>
      <w:r w:rsidRPr="000204F2">
        <w:rPr>
          <w:rFonts w:ascii="Times New Roman" w:hAnsi="Times New Roman" w:cs="Times New Roman"/>
          <w:sz w:val="24"/>
          <w:szCs w:val="24"/>
        </w:rPr>
        <w:t xml:space="preserve"> History of Medicine,  </w:t>
      </w:r>
    </w:p>
    <w:p w14:paraId="0B076ABE"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Ullah, S., Rahman, K., &amp; Hedayati, M. (2016). Hyperbilirubinemia in neonates: types, causes, clinical examinations, preventive measures and treatments: a narrative review article. </w:t>
      </w:r>
      <w:r w:rsidRPr="000204F2">
        <w:rPr>
          <w:rFonts w:ascii="Times New Roman" w:hAnsi="Times New Roman" w:cs="Times New Roman"/>
          <w:i/>
          <w:sz w:val="24"/>
          <w:szCs w:val="24"/>
        </w:rPr>
        <w:t>Iranian journal of public health</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45</w:t>
      </w:r>
      <w:r w:rsidRPr="000204F2">
        <w:rPr>
          <w:rFonts w:ascii="Times New Roman" w:hAnsi="Times New Roman" w:cs="Times New Roman"/>
          <w:sz w:val="24"/>
          <w:szCs w:val="24"/>
        </w:rPr>
        <w:t xml:space="preserve">(5), 558. </w:t>
      </w:r>
    </w:p>
    <w:p w14:paraId="31ED6A1A"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lastRenderedPageBreak/>
        <w:t xml:space="preserve">Underwood, C. (2019). Automated journalism–AI applications at New York Times, Reuters, and other media giants. </w:t>
      </w:r>
      <w:r w:rsidRPr="000204F2">
        <w:rPr>
          <w:rFonts w:ascii="Times New Roman" w:hAnsi="Times New Roman" w:cs="Times New Roman"/>
          <w:i/>
          <w:sz w:val="24"/>
          <w:szCs w:val="24"/>
        </w:rPr>
        <w:t>Tech emergence</w:t>
      </w:r>
      <w:r w:rsidRPr="000204F2">
        <w:rPr>
          <w:rFonts w:ascii="Times New Roman" w:hAnsi="Times New Roman" w:cs="Times New Roman"/>
          <w:sz w:val="24"/>
          <w:szCs w:val="24"/>
        </w:rPr>
        <w:t xml:space="preserve">. </w:t>
      </w:r>
    </w:p>
    <w:p w14:paraId="78D3317F"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Victoria., S. C. (2018). </w:t>
      </w:r>
      <w:r w:rsidRPr="000204F2">
        <w:rPr>
          <w:rFonts w:ascii="Times New Roman" w:hAnsi="Times New Roman" w:cs="Times New Roman"/>
          <w:i/>
          <w:sz w:val="24"/>
          <w:szCs w:val="24"/>
        </w:rPr>
        <w:t>Umbilical vein catheterisation for neonates</w:t>
      </w:r>
      <w:r w:rsidRPr="000204F2">
        <w:rPr>
          <w:rFonts w:ascii="Times New Roman" w:hAnsi="Times New Roman" w:cs="Times New Roman"/>
          <w:sz w:val="24"/>
          <w:szCs w:val="24"/>
        </w:rPr>
        <w:t xml:space="preserve"> (Vol. 2). Neonatal ehandbook. </w:t>
      </w:r>
    </w:p>
    <w:p w14:paraId="561C0184"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Wadsworth, G. R. (2002). Blood-volume: a commentary. </w:t>
      </w:r>
      <w:r w:rsidRPr="000204F2">
        <w:rPr>
          <w:rFonts w:ascii="Times New Roman" w:hAnsi="Times New Roman" w:cs="Times New Roman"/>
          <w:i/>
          <w:sz w:val="24"/>
          <w:szCs w:val="24"/>
        </w:rPr>
        <w:t>Singapore Med J</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43</w:t>
      </w:r>
      <w:r w:rsidRPr="000204F2">
        <w:rPr>
          <w:rFonts w:ascii="Times New Roman" w:hAnsi="Times New Roman" w:cs="Times New Roman"/>
          <w:sz w:val="24"/>
          <w:szCs w:val="24"/>
        </w:rPr>
        <w:t xml:space="preserve">(8), 426-431. </w:t>
      </w:r>
    </w:p>
    <w:p w14:paraId="5862E3DC" w14:textId="77777777" w:rsidR="00FC6CC9" w:rsidRPr="000204F2" w:rsidRDefault="00FC6CC9" w:rsidP="000204F2">
      <w:pPr>
        <w:pStyle w:val="EndNoteBibliography"/>
        <w:spacing w:after="0"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Woodgate, P., &amp; Jardine, L. A. (2011). Neonatal jaundice. </w:t>
      </w:r>
      <w:r w:rsidRPr="000204F2">
        <w:rPr>
          <w:rFonts w:ascii="Times New Roman" w:hAnsi="Times New Roman" w:cs="Times New Roman"/>
          <w:i/>
          <w:sz w:val="24"/>
          <w:szCs w:val="24"/>
        </w:rPr>
        <w:t>BMJ clinical evidence</w:t>
      </w:r>
      <w:r w:rsidRPr="000204F2">
        <w:rPr>
          <w:rFonts w:ascii="Times New Roman" w:hAnsi="Times New Roman" w:cs="Times New Roman"/>
          <w:sz w:val="24"/>
          <w:szCs w:val="24"/>
        </w:rPr>
        <w:t>,</w:t>
      </w:r>
      <w:r w:rsidRPr="000204F2">
        <w:rPr>
          <w:rFonts w:ascii="Times New Roman" w:hAnsi="Times New Roman" w:cs="Times New Roman"/>
          <w:i/>
          <w:sz w:val="24"/>
          <w:szCs w:val="24"/>
        </w:rPr>
        <w:t xml:space="preserve"> 2011</w:t>
      </w:r>
      <w:r w:rsidRPr="000204F2">
        <w:rPr>
          <w:rFonts w:ascii="Times New Roman" w:hAnsi="Times New Roman" w:cs="Times New Roman"/>
          <w:sz w:val="24"/>
          <w:szCs w:val="24"/>
        </w:rPr>
        <w:t xml:space="preserve">. </w:t>
      </w:r>
    </w:p>
    <w:p w14:paraId="10883F0B" w14:textId="77777777" w:rsidR="00FC6CC9" w:rsidRPr="000204F2" w:rsidRDefault="00FC6CC9" w:rsidP="000204F2">
      <w:pPr>
        <w:pStyle w:val="EndNoteBibliography"/>
        <w:spacing w:line="360" w:lineRule="auto"/>
        <w:ind w:left="720" w:hanging="720"/>
        <w:jc w:val="both"/>
        <w:rPr>
          <w:rFonts w:ascii="Times New Roman" w:hAnsi="Times New Roman" w:cs="Times New Roman"/>
          <w:sz w:val="24"/>
          <w:szCs w:val="24"/>
        </w:rPr>
      </w:pPr>
      <w:r w:rsidRPr="000204F2">
        <w:rPr>
          <w:rFonts w:ascii="Times New Roman" w:hAnsi="Times New Roman" w:cs="Times New Roman"/>
          <w:sz w:val="24"/>
          <w:szCs w:val="24"/>
        </w:rPr>
        <w:t xml:space="preserve">YIDDI, G. W., AMANKWAH, E., &amp; DARKO, E. (2020). </w:t>
      </w:r>
      <w:r w:rsidRPr="000204F2">
        <w:rPr>
          <w:rFonts w:ascii="Times New Roman" w:hAnsi="Times New Roman" w:cs="Times New Roman"/>
          <w:i/>
          <w:sz w:val="24"/>
          <w:szCs w:val="24"/>
        </w:rPr>
        <w:t>AUTOMATED NEONATAL EXCHANGE TRANSFUSION (ANET)SYSTEM</w:t>
      </w:r>
      <w:r w:rsidRPr="000204F2">
        <w:rPr>
          <w:rFonts w:ascii="Times New Roman" w:hAnsi="Times New Roman" w:cs="Times New Roman"/>
          <w:sz w:val="24"/>
          <w:szCs w:val="24"/>
        </w:rPr>
        <w:t xml:space="preserve"> Kwame Nkrumah University of Science and Technology]. </w:t>
      </w:r>
    </w:p>
    <w:p w14:paraId="150341CB" w14:textId="64CC6695" w:rsidR="003733E3" w:rsidRPr="000204F2" w:rsidRDefault="00CE2050" w:rsidP="000204F2">
      <w:pPr>
        <w:spacing w:line="360" w:lineRule="auto"/>
        <w:jc w:val="both"/>
        <w:rPr>
          <w:rFonts w:ascii="Times New Roman" w:hAnsi="Times New Roman" w:cs="Times New Roman"/>
          <w:sz w:val="24"/>
          <w:szCs w:val="24"/>
        </w:rPr>
      </w:pPr>
      <w:r w:rsidRPr="000204F2">
        <w:rPr>
          <w:rFonts w:ascii="Times New Roman" w:hAnsi="Times New Roman" w:cs="Times New Roman"/>
          <w:sz w:val="24"/>
          <w:szCs w:val="24"/>
        </w:rPr>
        <w:fldChar w:fldCharType="end"/>
      </w:r>
    </w:p>
    <w:sectPr w:rsidR="003733E3" w:rsidRPr="000204F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30F6F" w14:textId="77777777" w:rsidR="00D3439A" w:rsidRDefault="00D3439A" w:rsidP="00632355">
      <w:pPr>
        <w:spacing w:after="0" w:line="240" w:lineRule="auto"/>
      </w:pPr>
      <w:r>
        <w:separator/>
      </w:r>
    </w:p>
  </w:endnote>
  <w:endnote w:type="continuationSeparator" w:id="0">
    <w:p w14:paraId="1B471D74" w14:textId="77777777" w:rsidR="00D3439A" w:rsidRDefault="00D3439A" w:rsidP="006323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DDCB01" w14:textId="77777777" w:rsidR="00D3439A" w:rsidRDefault="00D3439A" w:rsidP="00632355">
      <w:pPr>
        <w:spacing w:after="0" w:line="240" w:lineRule="auto"/>
      </w:pPr>
      <w:r>
        <w:separator/>
      </w:r>
    </w:p>
  </w:footnote>
  <w:footnote w:type="continuationSeparator" w:id="0">
    <w:p w14:paraId="36D1AD9A" w14:textId="77777777" w:rsidR="00D3439A" w:rsidRDefault="00D3439A" w:rsidP="006323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557C6"/>
    <w:multiLevelType w:val="hybridMultilevel"/>
    <w:tmpl w:val="3C20E1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A48C5"/>
    <w:multiLevelType w:val="hybridMultilevel"/>
    <w:tmpl w:val="AE1CF0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5B179FC"/>
    <w:multiLevelType w:val="hybridMultilevel"/>
    <w:tmpl w:val="2FFE6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336B05"/>
    <w:multiLevelType w:val="multilevel"/>
    <w:tmpl w:val="F2F42E7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D482384"/>
    <w:multiLevelType w:val="hybridMultilevel"/>
    <w:tmpl w:val="831C5BC6"/>
    <w:lvl w:ilvl="0" w:tplc="13E484D8">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A610A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0EB1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086C9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16B7A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C6D14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7031B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0CA2E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824D3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D5D4879"/>
    <w:multiLevelType w:val="hybridMultilevel"/>
    <w:tmpl w:val="12AE1DDC"/>
    <w:lvl w:ilvl="0" w:tplc="0409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0891ABE"/>
    <w:multiLevelType w:val="hybridMultilevel"/>
    <w:tmpl w:val="295AB90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2EB75AE"/>
    <w:multiLevelType w:val="hybridMultilevel"/>
    <w:tmpl w:val="A8BA9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C761ED"/>
    <w:multiLevelType w:val="multilevel"/>
    <w:tmpl w:val="3C9207B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3EC6D03"/>
    <w:multiLevelType w:val="multilevel"/>
    <w:tmpl w:val="C5C465F6"/>
    <w:lvl w:ilvl="0">
      <w:start w:val="2"/>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6212DD"/>
    <w:multiLevelType w:val="hybridMultilevel"/>
    <w:tmpl w:val="A7A6332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F6A7046"/>
    <w:multiLevelType w:val="hybridMultilevel"/>
    <w:tmpl w:val="EF647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A50DC4"/>
    <w:multiLevelType w:val="hybridMultilevel"/>
    <w:tmpl w:val="E88A7A82"/>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14331B7"/>
    <w:multiLevelType w:val="hybridMultilevel"/>
    <w:tmpl w:val="0F964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F368EF"/>
    <w:multiLevelType w:val="hybridMultilevel"/>
    <w:tmpl w:val="A0BA8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CF1D99"/>
    <w:multiLevelType w:val="hybridMultilevel"/>
    <w:tmpl w:val="4A283C5C"/>
    <w:lvl w:ilvl="0" w:tplc="F29A960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88C629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E9C92B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A9CB11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0FA55F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DAC990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6581AD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29E8A6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E9C8B1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28933EFC"/>
    <w:multiLevelType w:val="hybridMultilevel"/>
    <w:tmpl w:val="1C5A2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314C8C"/>
    <w:multiLevelType w:val="hybridMultilevel"/>
    <w:tmpl w:val="BEF070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EF25AC"/>
    <w:multiLevelType w:val="hybridMultilevel"/>
    <w:tmpl w:val="DCF8C5FE"/>
    <w:lvl w:ilvl="0" w:tplc="7D86EA7A">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9" w15:restartNumberingAfterBreak="0">
    <w:nsid w:val="343A6039"/>
    <w:multiLevelType w:val="hybridMultilevel"/>
    <w:tmpl w:val="253E41E4"/>
    <w:lvl w:ilvl="0" w:tplc="B9E4D57A">
      <w:start w:val="1"/>
      <w:numFmt w:val="lowerRoman"/>
      <w:lvlText w:val="%1)"/>
      <w:lvlJc w:val="left"/>
      <w:pPr>
        <w:ind w:left="1440" w:hanging="720"/>
      </w:pPr>
      <w:rPr>
        <w:rFonts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20" w15:restartNumberingAfterBreak="0">
    <w:nsid w:val="37707B82"/>
    <w:multiLevelType w:val="hybridMultilevel"/>
    <w:tmpl w:val="35A6B22E"/>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21" w15:restartNumberingAfterBreak="0">
    <w:nsid w:val="38BB0ECF"/>
    <w:multiLevelType w:val="hybridMultilevel"/>
    <w:tmpl w:val="32C068E0"/>
    <w:lvl w:ilvl="0" w:tplc="0409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B01652D"/>
    <w:multiLevelType w:val="hybridMultilevel"/>
    <w:tmpl w:val="767C0B40"/>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3" w15:restartNumberingAfterBreak="0">
    <w:nsid w:val="3B3F2EC2"/>
    <w:multiLevelType w:val="hybridMultilevel"/>
    <w:tmpl w:val="23DAC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AB4CA6"/>
    <w:multiLevelType w:val="multilevel"/>
    <w:tmpl w:val="B0C03D4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D245FC9"/>
    <w:multiLevelType w:val="hybridMultilevel"/>
    <w:tmpl w:val="F2600B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242942"/>
    <w:multiLevelType w:val="multilevel"/>
    <w:tmpl w:val="BF56FF76"/>
    <w:lvl w:ilvl="0">
      <w:start w:val="1"/>
      <w:numFmt w:val="decimal"/>
      <w:lvlText w:val="%1."/>
      <w:lvlJc w:val="left"/>
      <w:pPr>
        <w:ind w:left="720" w:hanging="360"/>
      </w:pPr>
    </w:lvl>
    <w:lvl w:ilvl="1">
      <w:start w:val="6"/>
      <w:numFmt w:val="decimal"/>
      <w:isLgl/>
      <w:lvlText w:val="%1.%2"/>
      <w:lvlJc w:val="left"/>
      <w:pPr>
        <w:ind w:left="915" w:hanging="55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40BA6EC9"/>
    <w:multiLevelType w:val="hybridMultilevel"/>
    <w:tmpl w:val="C31E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586AB4"/>
    <w:multiLevelType w:val="hybridMultilevel"/>
    <w:tmpl w:val="7570B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192B8F"/>
    <w:multiLevelType w:val="multilevel"/>
    <w:tmpl w:val="700603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6DA4A3B"/>
    <w:multiLevelType w:val="hybridMultilevel"/>
    <w:tmpl w:val="F408650C"/>
    <w:lvl w:ilvl="0" w:tplc="7CA2F2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677EB6"/>
    <w:multiLevelType w:val="hybridMultilevel"/>
    <w:tmpl w:val="C1EADD42"/>
    <w:lvl w:ilvl="0" w:tplc="C3F8B79A">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D4EFB8">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160E4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AF8104C">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3C822E">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F8AA9A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444A6C">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D28B80">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364466">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7F71EB8"/>
    <w:multiLevelType w:val="hybridMultilevel"/>
    <w:tmpl w:val="41780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D41CCD"/>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CEA73D8"/>
    <w:multiLevelType w:val="hybridMultilevel"/>
    <w:tmpl w:val="06D8D94C"/>
    <w:lvl w:ilvl="0" w:tplc="E04084A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AC4A91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CBEF4C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8E454E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88031D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EAA9FA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E6E668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FEA56C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236C46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4F496606"/>
    <w:multiLevelType w:val="hybridMultilevel"/>
    <w:tmpl w:val="903E4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375FD7"/>
    <w:multiLevelType w:val="hybridMultilevel"/>
    <w:tmpl w:val="0F4E6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CD6A23"/>
    <w:multiLevelType w:val="hybridMultilevel"/>
    <w:tmpl w:val="B3821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F4559F"/>
    <w:multiLevelType w:val="multilevel"/>
    <w:tmpl w:val="2686592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28D3476"/>
    <w:multiLevelType w:val="hybridMultilevel"/>
    <w:tmpl w:val="BBFE847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556372C1"/>
    <w:multiLevelType w:val="hybridMultilevel"/>
    <w:tmpl w:val="58F875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5CF2DC1"/>
    <w:multiLevelType w:val="hybridMultilevel"/>
    <w:tmpl w:val="DF042B6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62766F0"/>
    <w:multiLevelType w:val="hybridMultilevel"/>
    <w:tmpl w:val="382C4F4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2000000F">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C404D96"/>
    <w:multiLevelType w:val="hybridMultilevel"/>
    <w:tmpl w:val="64B4D638"/>
    <w:lvl w:ilvl="0" w:tplc="C5F86AC2">
      <w:start w:val="1"/>
      <w:numFmt w:val="bullet"/>
      <w:lvlText w:val="•"/>
      <w:lvlJc w:val="left"/>
      <w:pPr>
        <w:ind w:left="6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6122CB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E72A76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73673D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53C583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322D50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E0744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59ACD4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226B8A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5E121756"/>
    <w:multiLevelType w:val="hybridMultilevel"/>
    <w:tmpl w:val="DBDABB32"/>
    <w:lvl w:ilvl="0" w:tplc="00EA483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884C166">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E169186">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9CC79A2">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DCAFF62">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5208C28">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FE67196">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392E66A">
      <w:start w:val="1"/>
      <w:numFmt w:val="bullet"/>
      <w:lvlText w:val="o"/>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808F52E">
      <w:start w:val="1"/>
      <w:numFmt w:val="bullet"/>
      <w:lvlText w:val="▪"/>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5F1273E9"/>
    <w:multiLevelType w:val="hybridMultilevel"/>
    <w:tmpl w:val="4A725FE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2D96802"/>
    <w:multiLevelType w:val="hybridMultilevel"/>
    <w:tmpl w:val="AF665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52792C"/>
    <w:multiLevelType w:val="hybridMultilevel"/>
    <w:tmpl w:val="D1728A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9715E2D"/>
    <w:multiLevelType w:val="hybridMultilevel"/>
    <w:tmpl w:val="24B6A444"/>
    <w:lvl w:ilvl="0" w:tplc="7CA2F2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E7F41D0"/>
    <w:multiLevelType w:val="hybridMultilevel"/>
    <w:tmpl w:val="3A02C008"/>
    <w:lvl w:ilvl="0" w:tplc="0409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17A32A8"/>
    <w:multiLevelType w:val="hybridMultilevel"/>
    <w:tmpl w:val="3A94C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4180436"/>
    <w:multiLevelType w:val="hybridMultilevel"/>
    <w:tmpl w:val="7E8A1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51038F3"/>
    <w:multiLevelType w:val="hybridMultilevel"/>
    <w:tmpl w:val="13C4B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5F7585A"/>
    <w:multiLevelType w:val="hybridMultilevel"/>
    <w:tmpl w:val="7DB4D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79C7301"/>
    <w:multiLevelType w:val="hybridMultilevel"/>
    <w:tmpl w:val="8E109A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F2B6572"/>
    <w:multiLevelType w:val="hybridMultilevel"/>
    <w:tmpl w:val="481A6E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04044720">
    <w:abstractNumId w:val="3"/>
  </w:num>
  <w:num w:numId="2" w16cid:durableId="1701858505">
    <w:abstractNumId w:val="8"/>
  </w:num>
  <w:num w:numId="3" w16cid:durableId="1158884800">
    <w:abstractNumId w:val="39"/>
  </w:num>
  <w:num w:numId="4" w16cid:durableId="1915889261">
    <w:abstractNumId w:val="33"/>
  </w:num>
  <w:num w:numId="5" w16cid:durableId="182011573">
    <w:abstractNumId w:val="9"/>
  </w:num>
  <w:num w:numId="6" w16cid:durableId="198057518">
    <w:abstractNumId w:val="20"/>
  </w:num>
  <w:num w:numId="7" w16cid:durableId="2066835382">
    <w:abstractNumId w:val="38"/>
  </w:num>
  <w:num w:numId="8" w16cid:durableId="117914815">
    <w:abstractNumId w:val="45"/>
  </w:num>
  <w:num w:numId="9" w16cid:durableId="95298682">
    <w:abstractNumId w:val="25"/>
  </w:num>
  <w:num w:numId="10" w16cid:durableId="1358189656">
    <w:abstractNumId w:val="24"/>
  </w:num>
  <w:num w:numId="11" w16cid:durableId="1404379306">
    <w:abstractNumId w:val="27"/>
  </w:num>
  <w:num w:numId="12" w16cid:durableId="1553349074">
    <w:abstractNumId w:val="52"/>
  </w:num>
  <w:num w:numId="13" w16cid:durableId="1682853752">
    <w:abstractNumId w:val="46"/>
  </w:num>
  <w:num w:numId="14" w16cid:durableId="1033653351">
    <w:abstractNumId w:val="48"/>
  </w:num>
  <w:num w:numId="15" w16cid:durableId="1649478138">
    <w:abstractNumId w:val="50"/>
  </w:num>
  <w:num w:numId="16" w16cid:durableId="661544643">
    <w:abstractNumId w:val="10"/>
  </w:num>
  <w:num w:numId="17" w16cid:durableId="1555199347">
    <w:abstractNumId w:val="1"/>
  </w:num>
  <w:num w:numId="18" w16cid:durableId="477964666">
    <w:abstractNumId w:val="18"/>
  </w:num>
  <w:num w:numId="19" w16cid:durableId="1043557742">
    <w:abstractNumId w:val="22"/>
  </w:num>
  <w:num w:numId="20" w16cid:durableId="1431462114">
    <w:abstractNumId w:val="31"/>
  </w:num>
  <w:num w:numId="21" w16cid:durableId="2084571595">
    <w:abstractNumId w:val="4"/>
  </w:num>
  <w:num w:numId="22" w16cid:durableId="1769350724">
    <w:abstractNumId w:val="19"/>
  </w:num>
  <w:num w:numId="23" w16cid:durableId="287786476">
    <w:abstractNumId w:val="21"/>
  </w:num>
  <w:num w:numId="24" w16cid:durableId="1162234120">
    <w:abstractNumId w:val="5"/>
  </w:num>
  <w:num w:numId="25" w16cid:durableId="1275985980">
    <w:abstractNumId w:val="42"/>
  </w:num>
  <w:num w:numId="26" w16cid:durableId="1572158860">
    <w:abstractNumId w:val="49"/>
  </w:num>
  <w:num w:numId="27" w16cid:durableId="931280320">
    <w:abstractNumId w:val="37"/>
  </w:num>
  <w:num w:numId="28" w16cid:durableId="1847359144">
    <w:abstractNumId w:val="41"/>
  </w:num>
  <w:num w:numId="29" w16cid:durableId="1074665145">
    <w:abstractNumId w:val="47"/>
  </w:num>
  <w:num w:numId="30" w16cid:durableId="1322736972">
    <w:abstractNumId w:val="12"/>
  </w:num>
  <w:num w:numId="31" w16cid:durableId="1278442113">
    <w:abstractNumId w:val="55"/>
  </w:num>
  <w:num w:numId="32" w16cid:durableId="1095050130">
    <w:abstractNumId w:val="29"/>
  </w:num>
  <w:num w:numId="33" w16cid:durableId="1846825585">
    <w:abstractNumId w:val="17"/>
  </w:num>
  <w:num w:numId="34" w16cid:durableId="441455830">
    <w:abstractNumId w:val="0"/>
  </w:num>
  <w:num w:numId="35" w16cid:durableId="1175420195">
    <w:abstractNumId w:val="14"/>
  </w:num>
  <w:num w:numId="36" w16cid:durableId="1053964893">
    <w:abstractNumId w:val="35"/>
  </w:num>
  <w:num w:numId="37" w16cid:durableId="245964272">
    <w:abstractNumId w:val="32"/>
  </w:num>
  <w:num w:numId="38" w16cid:durableId="1842425317">
    <w:abstractNumId w:val="53"/>
  </w:num>
  <w:num w:numId="39" w16cid:durableId="743138664">
    <w:abstractNumId w:val="13"/>
  </w:num>
  <w:num w:numId="40" w16cid:durableId="1618637775">
    <w:abstractNumId w:val="11"/>
  </w:num>
  <w:num w:numId="41" w16cid:durableId="1151023401">
    <w:abstractNumId w:val="16"/>
  </w:num>
  <w:num w:numId="42" w16cid:durableId="1809349992">
    <w:abstractNumId w:val="36"/>
  </w:num>
  <w:num w:numId="43" w16cid:durableId="1098257094">
    <w:abstractNumId w:val="51"/>
  </w:num>
  <w:num w:numId="44" w16cid:durableId="422604053">
    <w:abstractNumId w:val="7"/>
  </w:num>
  <w:num w:numId="45" w16cid:durableId="969360109">
    <w:abstractNumId w:val="28"/>
  </w:num>
  <w:num w:numId="46" w16cid:durableId="1157377513">
    <w:abstractNumId w:val="2"/>
  </w:num>
  <w:num w:numId="47" w16cid:durableId="929193431">
    <w:abstractNumId w:val="23"/>
  </w:num>
  <w:num w:numId="48" w16cid:durableId="1366952775">
    <w:abstractNumId w:val="30"/>
  </w:num>
  <w:num w:numId="49" w16cid:durableId="1000154726">
    <w:abstractNumId w:val="26"/>
  </w:num>
  <w:num w:numId="50" w16cid:durableId="1645616903">
    <w:abstractNumId w:val="6"/>
  </w:num>
  <w:num w:numId="51" w16cid:durableId="622926413">
    <w:abstractNumId w:val="34"/>
  </w:num>
  <w:num w:numId="52" w16cid:durableId="905067909">
    <w:abstractNumId w:val="15"/>
  </w:num>
  <w:num w:numId="53" w16cid:durableId="1201699107">
    <w:abstractNumId w:val="44"/>
  </w:num>
  <w:num w:numId="54" w16cid:durableId="1663268133">
    <w:abstractNumId w:val="40"/>
  </w:num>
  <w:num w:numId="55" w16cid:durableId="984310855">
    <w:abstractNumId w:val="43"/>
  </w:num>
  <w:num w:numId="56" w16cid:durableId="195122988">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2p5esepxpx0dqe0xwpvsaacrxz5r5x9e502&quot;&gt;My EndNote Library&lt;record-ids&gt;&lt;item&gt;108&lt;/item&gt;&lt;item&gt;109&lt;/item&gt;&lt;item&gt;110&lt;/item&gt;&lt;item&gt;111&lt;/item&gt;&lt;item&gt;112&lt;/item&gt;&lt;item&gt;113&lt;/item&gt;&lt;item&gt;116&lt;/item&gt;&lt;item&gt;119&lt;/item&gt;&lt;item&gt;120&lt;/item&gt;&lt;item&gt;127&lt;/item&gt;&lt;item&gt;140&lt;/item&gt;&lt;item&gt;154&lt;/item&gt;&lt;item&gt;158&lt;/item&gt;&lt;item&gt;159&lt;/item&gt;&lt;item&gt;160&lt;/item&gt;&lt;item&gt;162&lt;/item&gt;&lt;item&gt;163&lt;/item&gt;&lt;item&gt;164&lt;/item&gt;&lt;item&gt;165&lt;/item&gt;&lt;item&gt;166&lt;/item&gt;&lt;item&gt;167&lt;/item&gt;&lt;item&gt;168&lt;/item&gt;&lt;item&gt;169&lt;/item&gt;&lt;item&gt;171&lt;/item&gt;&lt;item&gt;172&lt;/item&gt;&lt;item&gt;173&lt;/item&gt;&lt;item&gt;174&lt;/item&gt;&lt;item&gt;175&lt;/item&gt;&lt;item&gt;176&lt;/item&gt;&lt;item&gt;177&lt;/item&gt;&lt;item&gt;178&lt;/item&gt;&lt;item&gt;179&lt;/item&gt;&lt;item&gt;180&lt;/item&gt;&lt;item&gt;181&lt;/item&gt;&lt;item&gt;182&lt;/item&gt;&lt;item&gt;183&lt;/item&gt;&lt;item&gt;184&lt;/item&gt;&lt;item&gt;185&lt;/item&gt;&lt;item&gt;186&lt;/item&gt;&lt;item&gt;187&lt;/item&gt;&lt;item&gt;189&lt;/item&gt;&lt;item&gt;190&lt;/item&gt;&lt;item&gt;191&lt;/item&gt;&lt;item&gt;192&lt;/item&gt;&lt;item&gt;193&lt;/item&gt;&lt;item&gt;194&lt;/item&gt;&lt;item&gt;195&lt;/item&gt;&lt;item&gt;196&lt;/item&gt;&lt;item&gt;197&lt;/item&gt;&lt;item&gt;198&lt;/item&gt;&lt;/record-ids&gt;&lt;/item&gt;&lt;/Libraries&gt;"/>
  </w:docVars>
  <w:rsids>
    <w:rsidRoot w:val="005A3BB5"/>
    <w:rsid w:val="00000F81"/>
    <w:rsid w:val="00007231"/>
    <w:rsid w:val="00014205"/>
    <w:rsid w:val="000204F2"/>
    <w:rsid w:val="000307FB"/>
    <w:rsid w:val="00032D95"/>
    <w:rsid w:val="00035544"/>
    <w:rsid w:val="000367B7"/>
    <w:rsid w:val="0004025F"/>
    <w:rsid w:val="00041D2C"/>
    <w:rsid w:val="00060EC8"/>
    <w:rsid w:val="00063F65"/>
    <w:rsid w:val="00064DC0"/>
    <w:rsid w:val="0007547C"/>
    <w:rsid w:val="0009106D"/>
    <w:rsid w:val="000B5DEC"/>
    <w:rsid w:val="000C090D"/>
    <w:rsid w:val="000C1D18"/>
    <w:rsid w:val="000C5E59"/>
    <w:rsid w:val="000D34EA"/>
    <w:rsid w:val="000F07B0"/>
    <w:rsid w:val="00102BA3"/>
    <w:rsid w:val="00112D4A"/>
    <w:rsid w:val="001152DF"/>
    <w:rsid w:val="00126AC9"/>
    <w:rsid w:val="0013436F"/>
    <w:rsid w:val="00137999"/>
    <w:rsid w:val="001463B1"/>
    <w:rsid w:val="00146BD1"/>
    <w:rsid w:val="0015316B"/>
    <w:rsid w:val="00185A55"/>
    <w:rsid w:val="00191086"/>
    <w:rsid w:val="00192C66"/>
    <w:rsid w:val="00194841"/>
    <w:rsid w:val="0019525E"/>
    <w:rsid w:val="00197ADE"/>
    <w:rsid w:val="001A491E"/>
    <w:rsid w:val="001C29A1"/>
    <w:rsid w:val="001D3E9C"/>
    <w:rsid w:val="001D606D"/>
    <w:rsid w:val="002204E0"/>
    <w:rsid w:val="00227702"/>
    <w:rsid w:val="00237A27"/>
    <w:rsid w:val="0024251C"/>
    <w:rsid w:val="0024529F"/>
    <w:rsid w:val="00250FBC"/>
    <w:rsid w:val="002551D7"/>
    <w:rsid w:val="00256D02"/>
    <w:rsid w:val="00260309"/>
    <w:rsid w:val="002705EA"/>
    <w:rsid w:val="00271D6C"/>
    <w:rsid w:val="00272951"/>
    <w:rsid w:val="00292B61"/>
    <w:rsid w:val="00294AA7"/>
    <w:rsid w:val="002A7D4B"/>
    <w:rsid w:val="002B0038"/>
    <w:rsid w:val="002B0104"/>
    <w:rsid w:val="002E0A18"/>
    <w:rsid w:val="00305D4C"/>
    <w:rsid w:val="00310D1E"/>
    <w:rsid w:val="00312674"/>
    <w:rsid w:val="003220E1"/>
    <w:rsid w:val="00337816"/>
    <w:rsid w:val="0034082B"/>
    <w:rsid w:val="003457E0"/>
    <w:rsid w:val="00353AEF"/>
    <w:rsid w:val="00360B3E"/>
    <w:rsid w:val="003733E3"/>
    <w:rsid w:val="0038781F"/>
    <w:rsid w:val="003923A7"/>
    <w:rsid w:val="00396A65"/>
    <w:rsid w:val="003A7864"/>
    <w:rsid w:val="003B6E3F"/>
    <w:rsid w:val="003C4695"/>
    <w:rsid w:val="003C48A8"/>
    <w:rsid w:val="003D0BAE"/>
    <w:rsid w:val="003D2765"/>
    <w:rsid w:val="003D283D"/>
    <w:rsid w:val="003E3C27"/>
    <w:rsid w:val="003F36F9"/>
    <w:rsid w:val="00410654"/>
    <w:rsid w:val="00411AE6"/>
    <w:rsid w:val="00412F9D"/>
    <w:rsid w:val="00414FAE"/>
    <w:rsid w:val="00427362"/>
    <w:rsid w:val="00431282"/>
    <w:rsid w:val="0044041E"/>
    <w:rsid w:val="004534D3"/>
    <w:rsid w:val="00457CC1"/>
    <w:rsid w:val="00480728"/>
    <w:rsid w:val="004809AC"/>
    <w:rsid w:val="0048737A"/>
    <w:rsid w:val="00492115"/>
    <w:rsid w:val="004933F1"/>
    <w:rsid w:val="004940AB"/>
    <w:rsid w:val="00497CB5"/>
    <w:rsid w:val="004B2CFC"/>
    <w:rsid w:val="004B3785"/>
    <w:rsid w:val="004D03ED"/>
    <w:rsid w:val="004D30B2"/>
    <w:rsid w:val="004F4F7F"/>
    <w:rsid w:val="00501DD3"/>
    <w:rsid w:val="00505694"/>
    <w:rsid w:val="00511A54"/>
    <w:rsid w:val="00515040"/>
    <w:rsid w:val="005237EC"/>
    <w:rsid w:val="00525B29"/>
    <w:rsid w:val="00540171"/>
    <w:rsid w:val="005575FE"/>
    <w:rsid w:val="00560568"/>
    <w:rsid w:val="00566EB2"/>
    <w:rsid w:val="00571DCA"/>
    <w:rsid w:val="00581F90"/>
    <w:rsid w:val="00583DD6"/>
    <w:rsid w:val="005861B3"/>
    <w:rsid w:val="00586B75"/>
    <w:rsid w:val="00586C27"/>
    <w:rsid w:val="005913B8"/>
    <w:rsid w:val="005A3BB5"/>
    <w:rsid w:val="005B4261"/>
    <w:rsid w:val="005C5A59"/>
    <w:rsid w:val="005D73A6"/>
    <w:rsid w:val="005E41D3"/>
    <w:rsid w:val="005E4F1E"/>
    <w:rsid w:val="005E5C24"/>
    <w:rsid w:val="005E722B"/>
    <w:rsid w:val="0061000A"/>
    <w:rsid w:val="00623EA8"/>
    <w:rsid w:val="00627ED3"/>
    <w:rsid w:val="00632355"/>
    <w:rsid w:val="00654B4E"/>
    <w:rsid w:val="006648D4"/>
    <w:rsid w:val="006661D8"/>
    <w:rsid w:val="00684E34"/>
    <w:rsid w:val="00685611"/>
    <w:rsid w:val="00685DF6"/>
    <w:rsid w:val="00686EF2"/>
    <w:rsid w:val="0068729D"/>
    <w:rsid w:val="00697C0B"/>
    <w:rsid w:val="006A2158"/>
    <w:rsid w:val="006B3A55"/>
    <w:rsid w:val="006B68A4"/>
    <w:rsid w:val="006C3271"/>
    <w:rsid w:val="006D1AA5"/>
    <w:rsid w:val="006D4522"/>
    <w:rsid w:val="006E27DD"/>
    <w:rsid w:val="006E3AE2"/>
    <w:rsid w:val="006E5ADA"/>
    <w:rsid w:val="006F6D27"/>
    <w:rsid w:val="007004A4"/>
    <w:rsid w:val="00706DBC"/>
    <w:rsid w:val="00740D41"/>
    <w:rsid w:val="00744FE6"/>
    <w:rsid w:val="00745E31"/>
    <w:rsid w:val="00747FCD"/>
    <w:rsid w:val="00751DED"/>
    <w:rsid w:val="00757CB6"/>
    <w:rsid w:val="00760C3C"/>
    <w:rsid w:val="00780316"/>
    <w:rsid w:val="007818D0"/>
    <w:rsid w:val="007A0C3F"/>
    <w:rsid w:val="007A157B"/>
    <w:rsid w:val="007A28F4"/>
    <w:rsid w:val="007A5AEF"/>
    <w:rsid w:val="007A5C55"/>
    <w:rsid w:val="007B1738"/>
    <w:rsid w:val="007C7647"/>
    <w:rsid w:val="007D1F4F"/>
    <w:rsid w:val="007D4007"/>
    <w:rsid w:val="007E6CC4"/>
    <w:rsid w:val="007F0760"/>
    <w:rsid w:val="007F7C51"/>
    <w:rsid w:val="00802BFA"/>
    <w:rsid w:val="00812916"/>
    <w:rsid w:val="00813AD5"/>
    <w:rsid w:val="008260BA"/>
    <w:rsid w:val="008279B4"/>
    <w:rsid w:val="0084094D"/>
    <w:rsid w:val="008428A6"/>
    <w:rsid w:val="00854CB0"/>
    <w:rsid w:val="008823B6"/>
    <w:rsid w:val="00884BDD"/>
    <w:rsid w:val="00887802"/>
    <w:rsid w:val="0089074C"/>
    <w:rsid w:val="00891BC7"/>
    <w:rsid w:val="00891F48"/>
    <w:rsid w:val="00895D1D"/>
    <w:rsid w:val="008A0D54"/>
    <w:rsid w:val="008A1E73"/>
    <w:rsid w:val="008A6FCE"/>
    <w:rsid w:val="008B1B8E"/>
    <w:rsid w:val="008B3132"/>
    <w:rsid w:val="008C3AB2"/>
    <w:rsid w:val="008D76D5"/>
    <w:rsid w:val="008E4A9A"/>
    <w:rsid w:val="008F02B8"/>
    <w:rsid w:val="008F5158"/>
    <w:rsid w:val="00906DDD"/>
    <w:rsid w:val="00912244"/>
    <w:rsid w:val="00915B75"/>
    <w:rsid w:val="00916021"/>
    <w:rsid w:val="009235E2"/>
    <w:rsid w:val="00924C80"/>
    <w:rsid w:val="00927CBB"/>
    <w:rsid w:val="00930B9B"/>
    <w:rsid w:val="0093165F"/>
    <w:rsid w:val="00934B47"/>
    <w:rsid w:val="00937B0F"/>
    <w:rsid w:val="00942229"/>
    <w:rsid w:val="00945244"/>
    <w:rsid w:val="009547A5"/>
    <w:rsid w:val="009572F9"/>
    <w:rsid w:val="00973075"/>
    <w:rsid w:val="00981FC6"/>
    <w:rsid w:val="009A5FEA"/>
    <w:rsid w:val="009B6B4F"/>
    <w:rsid w:val="009D7CA4"/>
    <w:rsid w:val="009E4F57"/>
    <w:rsid w:val="009F48E6"/>
    <w:rsid w:val="009F5EB0"/>
    <w:rsid w:val="00A06E7D"/>
    <w:rsid w:val="00A22660"/>
    <w:rsid w:val="00A31E4E"/>
    <w:rsid w:val="00A32C61"/>
    <w:rsid w:val="00A50326"/>
    <w:rsid w:val="00A5692D"/>
    <w:rsid w:val="00A610E9"/>
    <w:rsid w:val="00A62F54"/>
    <w:rsid w:val="00A65FDB"/>
    <w:rsid w:val="00A73127"/>
    <w:rsid w:val="00A73D4B"/>
    <w:rsid w:val="00A772D0"/>
    <w:rsid w:val="00A8135B"/>
    <w:rsid w:val="00A832B4"/>
    <w:rsid w:val="00A83E5E"/>
    <w:rsid w:val="00A8692C"/>
    <w:rsid w:val="00A93259"/>
    <w:rsid w:val="00A95647"/>
    <w:rsid w:val="00AA671F"/>
    <w:rsid w:val="00AB069E"/>
    <w:rsid w:val="00AB6B03"/>
    <w:rsid w:val="00AC2347"/>
    <w:rsid w:val="00AC3DF4"/>
    <w:rsid w:val="00AD10E2"/>
    <w:rsid w:val="00AE2FB2"/>
    <w:rsid w:val="00AF4F75"/>
    <w:rsid w:val="00AF589A"/>
    <w:rsid w:val="00AF68B0"/>
    <w:rsid w:val="00B07120"/>
    <w:rsid w:val="00B133BA"/>
    <w:rsid w:val="00B16CF6"/>
    <w:rsid w:val="00B2053B"/>
    <w:rsid w:val="00B23224"/>
    <w:rsid w:val="00B27A4F"/>
    <w:rsid w:val="00B30BBB"/>
    <w:rsid w:val="00B343DF"/>
    <w:rsid w:val="00B40A5D"/>
    <w:rsid w:val="00B431C2"/>
    <w:rsid w:val="00B466CE"/>
    <w:rsid w:val="00B56C10"/>
    <w:rsid w:val="00B60F9C"/>
    <w:rsid w:val="00B72738"/>
    <w:rsid w:val="00B75B5D"/>
    <w:rsid w:val="00B9577C"/>
    <w:rsid w:val="00BA2FFC"/>
    <w:rsid w:val="00BB73CA"/>
    <w:rsid w:val="00BC4E78"/>
    <w:rsid w:val="00BC6E8B"/>
    <w:rsid w:val="00BC7CF1"/>
    <w:rsid w:val="00BF056B"/>
    <w:rsid w:val="00C171C3"/>
    <w:rsid w:val="00C459B9"/>
    <w:rsid w:val="00C5069C"/>
    <w:rsid w:val="00C62387"/>
    <w:rsid w:val="00C62C92"/>
    <w:rsid w:val="00C77771"/>
    <w:rsid w:val="00C83680"/>
    <w:rsid w:val="00C9159E"/>
    <w:rsid w:val="00CA125F"/>
    <w:rsid w:val="00CA73B2"/>
    <w:rsid w:val="00CB06E3"/>
    <w:rsid w:val="00CE2012"/>
    <w:rsid w:val="00CE2050"/>
    <w:rsid w:val="00CF0218"/>
    <w:rsid w:val="00CF7600"/>
    <w:rsid w:val="00D00174"/>
    <w:rsid w:val="00D0093D"/>
    <w:rsid w:val="00D125F1"/>
    <w:rsid w:val="00D13C32"/>
    <w:rsid w:val="00D16F9B"/>
    <w:rsid w:val="00D20DDF"/>
    <w:rsid w:val="00D23EAB"/>
    <w:rsid w:val="00D266A6"/>
    <w:rsid w:val="00D30801"/>
    <w:rsid w:val="00D31920"/>
    <w:rsid w:val="00D332C3"/>
    <w:rsid w:val="00D33B47"/>
    <w:rsid w:val="00D3439A"/>
    <w:rsid w:val="00D41788"/>
    <w:rsid w:val="00D43730"/>
    <w:rsid w:val="00D75E60"/>
    <w:rsid w:val="00D8076E"/>
    <w:rsid w:val="00D809CF"/>
    <w:rsid w:val="00D91649"/>
    <w:rsid w:val="00D97D8E"/>
    <w:rsid w:val="00DA42F9"/>
    <w:rsid w:val="00DC5B28"/>
    <w:rsid w:val="00DD7850"/>
    <w:rsid w:val="00DE11A6"/>
    <w:rsid w:val="00DE5532"/>
    <w:rsid w:val="00E07E6C"/>
    <w:rsid w:val="00E12D3E"/>
    <w:rsid w:val="00E15E48"/>
    <w:rsid w:val="00E20DCE"/>
    <w:rsid w:val="00E30EBA"/>
    <w:rsid w:val="00E33ACD"/>
    <w:rsid w:val="00E35771"/>
    <w:rsid w:val="00E5392F"/>
    <w:rsid w:val="00E53995"/>
    <w:rsid w:val="00E56FB7"/>
    <w:rsid w:val="00E6429B"/>
    <w:rsid w:val="00E70F2D"/>
    <w:rsid w:val="00E75A26"/>
    <w:rsid w:val="00E77E65"/>
    <w:rsid w:val="00E831EF"/>
    <w:rsid w:val="00E90087"/>
    <w:rsid w:val="00E928E5"/>
    <w:rsid w:val="00E96781"/>
    <w:rsid w:val="00EA5AC4"/>
    <w:rsid w:val="00EB383E"/>
    <w:rsid w:val="00EC6953"/>
    <w:rsid w:val="00ED3710"/>
    <w:rsid w:val="00ED5F92"/>
    <w:rsid w:val="00EE6403"/>
    <w:rsid w:val="00EF69B6"/>
    <w:rsid w:val="00F07A58"/>
    <w:rsid w:val="00F12950"/>
    <w:rsid w:val="00F14684"/>
    <w:rsid w:val="00F17358"/>
    <w:rsid w:val="00F419B2"/>
    <w:rsid w:val="00F50DF8"/>
    <w:rsid w:val="00F52AD0"/>
    <w:rsid w:val="00F74316"/>
    <w:rsid w:val="00F80DB7"/>
    <w:rsid w:val="00F86C33"/>
    <w:rsid w:val="00F9074E"/>
    <w:rsid w:val="00F93CE6"/>
    <w:rsid w:val="00F94599"/>
    <w:rsid w:val="00F95491"/>
    <w:rsid w:val="00FA1674"/>
    <w:rsid w:val="00FC40BF"/>
    <w:rsid w:val="00FC6CC9"/>
    <w:rsid w:val="00FD243E"/>
    <w:rsid w:val="00FE08CE"/>
    <w:rsid w:val="00FE3A87"/>
    <w:rsid w:val="00FF46F8"/>
    <w:rsid w:val="00FF5C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8527A"/>
  <w15:docId w15:val="{ACFACE6C-7E8F-4F1A-885A-3427A9AE1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48E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D400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8780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34B47"/>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33B47"/>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B2CFC"/>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48E6"/>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D4007"/>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887802"/>
    <w:pPr>
      <w:ind w:left="720"/>
      <w:contextualSpacing/>
    </w:pPr>
  </w:style>
  <w:style w:type="character" w:customStyle="1" w:styleId="Heading3Char">
    <w:name w:val="Heading 3 Char"/>
    <w:basedOn w:val="DefaultParagraphFont"/>
    <w:link w:val="Heading3"/>
    <w:uiPriority w:val="9"/>
    <w:rsid w:val="00887802"/>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934B47"/>
    <w:rPr>
      <w:rFonts w:asciiTheme="majorHAnsi" w:eastAsiaTheme="majorEastAsia" w:hAnsiTheme="majorHAnsi" w:cstheme="majorBidi"/>
      <w:i/>
      <w:iCs/>
      <w:color w:val="365F91" w:themeColor="accent1" w:themeShade="BF"/>
    </w:rPr>
  </w:style>
  <w:style w:type="table" w:styleId="TableGrid">
    <w:name w:val="Table Grid"/>
    <w:basedOn w:val="TableNormal"/>
    <w:uiPriority w:val="59"/>
    <w:rsid w:val="001C29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CE2050"/>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CE2050"/>
    <w:rPr>
      <w:rFonts w:ascii="Calibri" w:hAnsi="Calibri" w:cs="Calibri"/>
      <w:noProof/>
    </w:rPr>
  </w:style>
  <w:style w:type="paragraph" w:customStyle="1" w:styleId="EndNoteBibliography">
    <w:name w:val="EndNote Bibliography"/>
    <w:basedOn w:val="Normal"/>
    <w:link w:val="EndNoteBibliographyChar"/>
    <w:rsid w:val="00CE2050"/>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CE2050"/>
    <w:rPr>
      <w:rFonts w:ascii="Calibri" w:hAnsi="Calibri" w:cs="Calibri"/>
      <w:noProof/>
    </w:rPr>
  </w:style>
  <w:style w:type="character" w:styleId="Hyperlink">
    <w:name w:val="Hyperlink"/>
    <w:basedOn w:val="DefaultParagraphFont"/>
    <w:uiPriority w:val="99"/>
    <w:unhideWhenUsed/>
    <w:rsid w:val="00CE2050"/>
    <w:rPr>
      <w:color w:val="0000FF" w:themeColor="hyperlink"/>
      <w:u w:val="single"/>
    </w:rPr>
  </w:style>
  <w:style w:type="character" w:styleId="UnresolvedMention">
    <w:name w:val="Unresolved Mention"/>
    <w:basedOn w:val="DefaultParagraphFont"/>
    <w:uiPriority w:val="99"/>
    <w:semiHidden/>
    <w:unhideWhenUsed/>
    <w:rsid w:val="00CE2050"/>
    <w:rPr>
      <w:color w:val="605E5C"/>
      <w:shd w:val="clear" w:color="auto" w:fill="E1DFDD"/>
    </w:rPr>
  </w:style>
  <w:style w:type="paragraph" w:styleId="Caption">
    <w:name w:val="caption"/>
    <w:basedOn w:val="Normal"/>
    <w:next w:val="Normal"/>
    <w:uiPriority w:val="35"/>
    <w:unhideWhenUsed/>
    <w:qFormat/>
    <w:rsid w:val="00BF056B"/>
    <w:pPr>
      <w:spacing w:line="240" w:lineRule="auto"/>
    </w:pPr>
    <w:rPr>
      <w:i/>
      <w:iCs/>
      <w:color w:val="1F497D" w:themeColor="text2"/>
      <w:sz w:val="18"/>
      <w:szCs w:val="18"/>
    </w:rPr>
  </w:style>
  <w:style w:type="paragraph" w:styleId="Title">
    <w:name w:val="Title"/>
    <w:basedOn w:val="Normal"/>
    <w:next w:val="Normal"/>
    <w:link w:val="TitleChar"/>
    <w:uiPriority w:val="10"/>
    <w:qFormat/>
    <w:rsid w:val="00D33B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3B47"/>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D33B47"/>
    <w:rPr>
      <w:rFonts w:asciiTheme="majorHAnsi" w:eastAsiaTheme="majorEastAsia" w:hAnsiTheme="majorHAnsi" w:cstheme="majorBidi"/>
      <w:color w:val="365F91" w:themeColor="accent1" w:themeShade="BF"/>
    </w:rPr>
  </w:style>
  <w:style w:type="paragraph" w:styleId="Header">
    <w:name w:val="header"/>
    <w:basedOn w:val="Normal"/>
    <w:link w:val="HeaderChar"/>
    <w:uiPriority w:val="99"/>
    <w:unhideWhenUsed/>
    <w:rsid w:val="000204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04F2"/>
  </w:style>
  <w:style w:type="paragraph" w:styleId="Footer">
    <w:name w:val="footer"/>
    <w:basedOn w:val="Normal"/>
    <w:link w:val="FooterChar"/>
    <w:uiPriority w:val="99"/>
    <w:unhideWhenUsed/>
    <w:rsid w:val="000204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04F2"/>
  </w:style>
  <w:style w:type="paragraph" w:styleId="TOC1">
    <w:name w:val="toc 1"/>
    <w:basedOn w:val="Normal"/>
    <w:next w:val="Normal"/>
    <w:autoRedefine/>
    <w:uiPriority w:val="39"/>
    <w:unhideWhenUsed/>
    <w:rsid w:val="00102BA3"/>
    <w:pPr>
      <w:spacing w:after="100"/>
    </w:pPr>
  </w:style>
  <w:style w:type="paragraph" w:styleId="TOC2">
    <w:name w:val="toc 2"/>
    <w:basedOn w:val="Normal"/>
    <w:next w:val="Normal"/>
    <w:autoRedefine/>
    <w:uiPriority w:val="39"/>
    <w:unhideWhenUsed/>
    <w:rsid w:val="00102BA3"/>
    <w:pPr>
      <w:spacing w:after="100"/>
      <w:ind w:left="220"/>
    </w:pPr>
  </w:style>
  <w:style w:type="paragraph" w:styleId="TOC3">
    <w:name w:val="toc 3"/>
    <w:basedOn w:val="Normal"/>
    <w:next w:val="Normal"/>
    <w:autoRedefine/>
    <w:uiPriority w:val="39"/>
    <w:unhideWhenUsed/>
    <w:rsid w:val="00102BA3"/>
    <w:pPr>
      <w:spacing w:after="100"/>
      <w:ind w:left="440"/>
    </w:pPr>
  </w:style>
  <w:style w:type="paragraph" w:styleId="TableofFigures">
    <w:name w:val="table of figures"/>
    <w:basedOn w:val="Normal"/>
    <w:next w:val="Normal"/>
    <w:uiPriority w:val="99"/>
    <w:unhideWhenUsed/>
    <w:rsid w:val="00102BA3"/>
    <w:pPr>
      <w:spacing w:after="0"/>
    </w:pPr>
  </w:style>
  <w:style w:type="character" w:customStyle="1" w:styleId="Heading6Char">
    <w:name w:val="Heading 6 Char"/>
    <w:basedOn w:val="DefaultParagraphFont"/>
    <w:link w:val="Heading6"/>
    <w:uiPriority w:val="9"/>
    <w:semiHidden/>
    <w:rsid w:val="004B2CFC"/>
    <w:rPr>
      <w:rFonts w:asciiTheme="majorHAnsi" w:eastAsiaTheme="majorEastAsia" w:hAnsiTheme="majorHAnsi" w:cstheme="majorBidi"/>
      <w:color w:val="243F60" w:themeColor="accent1" w:themeShade="7F"/>
    </w:rPr>
  </w:style>
  <w:style w:type="table" w:customStyle="1" w:styleId="TableGrid0">
    <w:name w:val="TableGrid"/>
    <w:rsid w:val="00E33ACD"/>
    <w:pPr>
      <w:spacing w:after="0" w:line="240" w:lineRule="auto"/>
    </w:pPr>
    <w:rPr>
      <w:rFonts w:eastAsiaTheme="minorEastAsia"/>
      <w:kern w:val="2"/>
      <w:lang w:val="en-GH" w:eastAsia="en-GH"/>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9400907">
      <w:bodyDiv w:val="1"/>
      <w:marLeft w:val="0"/>
      <w:marRight w:val="0"/>
      <w:marTop w:val="0"/>
      <w:marBottom w:val="0"/>
      <w:divBdr>
        <w:top w:val="none" w:sz="0" w:space="0" w:color="auto"/>
        <w:left w:val="none" w:sz="0" w:space="0" w:color="auto"/>
        <w:bottom w:val="none" w:sz="0" w:space="0" w:color="auto"/>
        <w:right w:val="none" w:sz="0" w:space="0" w:color="auto"/>
      </w:divBdr>
      <w:divsChild>
        <w:div w:id="619805520">
          <w:marLeft w:val="0"/>
          <w:marRight w:val="0"/>
          <w:marTop w:val="0"/>
          <w:marBottom w:val="0"/>
          <w:divBdr>
            <w:top w:val="none" w:sz="0" w:space="0" w:color="auto"/>
            <w:left w:val="none" w:sz="0" w:space="0" w:color="auto"/>
            <w:bottom w:val="none" w:sz="0" w:space="0" w:color="auto"/>
            <w:right w:val="none" w:sz="0" w:space="0" w:color="auto"/>
          </w:divBdr>
        </w:div>
        <w:div w:id="668144099">
          <w:marLeft w:val="0"/>
          <w:marRight w:val="0"/>
          <w:marTop w:val="0"/>
          <w:marBottom w:val="0"/>
          <w:divBdr>
            <w:top w:val="none" w:sz="0" w:space="0" w:color="auto"/>
            <w:left w:val="none" w:sz="0" w:space="0" w:color="auto"/>
            <w:bottom w:val="none" w:sz="0" w:space="0" w:color="auto"/>
            <w:right w:val="none" w:sz="0" w:space="0" w:color="auto"/>
          </w:divBdr>
        </w:div>
        <w:div w:id="1257909307">
          <w:marLeft w:val="0"/>
          <w:marRight w:val="0"/>
          <w:marTop w:val="0"/>
          <w:marBottom w:val="0"/>
          <w:divBdr>
            <w:top w:val="none" w:sz="0" w:space="0" w:color="auto"/>
            <w:left w:val="none" w:sz="0" w:space="0" w:color="auto"/>
            <w:bottom w:val="none" w:sz="0" w:space="0" w:color="auto"/>
            <w:right w:val="none" w:sz="0" w:space="0" w:color="auto"/>
          </w:divBdr>
        </w:div>
        <w:div w:id="1370256827">
          <w:marLeft w:val="0"/>
          <w:marRight w:val="0"/>
          <w:marTop w:val="0"/>
          <w:marBottom w:val="0"/>
          <w:divBdr>
            <w:top w:val="none" w:sz="0" w:space="0" w:color="auto"/>
            <w:left w:val="none" w:sz="0" w:space="0" w:color="auto"/>
            <w:bottom w:val="none" w:sz="0" w:space="0" w:color="auto"/>
            <w:right w:val="none" w:sz="0" w:space="0" w:color="auto"/>
          </w:divBdr>
        </w:div>
        <w:div w:id="1471751547">
          <w:marLeft w:val="0"/>
          <w:marRight w:val="0"/>
          <w:marTop w:val="0"/>
          <w:marBottom w:val="0"/>
          <w:divBdr>
            <w:top w:val="none" w:sz="0" w:space="0" w:color="auto"/>
            <w:left w:val="none" w:sz="0" w:space="0" w:color="auto"/>
            <w:bottom w:val="none" w:sz="0" w:space="0" w:color="auto"/>
            <w:right w:val="none" w:sz="0" w:space="0" w:color="auto"/>
          </w:divBdr>
        </w:div>
        <w:div w:id="1608587347">
          <w:marLeft w:val="0"/>
          <w:marRight w:val="0"/>
          <w:marTop w:val="0"/>
          <w:marBottom w:val="0"/>
          <w:divBdr>
            <w:top w:val="none" w:sz="0" w:space="0" w:color="auto"/>
            <w:left w:val="none" w:sz="0" w:space="0" w:color="auto"/>
            <w:bottom w:val="none" w:sz="0" w:space="0" w:color="auto"/>
            <w:right w:val="none" w:sz="0" w:space="0" w:color="auto"/>
          </w:divBdr>
        </w:div>
        <w:div w:id="197336804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jpg"/><Relationship Id="rId112" Type="http://schemas.openxmlformats.org/officeDocument/2006/relationships/fontTable" Target="fontTable.xml"/><Relationship Id="rId16" Type="http://schemas.openxmlformats.org/officeDocument/2006/relationships/hyperlink" Target="file:///C:\Users\SKA\Documents\Whatsapp\ANET%204.0_final_semester.docx" TargetMode="External"/><Relationship Id="rId107" Type="http://schemas.openxmlformats.org/officeDocument/2006/relationships/hyperlink" Target="https://doi.org/10.1097/00002480-199809000-00029" TargetMode="External"/><Relationship Id="rId11" Type="http://schemas.openxmlformats.org/officeDocument/2006/relationships/hyperlink" Target="file:///C:\Users\SKA\Documents\Whatsapp\ANET%204.0_final_semester.docx" TargetMode="External"/><Relationship Id="rId32" Type="http://schemas.openxmlformats.org/officeDocument/2006/relationships/image" Target="media/image16.jpg"/><Relationship Id="rId37" Type="http://schemas.openxmlformats.org/officeDocument/2006/relationships/image" Target="media/image21.jpg"/><Relationship Id="rId53" Type="http://schemas.openxmlformats.org/officeDocument/2006/relationships/image" Target="media/image37.jp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g"/><Relationship Id="rId102" Type="http://schemas.openxmlformats.org/officeDocument/2006/relationships/hyperlink" Target="https://doi.org/10.1007/s00431-022-04791-3" TargetMode="External"/><Relationship Id="rId5" Type="http://schemas.openxmlformats.org/officeDocument/2006/relationships/webSettings" Target="webSettings.xml"/><Relationship Id="rId90" Type="http://schemas.openxmlformats.org/officeDocument/2006/relationships/image" Target="media/image74.jpg"/><Relationship Id="rId95" Type="http://schemas.openxmlformats.org/officeDocument/2006/relationships/image" Target="media/image79.jpg"/><Relationship Id="rId22" Type="http://schemas.openxmlformats.org/officeDocument/2006/relationships/image" Target="media/image6.png"/><Relationship Id="rId27" Type="http://schemas.openxmlformats.org/officeDocument/2006/relationships/image" Target="media/image11.jpeg"/><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theme" Target="theme/theme1.xml"/><Relationship Id="rId80" Type="http://schemas.openxmlformats.org/officeDocument/2006/relationships/image" Target="media/image64.jpg"/><Relationship Id="rId85" Type="http://schemas.openxmlformats.org/officeDocument/2006/relationships/image" Target="media/image69.jpeg"/><Relationship Id="rId12" Type="http://schemas.openxmlformats.org/officeDocument/2006/relationships/hyperlink" Target="file:///C:\Users\SKA\Documents\Whatsapp\ANET%204.0_final_semester.docx" TargetMode="External"/><Relationship Id="rId17" Type="http://schemas.openxmlformats.org/officeDocument/2006/relationships/hyperlink" Target="file:///C:\Users\SKA\Documents\Whatsapp\ANET%204.0_final_semester.docx" TargetMode="External"/><Relationship Id="rId33" Type="http://schemas.openxmlformats.org/officeDocument/2006/relationships/image" Target="media/image17.jpeg"/><Relationship Id="rId38" Type="http://schemas.openxmlformats.org/officeDocument/2006/relationships/image" Target="media/image22.jpg"/><Relationship Id="rId59" Type="http://schemas.openxmlformats.org/officeDocument/2006/relationships/image" Target="media/image43.png"/><Relationship Id="rId103" Type="http://schemas.openxmlformats.org/officeDocument/2006/relationships/hyperlink" Target="https://doi.org/10.1097/MAJ.0b013e318063c6e4" TargetMode="External"/><Relationship Id="rId108" Type="http://schemas.openxmlformats.org/officeDocument/2006/relationships/hyperlink" Target="https://doi.org/10.1111/aor.13972" TargetMode="External"/><Relationship Id="rId54" Type="http://schemas.openxmlformats.org/officeDocument/2006/relationships/image" Target="media/image38.jp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jpg"/><Relationship Id="rId96" Type="http://schemas.openxmlformats.org/officeDocument/2006/relationships/image" Target="media/image8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KA\Documents\Whatsapp\ANET%204.0_final_semester.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g"/><Relationship Id="rId49" Type="http://schemas.openxmlformats.org/officeDocument/2006/relationships/image" Target="media/image33.jpg"/><Relationship Id="rId57" Type="http://schemas.openxmlformats.org/officeDocument/2006/relationships/image" Target="media/image41.jpeg"/><Relationship Id="rId106" Type="http://schemas.openxmlformats.org/officeDocument/2006/relationships/hyperlink" Target="https://www.childrenshospital.org/conditions/hyperbilirubinemia-and-jaundice" TargetMode="External"/><Relationship Id="rId10" Type="http://schemas.openxmlformats.org/officeDocument/2006/relationships/hyperlink" Target="file:///C:\Users\SKA\Documents\Whatsapp\ANET%204.0_final_semester.docx" TargetMode="External"/><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jpg"/><Relationship Id="rId86" Type="http://schemas.openxmlformats.org/officeDocument/2006/relationships/image" Target="media/image70.jpg"/><Relationship Id="rId94" Type="http://schemas.openxmlformats.org/officeDocument/2006/relationships/image" Target="media/image78.jpg"/><Relationship Id="rId99" Type="http://schemas.openxmlformats.org/officeDocument/2006/relationships/image" Target="media/image83.jpeg"/><Relationship Id="rId101" Type="http://schemas.openxmlformats.org/officeDocument/2006/relationships/hyperlink" Target="https://www.organic-chemistry.org/topics/flowchemistry.shtm" TargetMode="External"/><Relationship Id="rId4" Type="http://schemas.openxmlformats.org/officeDocument/2006/relationships/settings" Target="settings.xml"/><Relationship Id="rId9" Type="http://schemas.openxmlformats.org/officeDocument/2006/relationships/hyperlink" Target="file:///C:\Users\SKA\Documents\Whatsapp\ANET%204.0_final_semester.docx" TargetMode="External"/><Relationship Id="rId13" Type="http://schemas.openxmlformats.org/officeDocument/2006/relationships/hyperlink" Target="file:///C:\Users\SKA\Documents\Whatsapp\ANET%204.0_final_semester.docx" TargetMode="External"/><Relationship Id="rId18" Type="http://schemas.openxmlformats.org/officeDocument/2006/relationships/image" Target="media/image2.jpg"/><Relationship Id="rId39" Type="http://schemas.openxmlformats.org/officeDocument/2006/relationships/image" Target="media/image23.jpg"/><Relationship Id="rId109" Type="http://schemas.openxmlformats.org/officeDocument/2006/relationships/hyperlink" Target="https://youtu.be/6du231tKkLE" TargetMode="External"/><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g"/><Relationship Id="rId104" Type="http://schemas.openxmlformats.org/officeDocument/2006/relationships/hyperlink" Target="https://doi.org/10.1002/jca.21665"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fif"/><Relationship Id="rId40" Type="http://schemas.openxmlformats.org/officeDocument/2006/relationships/image" Target="media/image24.png"/><Relationship Id="rId45" Type="http://schemas.openxmlformats.org/officeDocument/2006/relationships/image" Target="media/image29.jp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hyperlink" Target="https://doi.org/" TargetMode="External"/><Relationship Id="rId61" Type="http://schemas.openxmlformats.org/officeDocument/2006/relationships/image" Target="media/image45.png"/><Relationship Id="rId82" Type="http://schemas.openxmlformats.org/officeDocument/2006/relationships/image" Target="media/image66.jpg"/><Relationship Id="rId19" Type="http://schemas.openxmlformats.org/officeDocument/2006/relationships/image" Target="media/image3.jpeg"/><Relationship Id="rId14" Type="http://schemas.openxmlformats.org/officeDocument/2006/relationships/hyperlink" Target="file:///C:\Users\SKA\Documents\Whatsapp\ANET%204.0_final_semester.docx" TargetMode="External"/><Relationship Id="rId30" Type="http://schemas.openxmlformats.org/officeDocument/2006/relationships/image" Target="media/image14.jpeg"/><Relationship Id="rId35" Type="http://schemas.openxmlformats.org/officeDocument/2006/relationships/image" Target="media/image19.pn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105" Type="http://schemas.openxmlformats.org/officeDocument/2006/relationships/hyperlink" Target="https://doi.org/10.4103/0973-6247.165834" TargetMode="External"/><Relationship Id="rId8" Type="http://schemas.openxmlformats.org/officeDocument/2006/relationships/image" Target="media/image1.png"/><Relationship Id="rId51" Type="http://schemas.openxmlformats.org/officeDocument/2006/relationships/image" Target="media/image35.jpg"/><Relationship Id="rId72" Type="http://schemas.openxmlformats.org/officeDocument/2006/relationships/image" Target="media/image56.png"/><Relationship Id="rId93" Type="http://schemas.openxmlformats.org/officeDocument/2006/relationships/image" Target="media/image77.jpg"/><Relationship Id="rId98" Type="http://schemas.openxmlformats.org/officeDocument/2006/relationships/image" Target="media/image82.jpe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jpg"/><Relationship Id="rId67" Type="http://schemas.openxmlformats.org/officeDocument/2006/relationships/image" Target="media/image51.png"/><Relationship Id="rId20" Type="http://schemas.openxmlformats.org/officeDocument/2006/relationships/image" Target="media/image4.jp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88" Type="http://schemas.openxmlformats.org/officeDocument/2006/relationships/image" Target="media/image72.jpg"/><Relationship Id="rId111" Type="http://schemas.openxmlformats.org/officeDocument/2006/relationships/hyperlink" Target="https://starship.org.nz/guidelines/exchange-transfusion-in-the-neon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19C18-4CC0-49EE-A20C-467474279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107</Pages>
  <Words>10280</Words>
  <Characters>198928</Characters>
  <Application>Microsoft Office Word</Application>
  <DocSecurity>0</DocSecurity>
  <Lines>7367</Lines>
  <Paragraphs>1040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Ameyaw Arthur Samuel</dc:creator>
  <cp:keywords/>
  <dc:description/>
  <cp:lastModifiedBy>SKA</cp:lastModifiedBy>
  <cp:revision>3</cp:revision>
  <cp:lastPrinted>2023-09-07T01:18:00Z</cp:lastPrinted>
  <dcterms:created xsi:type="dcterms:W3CDTF">2023-09-07T01:18:00Z</dcterms:created>
  <dcterms:modified xsi:type="dcterms:W3CDTF">2023-09-07T01:20:00Z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251732dccff009bd92956b4eb36b797cf384698732f4a0228bdcb74abc15a323</vt:lpwstr>
  </property>
</Properties>
</file>